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10C" w:rsidRPr="00D42A9C" w:rsidRDefault="001E044B" w:rsidP="004F210C">
      <w:pPr>
        <w:jc w:val="center"/>
        <w:rPr>
          <w:rFonts w:ascii="Andalus" w:hAnsi="Andalus" w:cs="Andalus"/>
          <w:b/>
          <w:sz w:val="24"/>
        </w:rPr>
      </w:pPr>
      <w:r w:rsidRPr="00D42A9C">
        <w:rPr>
          <w:rFonts w:ascii="Times New Roman" w:eastAsia="Batang" w:hAnsi="Times New Roman" w:cs="Times New Roman"/>
          <w:b/>
          <w:sz w:val="24"/>
        </w:rPr>
        <w:t>З</w:t>
      </w:r>
      <w:r w:rsidR="004F210C" w:rsidRPr="00D42A9C">
        <w:rPr>
          <w:rFonts w:ascii="Times New Roman" w:hAnsi="Times New Roman" w:cs="Times New Roman"/>
          <w:b/>
          <w:sz w:val="24"/>
        </w:rPr>
        <w:t>аклю</w:t>
      </w:r>
      <w:bookmarkStart w:id="0" w:name="_GoBack"/>
      <w:bookmarkEnd w:id="0"/>
      <w:r w:rsidR="004F210C" w:rsidRPr="00D42A9C">
        <w:rPr>
          <w:rFonts w:ascii="Times New Roman" w:hAnsi="Times New Roman" w:cs="Times New Roman"/>
          <w:b/>
          <w:sz w:val="24"/>
        </w:rPr>
        <w:t>чение</w:t>
      </w:r>
      <w:r w:rsidR="004F210C" w:rsidRPr="00D42A9C">
        <w:rPr>
          <w:rFonts w:ascii="Andalus" w:hAnsi="Andalus" w:cs="Andalus"/>
          <w:b/>
          <w:sz w:val="24"/>
        </w:rPr>
        <w:t xml:space="preserve"> </w:t>
      </w:r>
    </w:p>
    <w:p w:rsidR="004F210C" w:rsidRPr="00D42A9C" w:rsidRDefault="001E044B" w:rsidP="00EC2174">
      <w:pPr>
        <w:spacing w:line="240" w:lineRule="auto"/>
        <w:jc w:val="center"/>
        <w:rPr>
          <w:rFonts w:ascii="Andalus" w:hAnsi="Andalus" w:cs="Andalus"/>
          <w:b/>
          <w:sz w:val="24"/>
        </w:rPr>
      </w:pPr>
      <w:r w:rsidRPr="00D42A9C">
        <w:rPr>
          <w:rFonts w:ascii="Times New Roman" w:hAnsi="Times New Roman" w:cs="Times New Roman"/>
          <w:b/>
          <w:sz w:val="24"/>
        </w:rPr>
        <w:t>С</w:t>
      </w:r>
      <w:r w:rsidR="004F210C" w:rsidRPr="00D42A9C">
        <w:rPr>
          <w:rFonts w:ascii="Times New Roman" w:hAnsi="Times New Roman" w:cs="Times New Roman"/>
          <w:b/>
          <w:sz w:val="24"/>
        </w:rPr>
        <w:t>четной</w:t>
      </w:r>
      <w:r w:rsidR="004F210C" w:rsidRPr="00D42A9C">
        <w:rPr>
          <w:rFonts w:ascii="Andalus" w:hAnsi="Andalus" w:cs="Andalus"/>
          <w:b/>
          <w:sz w:val="24"/>
        </w:rPr>
        <w:t xml:space="preserve"> </w:t>
      </w:r>
      <w:r w:rsidR="004F210C" w:rsidRPr="00D42A9C">
        <w:rPr>
          <w:rFonts w:ascii="Times New Roman" w:hAnsi="Times New Roman" w:cs="Times New Roman"/>
          <w:b/>
          <w:sz w:val="24"/>
        </w:rPr>
        <w:t>палаты</w:t>
      </w:r>
      <w:r w:rsidRPr="00D42A9C">
        <w:rPr>
          <w:rFonts w:ascii="Andalus" w:hAnsi="Andalus" w:cs="Andalus"/>
          <w:b/>
          <w:sz w:val="24"/>
        </w:rPr>
        <w:t xml:space="preserve"> </w:t>
      </w:r>
      <w:proofErr w:type="spellStart"/>
      <w:r w:rsidRPr="00D42A9C">
        <w:rPr>
          <w:rFonts w:ascii="Times New Roman" w:hAnsi="Times New Roman" w:cs="Times New Roman"/>
          <w:b/>
          <w:sz w:val="24"/>
        </w:rPr>
        <w:t>Унечского</w:t>
      </w:r>
      <w:proofErr w:type="spellEnd"/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района</w:t>
      </w:r>
      <w:r w:rsidR="004F210C" w:rsidRPr="00D42A9C">
        <w:rPr>
          <w:rFonts w:ascii="Andalus" w:hAnsi="Andalus" w:cs="Andalus"/>
          <w:b/>
          <w:sz w:val="24"/>
        </w:rPr>
        <w:t xml:space="preserve"> </w:t>
      </w:r>
    </w:p>
    <w:p w:rsidR="004F210C" w:rsidRPr="00D42A9C" w:rsidRDefault="004F210C" w:rsidP="00EC2174">
      <w:pPr>
        <w:spacing w:line="240" w:lineRule="auto"/>
        <w:jc w:val="center"/>
        <w:rPr>
          <w:rFonts w:ascii="Andalus" w:eastAsia="SimSun" w:hAnsi="Andalus" w:cs="Andalus"/>
          <w:b/>
          <w:bCs/>
          <w:sz w:val="24"/>
        </w:rPr>
      </w:pPr>
      <w:r w:rsidRPr="00D42A9C">
        <w:rPr>
          <w:rFonts w:ascii="Times New Roman" w:hAnsi="Times New Roman" w:cs="Times New Roman"/>
          <w:b/>
          <w:sz w:val="24"/>
        </w:rPr>
        <w:t>по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результатам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eastAsia="SimSun" w:hAnsi="Times New Roman" w:cs="Times New Roman"/>
          <w:b/>
          <w:bCs/>
          <w:sz w:val="24"/>
        </w:rPr>
        <w:t>проведения</w:t>
      </w:r>
      <w:r w:rsidRPr="00D42A9C">
        <w:rPr>
          <w:rFonts w:ascii="Andalus" w:eastAsia="SimSun" w:hAnsi="Andalus" w:cs="Andalus"/>
          <w:b/>
          <w:bCs/>
          <w:sz w:val="24"/>
        </w:rPr>
        <w:t xml:space="preserve"> </w:t>
      </w:r>
      <w:r w:rsidRPr="00D42A9C">
        <w:rPr>
          <w:rFonts w:ascii="Times New Roman" w:eastAsia="SimSun" w:hAnsi="Times New Roman" w:cs="Times New Roman"/>
          <w:b/>
          <w:bCs/>
          <w:sz w:val="24"/>
        </w:rPr>
        <w:t>внешней</w:t>
      </w:r>
      <w:r w:rsidRPr="00D42A9C">
        <w:rPr>
          <w:rFonts w:ascii="Andalus" w:eastAsia="SimSun" w:hAnsi="Andalus" w:cs="Andalus"/>
          <w:b/>
          <w:bCs/>
          <w:sz w:val="24"/>
        </w:rPr>
        <w:t xml:space="preserve"> </w:t>
      </w:r>
      <w:r w:rsidRPr="00D42A9C">
        <w:rPr>
          <w:rFonts w:ascii="Times New Roman" w:eastAsia="SimSun" w:hAnsi="Times New Roman" w:cs="Times New Roman"/>
          <w:b/>
          <w:bCs/>
          <w:sz w:val="24"/>
        </w:rPr>
        <w:t>проверки</w:t>
      </w:r>
      <w:r w:rsidRPr="00D42A9C">
        <w:rPr>
          <w:rFonts w:ascii="Andalus" w:eastAsia="SimSun" w:hAnsi="Andalus" w:cs="Andalus"/>
          <w:b/>
          <w:bCs/>
          <w:sz w:val="24"/>
        </w:rPr>
        <w:t xml:space="preserve"> </w:t>
      </w:r>
      <w:r w:rsidRPr="00D42A9C">
        <w:rPr>
          <w:rFonts w:ascii="Times New Roman" w:eastAsia="SimSun" w:hAnsi="Times New Roman" w:cs="Times New Roman"/>
          <w:b/>
          <w:bCs/>
          <w:sz w:val="24"/>
        </w:rPr>
        <w:t>годового</w:t>
      </w:r>
      <w:r w:rsidRPr="00D42A9C">
        <w:rPr>
          <w:rFonts w:ascii="Andalus" w:eastAsia="SimSun" w:hAnsi="Andalus" w:cs="Andalus"/>
          <w:b/>
          <w:bCs/>
          <w:sz w:val="24"/>
        </w:rPr>
        <w:t xml:space="preserve"> </w:t>
      </w:r>
      <w:r w:rsidRPr="00D42A9C">
        <w:rPr>
          <w:rFonts w:ascii="Times New Roman" w:eastAsia="SimSun" w:hAnsi="Times New Roman" w:cs="Times New Roman"/>
          <w:b/>
          <w:bCs/>
          <w:sz w:val="24"/>
        </w:rPr>
        <w:t>отчета</w:t>
      </w:r>
    </w:p>
    <w:p w:rsidR="004F210C" w:rsidRPr="00D42A9C" w:rsidRDefault="004F210C" w:rsidP="00EC2174">
      <w:pPr>
        <w:spacing w:line="240" w:lineRule="auto"/>
        <w:jc w:val="center"/>
        <w:rPr>
          <w:rFonts w:ascii="Andalus" w:hAnsi="Andalus" w:cs="Andalus"/>
          <w:b/>
          <w:sz w:val="24"/>
        </w:rPr>
      </w:pPr>
      <w:r w:rsidRPr="00D42A9C">
        <w:rPr>
          <w:rFonts w:ascii="Times New Roman" w:eastAsia="SimSun" w:hAnsi="Times New Roman" w:cs="Times New Roman"/>
          <w:b/>
          <w:bCs/>
          <w:sz w:val="24"/>
        </w:rPr>
        <w:t>об</w:t>
      </w:r>
      <w:r w:rsidRPr="00D42A9C">
        <w:rPr>
          <w:rFonts w:ascii="Andalus" w:eastAsia="SimSun" w:hAnsi="Andalus" w:cs="Andalus"/>
          <w:b/>
          <w:bCs/>
          <w:sz w:val="24"/>
        </w:rPr>
        <w:t xml:space="preserve"> </w:t>
      </w:r>
      <w:r w:rsidRPr="00D42A9C">
        <w:rPr>
          <w:rFonts w:ascii="Times New Roman" w:eastAsia="SimSun" w:hAnsi="Times New Roman" w:cs="Times New Roman"/>
          <w:b/>
          <w:bCs/>
          <w:sz w:val="24"/>
        </w:rPr>
        <w:t>исполнении</w:t>
      </w:r>
      <w:r w:rsidRPr="00D42A9C">
        <w:rPr>
          <w:rFonts w:ascii="Andalus" w:eastAsia="SimSun" w:hAnsi="Andalus" w:cs="Andalus"/>
          <w:b/>
          <w:bCs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бюджета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высокодотационного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муниципального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образования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Брянской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области</w:t>
      </w:r>
      <w:r w:rsidRPr="00D42A9C">
        <w:rPr>
          <w:rFonts w:ascii="Andalus" w:hAnsi="Andalus" w:cs="Andalus"/>
          <w:b/>
          <w:bCs/>
          <w:sz w:val="24"/>
        </w:rPr>
        <w:t xml:space="preserve"> «</w:t>
      </w:r>
      <w:proofErr w:type="spellStart"/>
      <w:r w:rsidRPr="00D42A9C">
        <w:rPr>
          <w:rFonts w:ascii="Times New Roman" w:hAnsi="Times New Roman" w:cs="Times New Roman"/>
          <w:b/>
          <w:bCs/>
          <w:sz w:val="24"/>
        </w:rPr>
        <w:t>Ивайтенское</w:t>
      </w:r>
      <w:proofErr w:type="spellEnd"/>
      <w:r w:rsidRPr="00D42A9C">
        <w:rPr>
          <w:rFonts w:ascii="Andalus" w:hAnsi="Andalus" w:cs="Andalus"/>
          <w:b/>
          <w:bCs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bCs/>
          <w:sz w:val="24"/>
        </w:rPr>
        <w:t>сельское</w:t>
      </w:r>
      <w:r w:rsidRPr="00D42A9C">
        <w:rPr>
          <w:rFonts w:ascii="Andalus" w:hAnsi="Andalus" w:cs="Andalus"/>
          <w:b/>
          <w:bCs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bCs/>
          <w:sz w:val="24"/>
        </w:rPr>
        <w:t>поселение</w:t>
      </w:r>
      <w:r w:rsidRPr="00D42A9C">
        <w:rPr>
          <w:rFonts w:ascii="Andalus" w:hAnsi="Andalus" w:cs="Andalus"/>
          <w:b/>
          <w:bCs/>
          <w:sz w:val="24"/>
        </w:rPr>
        <w:t xml:space="preserve">» </w:t>
      </w:r>
      <w:proofErr w:type="spellStart"/>
      <w:r w:rsidRPr="00D42A9C">
        <w:rPr>
          <w:rFonts w:ascii="Times New Roman" w:hAnsi="Times New Roman" w:cs="Times New Roman"/>
          <w:b/>
          <w:sz w:val="24"/>
        </w:rPr>
        <w:t>Унечского</w:t>
      </w:r>
      <w:proofErr w:type="spellEnd"/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района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за</w:t>
      </w:r>
      <w:r w:rsidRPr="00D42A9C">
        <w:rPr>
          <w:rFonts w:ascii="Andalus" w:hAnsi="Andalus" w:cs="Andalus"/>
          <w:b/>
          <w:sz w:val="24"/>
        </w:rPr>
        <w:t xml:space="preserve"> 201</w:t>
      </w:r>
      <w:r w:rsidR="001E044B" w:rsidRPr="00D42A9C">
        <w:rPr>
          <w:rFonts w:ascii="Andalus" w:hAnsi="Andalus" w:cs="Andalus"/>
          <w:b/>
          <w:sz w:val="24"/>
        </w:rPr>
        <w:t>5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год</w:t>
      </w:r>
      <w:r w:rsidRPr="00D42A9C">
        <w:rPr>
          <w:rFonts w:ascii="Andalus" w:hAnsi="Andalus" w:cs="Andalus"/>
          <w:b/>
          <w:sz w:val="24"/>
        </w:rPr>
        <w:t xml:space="preserve"> </w:t>
      </w:r>
    </w:p>
    <w:p w:rsidR="004F210C" w:rsidRPr="00C47AF1" w:rsidRDefault="004F210C" w:rsidP="00EC2174">
      <w:pPr>
        <w:spacing w:line="240" w:lineRule="auto"/>
        <w:jc w:val="center"/>
        <w:rPr>
          <w:rFonts w:ascii="Andalus" w:hAnsi="Andalus" w:cs="Andalus"/>
          <w:b/>
          <w:sz w:val="24"/>
        </w:rPr>
      </w:pPr>
    </w:p>
    <w:p w:rsidR="00C47AF1" w:rsidRPr="00C47AF1" w:rsidRDefault="00C47AF1" w:rsidP="00C47AF1">
      <w:pPr>
        <w:autoSpaceDE w:val="0"/>
        <w:autoSpaceDN w:val="0"/>
        <w:adjustRightInd w:val="0"/>
        <w:jc w:val="both"/>
        <w:rPr>
          <w:rFonts w:ascii="Calibri" w:hAnsi="Calibri" w:cs="Andalus"/>
          <w:sz w:val="24"/>
        </w:rPr>
      </w:pPr>
      <w:r w:rsidRPr="00C47AF1">
        <w:rPr>
          <w:rFonts w:ascii="Calibri" w:hAnsi="Calibri" w:cs="Andalus"/>
          <w:sz w:val="24"/>
        </w:rPr>
        <w:t xml:space="preserve">              (Утверждено председателем Счетной палаты </w:t>
      </w:r>
      <w:proofErr w:type="spellStart"/>
      <w:r w:rsidRPr="00C47AF1">
        <w:rPr>
          <w:rFonts w:ascii="Calibri" w:hAnsi="Calibri" w:cs="Andalus"/>
          <w:sz w:val="24"/>
        </w:rPr>
        <w:t>Унечского</w:t>
      </w:r>
      <w:proofErr w:type="spellEnd"/>
      <w:r w:rsidRPr="00C47AF1">
        <w:rPr>
          <w:rFonts w:ascii="Calibri" w:hAnsi="Calibri" w:cs="Andalus"/>
          <w:sz w:val="24"/>
        </w:rPr>
        <w:t xml:space="preserve"> района 22.04.2016 г.)</w:t>
      </w:r>
    </w:p>
    <w:p w:rsidR="001E044B" w:rsidRPr="00D42A9C" w:rsidRDefault="00762D1E" w:rsidP="00762D1E">
      <w:pPr>
        <w:spacing w:line="240" w:lineRule="auto"/>
        <w:ind w:firstLine="708"/>
        <w:jc w:val="both"/>
        <w:rPr>
          <w:rFonts w:ascii="Andalus" w:hAnsi="Andalus" w:cs="Andalus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 w:rsidR="004F210C" w:rsidRPr="00D42A9C">
        <w:rPr>
          <w:rFonts w:ascii="Times New Roman" w:hAnsi="Times New Roman" w:cs="Times New Roman"/>
          <w:b/>
          <w:sz w:val="24"/>
        </w:rPr>
        <w:t>Основание</w:t>
      </w:r>
      <w:r w:rsidR="004F210C" w:rsidRPr="00D42A9C">
        <w:rPr>
          <w:rFonts w:ascii="Andalus" w:hAnsi="Andalus" w:cs="Andalus"/>
          <w:b/>
          <w:sz w:val="24"/>
        </w:rPr>
        <w:t xml:space="preserve"> </w:t>
      </w:r>
      <w:r w:rsidR="004F210C" w:rsidRPr="00D42A9C">
        <w:rPr>
          <w:rFonts w:ascii="Times New Roman" w:hAnsi="Times New Roman" w:cs="Times New Roman"/>
          <w:b/>
          <w:sz w:val="24"/>
        </w:rPr>
        <w:t>для</w:t>
      </w:r>
      <w:r w:rsidR="004F210C" w:rsidRPr="00D42A9C">
        <w:rPr>
          <w:rFonts w:ascii="Andalus" w:hAnsi="Andalus" w:cs="Andalus"/>
          <w:b/>
          <w:sz w:val="24"/>
        </w:rPr>
        <w:t xml:space="preserve"> </w:t>
      </w:r>
      <w:r w:rsidR="004F210C" w:rsidRPr="00D42A9C">
        <w:rPr>
          <w:rFonts w:ascii="Times New Roman" w:hAnsi="Times New Roman" w:cs="Times New Roman"/>
          <w:b/>
          <w:sz w:val="24"/>
        </w:rPr>
        <w:t>проведения</w:t>
      </w:r>
      <w:r w:rsidR="004F210C" w:rsidRPr="00D42A9C">
        <w:rPr>
          <w:rFonts w:ascii="Andalus" w:hAnsi="Andalus" w:cs="Andalus"/>
          <w:b/>
          <w:sz w:val="24"/>
        </w:rPr>
        <w:t xml:space="preserve"> </w:t>
      </w:r>
      <w:r w:rsidR="004F210C" w:rsidRPr="00D42A9C">
        <w:rPr>
          <w:rFonts w:ascii="Times New Roman" w:hAnsi="Times New Roman" w:cs="Times New Roman"/>
          <w:b/>
          <w:sz w:val="24"/>
        </w:rPr>
        <w:t>внешней</w:t>
      </w:r>
      <w:r w:rsidR="004F210C" w:rsidRPr="00D42A9C">
        <w:rPr>
          <w:rFonts w:ascii="Andalus" w:hAnsi="Andalus" w:cs="Andalus"/>
          <w:b/>
          <w:sz w:val="24"/>
        </w:rPr>
        <w:t xml:space="preserve"> </w:t>
      </w:r>
      <w:r w:rsidR="004F210C" w:rsidRPr="00D42A9C">
        <w:rPr>
          <w:rFonts w:ascii="Times New Roman" w:hAnsi="Times New Roman" w:cs="Times New Roman"/>
          <w:b/>
          <w:sz w:val="24"/>
        </w:rPr>
        <w:t>проверки</w:t>
      </w:r>
      <w:r w:rsidR="004F210C" w:rsidRPr="00D42A9C">
        <w:rPr>
          <w:rFonts w:ascii="Andalus" w:hAnsi="Andalus" w:cs="Andalus"/>
          <w:b/>
          <w:sz w:val="24"/>
        </w:rPr>
        <w:t>:</w:t>
      </w:r>
      <w:r w:rsidR="004F210C" w:rsidRPr="00D42A9C">
        <w:rPr>
          <w:rFonts w:ascii="Andalus" w:hAnsi="Andalus" w:cs="Andalus"/>
          <w:sz w:val="24"/>
        </w:rPr>
        <w:t xml:space="preserve"> </w:t>
      </w:r>
      <w:r w:rsidR="001E044B" w:rsidRPr="00D42A9C">
        <w:rPr>
          <w:rFonts w:ascii="Times New Roman" w:hAnsi="Times New Roman" w:cs="Times New Roman"/>
          <w:sz w:val="24"/>
        </w:rPr>
        <w:t>В</w:t>
      </w:r>
      <w:r w:rsidR="001E044B" w:rsidRPr="00D42A9C">
        <w:rPr>
          <w:rFonts w:ascii="Andalus" w:hAnsi="Andalus" w:cs="Andalus"/>
          <w:bCs/>
          <w:sz w:val="24"/>
        </w:rPr>
        <w:t xml:space="preserve"> </w:t>
      </w:r>
      <w:r w:rsidR="001E044B" w:rsidRPr="00D42A9C">
        <w:rPr>
          <w:rFonts w:ascii="Times New Roman" w:hAnsi="Times New Roman" w:cs="Times New Roman"/>
          <w:bCs/>
          <w:sz w:val="24"/>
        </w:rPr>
        <w:t>соответствии</w:t>
      </w:r>
      <w:r w:rsidR="001E044B" w:rsidRPr="00D42A9C">
        <w:rPr>
          <w:rFonts w:ascii="Andalus" w:hAnsi="Andalus" w:cs="Andalus"/>
          <w:bCs/>
          <w:sz w:val="24"/>
        </w:rPr>
        <w:t xml:space="preserve"> </w:t>
      </w:r>
      <w:r w:rsidR="001E044B" w:rsidRPr="00D42A9C">
        <w:rPr>
          <w:rFonts w:ascii="Times New Roman" w:hAnsi="Times New Roman" w:cs="Times New Roman"/>
          <w:bCs/>
          <w:sz w:val="24"/>
        </w:rPr>
        <w:t>с</w:t>
      </w:r>
      <w:r w:rsidR="001E044B" w:rsidRPr="00D42A9C">
        <w:rPr>
          <w:rFonts w:ascii="Andalus" w:hAnsi="Andalus" w:cs="Andalus"/>
          <w:bCs/>
          <w:sz w:val="24"/>
        </w:rPr>
        <w:t xml:space="preserve"> </w:t>
      </w:r>
      <w:r w:rsidR="001E044B" w:rsidRPr="00D42A9C">
        <w:rPr>
          <w:rFonts w:ascii="Times New Roman" w:hAnsi="Times New Roman" w:cs="Times New Roman"/>
          <w:bCs/>
          <w:sz w:val="24"/>
        </w:rPr>
        <w:t>решением</w:t>
      </w:r>
      <w:r w:rsidR="001E044B" w:rsidRPr="00D42A9C">
        <w:rPr>
          <w:rFonts w:ascii="Andalus" w:hAnsi="Andalus" w:cs="Andalus"/>
          <w:bCs/>
          <w:sz w:val="24"/>
        </w:rPr>
        <w:t xml:space="preserve"> </w:t>
      </w:r>
      <w:proofErr w:type="spellStart"/>
      <w:r w:rsidR="001E044B" w:rsidRPr="00D42A9C">
        <w:rPr>
          <w:rFonts w:ascii="Times New Roman" w:hAnsi="Times New Roman" w:cs="Times New Roman"/>
          <w:bCs/>
          <w:sz w:val="24"/>
        </w:rPr>
        <w:t>Унечского</w:t>
      </w:r>
      <w:proofErr w:type="spellEnd"/>
      <w:r w:rsidR="001E044B" w:rsidRPr="00D42A9C">
        <w:rPr>
          <w:rFonts w:ascii="Andalus" w:hAnsi="Andalus" w:cs="Andalus"/>
          <w:bCs/>
          <w:sz w:val="24"/>
        </w:rPr>
        <w:t xml:space="preserve"> </w:t>
      </w:r>
      <w:r w:rsidR="001E044B" w:rsidRPr="00D42A9C">
        <w:rPr>
          <w:rFonts w:ascii="Times New Roman" w:hAnsi="Times New Roman" w:cs="Times New Roman"/>
          <w:bCs/>
          <w:sz w:val="24"/>
        </w:rPr>
        <w:t>районного</w:t>
      </w:r>
      <w:r w:rsidR="001E044B" w:rsidRPr="00D42A9C">
        <w:rPr>
          <w:rFonts w:ascii="Andalus" w:hAnsi="Andalus" w:cs="Andalus"/>
          <w:bCs/>
          <w:sz w:val="24"/>
        </w:rPr>
        <w:t xml:space="preserve"> </w:t>
      </w:r>
      <w:r w:rsidR="001E044B" w:rsidRPr="00D42A9C">
        <w:rPr>
          <w:rFonts w:ascii="Times New Roman" w:hAnsi="Times New Roman" w:cs="Times New Roman"/>
          <w:bCs/>
          <w:sz w:val="24"/>
        </w:rPr>
        <w:t>Совета</w:t>
      </w:r>
      <w:r w:rsidR="001E044B" w:rsidRPr="00D42A9C">
        <w:rPr>
          <w:rFonts w:ascii="Andalus" w:hAnsi="Andalus" w:cs="Andalus"/>
          <w:bCs/>
          <w:sz w:val="24"/>
        </w:rPr>
        <w:t xml:space="preserve"> </w:t>
      </w:r>
      <w:r w:rsidR="001E044B" w:rsidRPr="00D42A9C">
        <w:rPr>
          <w:rFonts w:ascii="Times New Roman" w:hAnsi="Times New Roman" w:cs="Times New Roman"/>
          <w:bCs/>
          <w:sz w:val="24"/>
        </w:rPr>
        <w:t>народных</w:t>
      </w:r>
      <w:r w:rsidR="001E044B" w:rsidRPr="00D42A9C">
        <w:rPr>
          <w:rFonts w:ascii="Andalus" w:hAnsi="Andalus" w:cs="Andalus"/>
          <w:bCs/>
          <w:sz w:val="24"/>
        </w:rPr>
        <w:t xml:space="preserve"> </w:t>
      </w:r>
      <w:r w:rsidR="001E044B" w:rsidRPr="00D42A9C">
        <w:rPr>
          <w:rFonts w:ascii="Times New Roman" w:hAnsi="Times New Roman" w:cs="Times New Roman"/>
          <w:bCs/>
          <w:sz w:val="24"/>
        </w:rPr>
        <w:t>депутатов</w:t>
      </w:r>
      <w:r w:rsidR="001E044B" w:rsidRPr="00D42A9C">
        <w:rPr>
          <w:rFonts w:ascii="Andalus" w:hAnsi="Andalus" w:cs="Andalus"/>
          <w:bCs/>
          <w:sz w:val="24"/>
        </w:rPr>
        <w:t xml:space="preserve"> </w:t>
      </w:r>
      <w:r w:rsidR="001E044B" w:rsidRPr="00D42A9C">
        <w:rPr>
          <w:rFonts w:ascii="Times New Roman" w:hAnsi="Times New Roman" w:cs="Times New Roman"/>
          <w:bCs/>
          <w:sz w:val="24"/>
        </w:rPr>
        <w:t>от</w:t>
      </w:r>
      <w:r w:rsidR="001E044B" w:rsidRPr="00D42A9C">
        <w:rPr>
          <w:rFonts w:ascii="Andalus" w:hAnsi="Andalus" w:cs="Andalus"/>
          <w:bCs/>
          <w:sz w:val="24"/>
        </w:rPr>
        <w:t xml:space="preserve">  23.08.2013 </w:t>
      </w:r>
      <w:r w:rsidR="001E044B" w:rsidRPr="00D42A9C">
        <w:rPr>
          <w:rFonts w:ascii="Times New Roman" w:hAnsi="Times New Roman" w:cs="Times New Roman"/>
          <w:bCs/>
          <w:sz w:val="24"/>
        </w:rPr>
        <w:t>г</w:t>
      </w:r>
      <w:r w:rsidR="001E044B" w:rsidRPr="00D42A9C">
        <w:rPr>
          <w:rFonts w:ascii="Andalus" w:hAnsi="Andalus" w:cs="Andalus"/>
          <w:bCs/>
          <w:sz w:val="24"/>
        </w:rPr>
        <w:t xml:space="preserve">. </w:t>
      </w:r>
      <w:r w:rsidR="001E044B" w:rsidRPr="00D42A9C">
        <w:rPr>
          <w:rFonts w:ascii="Times New Roman" w:hAnsi="Times New Roman" w:cs="Times New Roman"/>
          <w:bCs/>
          <w:sz w:val="24"/>
        </w:rPr>
        <w:t>№</w:t>
      </w:r>
      <w:r w:rsidR="001E044B" w:rsidRPr="00D42A9C">
        <w:rPr>
          <w:rFonts w:ascii="Andalus" w:hAnsi="Andalus" w:cs="Andalus"/>
          <w:bCs/>
          <w:sz w:val="24"/>
        </w:rPr>
        <w:t xml:space="preserve"> 4-486 «</w:t>
      </w:r>
      <w:r w:rsidR="001E044B" w:rsidRPr="00D42A9C">
        <w:rPr>
          <w:rFonts w:ascii="Times New Roman" w:hAnsi="Times New Roman" w:cs="Times New Roman"/>
          <w:bCs/>
          <w:sz w:val="24"/>
        </w:rPr>
        <w:t>О</w:t>
      </w:r>
      <w:r w:rsidR="001E044B" w:rsidRPr="00D42A9C">
        <w:rPr>
          <w:rFonts w:ascii="Andalus" w:hAnsi="Andalus" w:cs="Andalus"/>
          <w:bCs/>
          <w:sz w:val="24"/>
        </w:rPr>
        <w:t xml:space="preserve"> </w:t>
      </w:r>
      <w:r w:rsidR="001E044B" w:rsidRPr="00D42A9C">
        <w:rPr>
          <w:rFonts w:ascii="Times New Roman" w:hAnsi="Times New Roman" w:cs="Times New Roman"/>
          <w:bCs/>
          <w:sz w:val="24"/>
        </w:rPr>
        <w:t>создании</w:t>
      </w:r>
      <w:r w:rsidR="001E044B" w:rsidRPr="00D42A9C">
        <w:rPr>
          <w:rFonts w:ascii="Andalus" w:hAnsi="Andalus" w:cs="Andalus"/>
          <w:bCs/>
          <w:sz w:val="24"/>
        </w:rPr>
        <w:t xml:space="preserve"> </w:t>
      </w:r>
      <w:r w:rsidR="001E044B" w:rsidRPr="00D42A9C">
        <w:rPr>
          <w:rFonts w:ascii="Times New Roman" w:hAnsi="Times New Roman" w:cs="Times New Roman"/>
          <w:bCs/>
          <w:sz w:val="24"/>
        </w:rPr>
        <w:t>Счетной</w:t>
      </w:r>
      <w:r w:rsidR="001E044B" w:rsidRPr="00D42A9C">
        <w:rPr>
          <w:rFonts w:ascii="Andalus" w:hAnsi="Andalus" w:cs="Andalus"/>
          <w:bCs/>
          <w:sz w:val="24"/>
        </w:rPr>
        <w:t xml:space="preserve"> </w:t>
      </w:r>
      <w:r w:rsidR="001E044B" w:rsidRPr="00D42A9C">
        <w:rPr>
          <w:rFonts w:ascii="Times New Roman" w:hAnsi="Times New Roman" w:cs="Times New Roman"/>
          <w:bCs/>
          <w:sz w:val="24"/>
        </w:rPr>
        <w:t>палаты</w:t>
      </w:r>
      <w:r w:rsidR="001E044B" w:rsidRPr="00D42A9C">
        <w:rPr>
          <w:rFonts w:ascii="Andalus" w:hAnsi="Andalus" w:cs="Andalus"/>
          <w:bCs/>
          <w:sz w:val="24"/>
        </w:rPr>
        <w:t xml:space="preserve"> </w:t>
      </w:r>
      <w:proofErr w:type="spellStart"/>
      <w:r w:rsidR="001E044B" w:rsidRPr="00D42A9C">
        <w:rPr>
          <w:rFonts w:ascii="Times New Roman" w:hAnsi="Times New Roman" w:cs="Times New Roman"/>
          <w:bCs/>
          <w:sz w:val="24"/>
        </w:rPr>
        <w:t>Унечского</w:t>
      </w:r>
      <w:proofErr w:type="spellEnd"/>
      <w:r w:rsidR="001E044B" w:rsidRPr="00D42A9C">
        <w:rPr>
          <w:rFonts w:ascii="Andalus" w:hAnsi="Andalus" w:cs="Andalus"/>
          <w:bCs/>
          <w:sz w:val="24"/>
        </w:rPr>
        <w:t xml:space="preserve"> </w:t>
      </w:r>
      <w:r w:rsidR="001E044B" w:rsidRPr="00D42A9C">
        <w:rPr>
          <w:rFonts w:ascii="Times New Roman" w:hAnsi="Times New Roman" w:cs="Times New Roman"/>
          <w:bCs/>
          <w:sz w:val="24"/>
        </w:rPr>
        <w:t>района</w:t>
      </w:r>
      <w:r w:rsidR="001E044B" w:rsidRPr="00D42A9C">
        <w:rPr>
          <w:rFonts w:ascii="Andalus" w:hAnsi="Andalus" w:cs="Andalus"/>
          <w:bCs/>
          <w:sz w:val="24"/>
        </w:rPr>
        <w:t xml:space="preserve"> </w:t>
      </w:r>
      <w:r w:rsidR="001E044B" w:rsidRPr="00D42A9C">
        <w:rPr>
          <w:rFonts w:ascii="Times New Roman" w:hAnsi="Times New Roman" w:cs="Times New Roman"/>
          <w:bCs/>
          <w:sz w:val="24"/>
        </w:rPr>
        <w:t>с</w:t>
      </w:r>
      <w:r w:rsidR="001E044B" w:rsidRPr="00D42A9C">
        <w:rPr>
          <w:rFonts w:ascii="Andalus" w:hAnsi="Andalus" w:cs="Andalus"/>
          <w:bCs/>
          <w:sz w:val="24"/>
        </w:rPr>
        <w:t xml:space="preserve"> </w:t>
      </w:r>
      <w:r w:rsidR="001E044B" w:rsidRPr="00D42A9C">
        <w:rPr>
          <w:rFonts w:ascii="Times New Roman" w:hAnsi="Times New Roman" w:cs="Times New Roman"/>
          <w:bCs/>
          <w:sz w:val="24"/>
        </w:rPr>
        <w:t>правами</w:t>
      </w:r>
      <w:r w:rsidR="001E044B" w:rsidRPr="00D42A9C">
        <w:rPr>
          <w:rFonts w:ascii="Andalus" w:hAnsi="Andalus" w:cs="Andalus"/>
          <w:bCs/>
          <w:sz w:val="24"/>
        </w:rPr>
        <w:t xml:space="preserve"> </w:t>
      </w:r>
      <w:r w:rsidR="001E044B" w:rsidRPr="00D42A9C">
        <w:rPr>
          <w:rFonts w:ascii="Times New Roman" w:hAnsi="Times New Roman" w:cs="Times New Roman"/>
          <w:bCs/>
          <w:sz w:val="24"/>
        </w:rPr>
        <w:t>юридического</w:t>
      </w:r>
      <w:r w:rsidR="001E044B" w:rsidRPr="00D42A9C">
        <w:rPr>
          <w:rFonts w:ascii="Andalus" w:hAnsi="Andalus" w:cs="Andalus"/>
          <w:bCs/>
          <w:sz w:val="24"/>
        </w:rPr>
        <w:t xml:space="preserve"> </w:t>
      </w:r>
      <w:r w:rsidR="001E044B" w:rsidRPr="00D42A9C">
        <w:rPr>
          <w:rFonts w:ascii="Times New Roman" w:hAnsi="Times New Roman" w:cs="Times New Roman"/>
          <w:bCs/>
          <w:sz w:val="24"/>
        </w:rPr>
        <w:t>лица</w:t>
      </w:r>
      <w:r w:rsidR="001E044B" w:rsidRPr="00D42A9C">
        <w:rPr>
          <w:rFonts w:ascii="Andalus" w:hAnsi="Andalus" w:cs="Andalus"/>
          <w:bCs/>
          <w:sz w:val="24"/>
        </w:rPr>
        <w:t xml:space="preserve">»,  </w:t>
      </w:r>
      <w:proofErr w:type="spellStart"/>
      <w:r w:rsidR="001E044B" w:rsidRPr="00D42A9C">
        <w:rPr>
          <w:rFonts w:ascii="Times New Roman" w:hAnsi="Times New Roman" w:cs="Times New Roman"/>
          <w:bCs/>
          <w:sz w:val="24"/>
        </w:rPr>
        <w:t>п</w:t>
      </w:r>
      <w:r w:rsidR="001E044B" w:rsidRPr="00D42A9C">
        <w:rPr>
          <w:rFonts w:ascii="Andalus" w:hAnsi="Andalus" w:cs="Andalus"/>
          <w:bCs/>
          <w:sz w:val="24"/>
        </w:rPr>
        <w:t>.</w:t>
      </w:r>
      <w:r w:rsidR="001E044B" w:rsidRPr="00D42A9C">
        <w:rPr>
          <w:rFonts w:ascii="Times New Roman" w:hAnsi="Times New Roman" w:cs="Times New Roman"/>
          <w:bCs/>
          <w:sz w:val="24"/>
        </w:rPr>
        <w:t>п</w:t>
      </w:r>
      <w:proofErr w:type="spellEnd"/>
      <w:r w:rsidR="001E044B" w:rsidRPr="00D42A9C">
        <w:rPr>
          <w:rFonts w:ascii="Andalus" w:hAnsi="Andalus" w:cs="Andalus"/>
          <w:bCs/>
          <w:sz w:val="24"/>
        </w:rPr>
        <w:t xml:space="preserve">. 2.2.1. </w:t>
      </w:r>
      <w:r w:rsidR="001E044B" w:rsidRPr="00D42A9C">
        <w:rPr>
          <w:rFonts w:ascii="Times New Roman" w:hAnsi="Times New Roman" w:cs="Times New Roman"/>
          <w:bCs/>
          <w:sz w:val="24"/>
        </w:rPr>
        <w:t>п</w:t>
      </w:r>
      <w:r w:rsidR="001E044B" w:rsidRPr="00D42A9C">
        <w:rPr>
          <w:rFonts w:ascii="Andalus" w:hAnsi="Andalus" w:cs="Andalus"/>
          <w:bCs/>
          <w:sz w:val="24"/>
        </w:rPr>
        <w:t xml:space="preserve">.2  </w:t>
      </w:r>
      <w:r w:rsidR="001E044B" w:rsidRPr="00D42A9C">
        <w:rPr>
          <w:rFonts w:ascii="Times New Roman" w:hAnsi="Times New Roman" w:cs="Times New Roman"/>
          <w:bCs/>
          <w:sz w:val="24"/>
        </w:rPr>
        <w:t>плана</w:t>
      </w:r>
      <w:r w:rsidR="001E044B" w:rsidRPr="00D42A9C">
        <w:rPr>
          <w:rFonts w:ascii="Andalus" w:hAnsi="Andalus" w:cs="Andalus"/>
          <w:bCs/>
          <w:sz w:val="24"/>
        </w:rPr>
        <w:t xml:space="preserve"> </w:t>
      </w:r>
      <w:r w:rsidR="001E044B" w:rsidRPr="00D42A9C">
        <w:rPr>
          <w:rFonts w:ascii="Times New Roman" w:hAnsi="Times New Roman" w:cs="Times New Roman"/>
          <w:bCs/>
          <w:sz w:val="24"/>
        </w:rPr>
        <w:t>работы</w:t>
      </w:r>
      <w:r w:rsidR="001E044B" w:rsidRPr="00D42A9C">
        <w:rPr>
          <w:rFonts w:ascii="Andalus" w:hAnsi="Andalus" w:cs="Andalus"/>
          <w:bCs/>
          <w:sz w:val="24"/>
        </w:rPr>
        <w:t xml:space="preserve"> </w:t>
      </w:r>
      <w:r w:rsidR="001E044B" w:rsidRPr="00D42A9C">
        <w:rPr>
          <w:rFonts w:ascii="Times New Roman" w:hAnsi="Times New Roman" w:cs="Times New Roman"/>
          <w:bCs/>
          <w:sz w:val="24"/>
        </w:rPr>
        <w:t>Счетной</w:t>
      </w:r>
      <w:r w:rsidR="001E044B" w:rsidRPr="00D42A9C">
        <w:rPr>
          <w:rFonts w:ascii="Andalus" w:hAnsi="Andalus" w:cs="Andalus"/>
          <w:bCs/>
          <w:sz w:val="24"/>
        </w:rPr>
        <w:t xml:space="preserve"> </w:t>
      </w:r>
      <w:r w:rsidR="001E044B" w:rsidRPr="00D42A9C">
        <w:rPr>
          <w:rFonts w:ascii="Times New Roman" w:hAnsi="Times New Roman" w:cs="Times New Roman"/>
          <w:bCs/>
          <w:sz w:val="24"/>
        </w:rPr>
        <w:t>палаты</w:t>
      </w:r>
      <w:r w:rsidR="001E044B" w:rsidRPr="00D42A9C">
        <w:rPr>
          <w:rFonts w:ascii="Andalus" w:hAnsi="Andalus" w:cs="Andalus"/>
          <w:bCs/>
          <w:sz w:val="24"/>
        </w:rPr>
        <w:t xml:space="preserve"> </w:t>
      </w:r>
      <w:proofErr w:type="spellStart"/>
      <w:r w:rsidR="001E044B" w:rsidRPr="00D42A9C">
        <w:rPr>
          <w:rFonts w:ascii="Times New Roman" w:hAnsi="Times New Roman" w:cs="Times New Roman"/>
          <w:bCs/>
          <w:sz w:val="24"/>
        </w:rPr>
        <w:t>Унечского</w:t>
      </w:r>
      <w:proofErr w:type="spellEnd"/>
      <w:r w:rsidR="001E044B" w:rsidRPr="00D42A9C">
        <w:rPr>
          <w:rFonts w:ascii="Andalus" w:hAnsi="Andalus" w:cs="Andalus"/>
          <w:bCs/>
          <w:sz w:val="24"/>
        </w:rPr>
        <w:t xml:space="preserve"> </w:t>
      </w:r>
      <w:r w:rsidR="001E044B" w:rsidRPr="00D42A9C">
        <w:rPr>
          <w:rFonts w:ascii="Times New Roman" w:hAnsi="Times New Roman" w:cs="Times New Roman"/>
          <w:bCs/>
          <w:sz w:val="24"/>
        </w:rPr>
        <w:t>района</w:t>
      </w:r>
      <w:r w:rsidR="001E044B" w:rsidRPr="00D42A9C">
        <w:rPr>
          <w:rFonts w:ascii="Andalus" w:hAnsi="Andalus" w:cs="Andalus"/>
          <w:bCs/>
          <w:sz w:val="24"/>
        </w:rPr>
        <w:t xml:space="preserve">  </w:t>
      </w:r>
      <w:r w:rsidR="001E044B" w:rsidRPr="00D42A9C">
        <w:rPr>
          <w:rFonts w:ascii="Times New Roman" w:hAnsi="Times New Roman" w:cs="Times New Roman"/>
          <w:bCs/>
          <w:sz w:val="24"/>
        </w:rPr>
        <w:t>на</w:t>
      </w:r>
      <w:r w:rsidR="001E044B" w:rsidRPr="00D42A9C">
        <w:rPr>
          <w:rFonts w:ascii="Andalus" w:hAnsi="Andalus" w:cs="Andalus"/>
          <w:bCs/>
          <w:sz w:val="24"/>
        </w:rPr>
        <w:t xml:space="preserve"> 2016 </w:t>
      </w:r>
      <w:r w:rsidR="001E044B" w:rsidRPr="00D42A9C">
        <w:rPr>
          <w:rFonts w:ascii="Times New Roman" w:hAnsi="Times New Roman" w:cs="Times New Roman"/>
          <w:bCs/>
          <w:sz w:val="24"/>
        </w:rPr>
        <w:t>год</w:t>
      </w:r>
      <w:r w:rsidR="001E044B" w:rsidRPr="00D42A9C">
        <w:rPr>
          <w:rFonts w:ascii="Andalus" w:hAnsi="Andalus" w:cs="Andalus"/>
          <w:bCs/>
          <w:sz w:val="24"/>
        </w:rPr>
        <w:t xml:space="preserve">, </w:t>
      </w:r>
      <w:r w:rsidR="001E044B" w:rsidRPr="00D42A9C">
        <w:rPr>
          <w:rFonts w:ascii="Times New Roman" w:hAnsi="Times New Roman" w:cs="Times New Roman"/>
          <w:bCs/>
          <w:sz w:val="24"/>
        </w:rPr>
        <w:t>утвержденного</w:t>
      </w:r>
      <w:r w:rsidR="001E044B" w:rsidRPr="00D42A9C">
        <w:rPr>
          <w:rFonts w:ascii="Andalus" w:hAnsi="Andalus" w:cs="Andalus"/>
          <w:bCs/>
          <w:sz w:val="24"/>
        </w:rPr>
        <w:t xml:space="preserve"> </w:t>
      </w:r>
      <w:r w:rsidR="001E044B" w:rsidRPr="00D42A9C">
        <w:rPr>
          <w:rFonts w:ascii="Times New Roman" w:hAnsi="Times New Roman" w:cs="Times New Roman"/>
          <w:bCs/>
          <w:sz w:val="24"/>
        </w:rPr>
        <w:t>приказом</w:t>
      </w:r>
      <w:r w:rsidR="001E044B" w:rsidRPr="00D42A9C">
        <w:rPr>
          <w:rFonts w:ascii="Andalus" w:hAnsi="Andalus" w:cs="Andalus"/>
          <w:bCs/>
          <w:sz w:val="24"/>
        </w:rPr>
        <w:t xml:space="preserve"> </w:t>
      </w:r>
      <w:r w:rsidR="001E044B" w:rsidRPr="00D42A9C">
        <w:rPr>
          <w:rFonts w:ascii="Times New Roman" w:hAnsi="Times New Roman" w:cs="Times New Roman"/>
          <w:bCs/>
          <w:sz w:val="24"/>
        </w:rPr>
        <w:t>Счетной</w:t>
      </w:r>
      <w:r w:rsidR="001E044B" w:rsidRPr="00D42A9C">
        <w:rPr>
          <w:rFonts w:ascii="Andalus" w:hAnsi="Andalus" w:cs="Andalus"/>
          <w:bCs/>
          <w:sz w:val="24"/>
        </w:rPr>
        <w:t xml:space="preserve"> </w:t>
      </w:r>
      <w:r w:rsidR="001E044B" w:rsidRPr="00D42A9C">
        <w:rPr>
          <w:rFonts w:ascii="Times New Roman" w:hAnsi="Times New Roman" w:cs="Times New Roman"/>
          <w:bCs/>
          <w:sz w:val="24"/>
        </w:rPr>
        <w:t>палаты</w:t>
      </w:r>
      <w:r w:rsidR="001E044B" w:rsidRPr="00D42A9C">
        <w:rPr>
          <w:rFonts w:ascii="Andalus" w:hAnsi="Andalus" w:cs="Andalus"/>
          <w:bCs/>
          <w:sz w:val="24"/>
        </w:rPr>
        <w:t xml:space="preserve"> </w:t>
      </w:r>
      <w:proofErr w:type="spellStart"/>
      <w:r w:rsidR="001E044B" w:rsidRPr="00D42A9C">
        <w:rPr>
          <w:rFonts w:ascii="Times New Roman" w:hAnsi="Times New Roman" w:cs="Times New Roman"/>
          <w:bCs/>
          <w:sz w:val="24"/>
        </w:rPr>
        <w:t>Унечского</w:t>
      </w:r>
      <w:proofErr w:type="spellEnd"/>
      <w:r w:rsidR="001E044B" w:rsidRPr="00D42A9C">
        <w:rPr>
          <w:rFonts w:ascii="Andalus" w:hAnsi="Andalus" w:cs="Andalus"/>
          <w:bCs/>
          <w:sz w:val="24"/>
        </w:rPr>
        <w:t xml:space="preserve"> </w:t>
      </w:r>
      <w:r w:rsidR="001E044B" w:rsidRPr="00D42A9C">
        <w:rPr>
          <w:rFonts w:ascii="Times New Roman" w:hAnsi="Times New Roman" w:cs="Times New Roman"/>
          <w:bCs/>
          <w:sz w:val="24"/>
        </w:rPr>
        <w:t>района</w:t>
      </w:r>
      <w:r w:rsidR="001E044B" w:rsidRPr="00D42A9C">
        <w:rPr>
          <w:rFonts w:ascii="Andalus" w:hAnsi="Andalus" w:cs="Andalus"/>
          <w:bCs/>
          <w:sz w:val="24"/>
        </w:rPr>
        <w:t xml:space="preserve"> </w:t>
      </w:r>
      <w:r w:rsidR="001E044B" w:rsidRPr="00D42A9C">
        <w:rPr>
          <w:rFonts w:ascii="Times New Roman" w:hAnsi="Times New Roman" w:cs="Times New Roman"/>
          <w:bCs/>
          <w:sz w:val="24"/>
        </w:rPr>
        <w:t>от</w:t>
      </w:r>
      <w:r w:rsidR="001E044B" w:rsidRPr="00D42A9C">
        <w:rPr>
          <w:rFonts w:ascii="Andalus" w:hAnsi="Andalus" w:cs="Andalus"/>
          <w:bCs/>
          <w:sz w:val="24"/>
        </w:rPr>
        <w:t xml:space="preserve"> 30.12.2015 </w:t>
      </w:r>
      <w:r w:rsidR="001E044B" w:rsidRPr="00D42A9C">
        <w:rPr>
          <w:rFonts w:ascii="Times New Roman" w:hAnsi="Times New Roman" w:cs="Times New Roman"/>
          <w:bCs/>
          <w:sz w:val="24"/>
        </w:rPr>
        <w:t>года</w:t>
      </w:r>
      <w:r w:rsidR="001E044B" w:rsidRPr="00D42A9C">
        <w:rPr>
          <w:rFonts w:ascii="Andalus" w:hAnsi="Andalus" w:cs="Andalus"/>
          <w:bCs/>
          <w:sz w:val="24"/>
        </w:rPr>
        <w:t xml:space="preserve"> </w:t>
      </w:r>
      <w:r w:rsidR="001E044B" w:rsidRPr="00D42A9C">
        <w:rPr>
          <w:rFonts w:ascii="Times New Roman" w:hAnsi="Times New Roman" w:cs="Times New Roman"/>
          <w:bCs/>
          <w:sz w:val="24"/>
        </w:rPr>
        <w:t>№</w:t>
      </w:r>
      <w:r w:rsidR="001E044B" w:rsidRPr="00D42A9C">
        <w:rPr>
          <w:rFonts w:ascii="Andalus" w:hAnsi="Andalus" w:cs="Andalus"/>
          <w:bCs/>
          <w:sz w:val="24"/>
        </w:rPr>
        <w:t>58</w:t>
      </w:r>
    </w:p>
    <w:p w:rsidR="00F24316" w:rsidRPr="00D42A9C" w:rsidRDefault="004F210C" w:rsidP="00EC2174">
      <w:pPr>
        <w:tabs>
          <w:tab w:val="left" w:pos="1560"/>
          <w:tab w:val="left" w:pos="241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Andalus" w:hAnsi="Andalus" w:cs="Andalus"/>
          <w:bCs/>
          <w:sz w:val="24"/>
        </w:rPr>
      </w:pPr>
      <w:r w:rsidRPr="00D42A9C">
        <w:rPr>
          <w:rFonts w:ascii="Andalus" w:hAnsi="Andalus" w:cs="Andalus"/>
          <w:b/>
          <w:bCs/>
          <w:spacing w:val="-9"/>
          <w:sz w:val="24"/>
        </w:rPr>
        <w:t xml:space="preserve">2. </w:t>
      </w:r>
      <w:r w:rsidRPr="00D42A9C">
        <w:rPr>
          <w:rFonts w:ascii="Times New Roman" w:hAnsi="Times New Roman" w:cs="Times New Roman"/>
          <w:b/>
          <w:bCs/>
          <w:spacing w:val="-9"/>
          <w:sz w:val="24"/>
        </w:rPr>
        <w:t>Предмет</w:t>
      </w:r>
      <w:r w:rsidRPr="00D42A9C">
        <w:rPr>
          <w:rFonts w:ascii="Andalus" w:hAnsi="Andalus" w:cs="Andalus"/>
          <w:b/>
          <w:bCs/>
          <w:spacing w:val="-9"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bCs/>
          <w:spacing w:val="-6"/>
          <w:sz w:val="24"/>
        </w:rPr>
        <w:t>экспертно</w:t>
      </w:r>
      <w:r w:rsidRPr="00D42A9C">
        <w:rPr>
          <w:rFonts w:ascii="Andalus" w:hAnsi="Andalus" w:cs="Andalus"/>
          <w:b/>
          <w:bCs/>
          <w:spacing w:val="-6"/>
          <w:sz w:val="24"/>
        </w:rPr>
        <w:t>-</w:t>
      </w:r>
      <w:r w:rsidRPr="00D42A9C">
        <w:rPr>
          <w:rFonts w:ascii="Times New Roman" w:hAnsi="Times New Roman" w:cs="Times New Roman"/>
          <w:b/>
          <w:bCs/>
          <w:spacing w:val="-6"/>
          <w:sz w:val="24"/>
        </w:rPr>
        <w:t>аналитического</w:t>
      </w:r>
      <w:r w:rsidRPr="00D42A9C">
        <w:rPr>
          <w:rFonts w:ascii="Andalus" w:hAnsi="Andalus" w:cs="Andalus"/>
          <w:b/>
          <w:bCs/>
          <w:spacing w:val="-6"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bCs/>
          <w:spacing w:val="-6"/>
          <w:sz w:val="24"/>
        </w:rPr>
        <w:t>мероприятия</w:t>
      </w:r>
      <w:r w:rsidRPr="00D42A9C">
        <w:rPr>
          <w:rFonts w:ascii="Andalus" w:hAnsi="Andalus" w:cs="Andalus"/>
          <w:b/>
          <w:bCs/>
          <w:spacing w:val="-9"/>
          <w:sz w:val="24"/>
        </w:rPr>
        <w:t xml:space="preserve">: </w:t>
      </w:r>
      <w:r w:rsidRPr="00D42A9C">
        <w:rPr>
          <w:rFonts w:ascii="Times New Roman" w:hAnsi="Times New Roman" w:cs="Times New Roman"/>
          <w:sz w:val="24"/>
        </w:rPr>
        <w:t>бюджетная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отчетность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и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иные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документы</w:t>
      </w:r>
      <w:r w:rsidRPr="00D42A9C">
        <w:rPr>
          <w:rFonts w:ascii="Andalus" w:hAnsi="Andalus" w:cs="Andalus"/>
          <w:sz w:val="24"/>
        </w:rPr>
        <w:t xml:space="preserve">, </w:t>
      </w:r>
      <w:r w:rsidRPr="00D42A9C">
        <w:rPr>
          <w:rFonts w:ascii="Times New Roman" w:hAnsi="Times New Roman" w:cs="Times New Roman"/>
          <w:sz w:val="24"/>
        </w:rPr>
        <w:t>содержащие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информацию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об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исполнении</w:t>
      </w:r>
      <w:r w:rsidRPr="00D42A9C">
        <w:rPr>
          <w:rFonts w:ascii="Andalus" w:hAnsi="Andalus" w:cs="Andalus"/>
          <w:sz w:val="24"/>
        </w:rPr>
        <w:t xml:space="preserve">  </w:t>
      </w:r>
      <w:r w:rsidRPr="00D42A9C">
        <w:rPr>
          <w:rFonts w:ascii="Times New Roman" w:hAnsi="Times New Roman" w:cs="Times New Roman"/>
          <w:sz w:val="24"/>
        </w:rPr>
        <w:t>бюджета</w:t>
      </w:r>
      <w:r w:rsidRPr="00D42A9C">
        <w:rPr>
          <w:rFonts w:ascii="Andalus" w:hAnsi="Andalus" w:cs="Andalus"/>
          <w:bCs/>
          <w:sz w:val="24"/>
        </w:rPr>
        <w:t xml:space="preserve"> </w:t>
      </w:r>
      <w:r w:rsidRPr="00D42A9C">
        <w:rPr>
          <w:rFonts w:ascii="Times New Roman" w:hAnsi="Times New Roman" w:cs="Times New Roman"/>
          <w:bCs/>
          <w:sz w:val="24"/>
        </w:rPr>
        <w:t>муниципального</w:t>
      </w:r>
      <w:r w:rsidRPr="00D42A9C">
        <w:rPr>
          <w:rFonts w:ascii="Andalus" w:hAnsi="Andalus" w:cs="Andalus"/>
          <w:bCs/>
          <w:sz w:val="24"/>
        </w:rPr>
        <w:t xml:space="preserve"> </w:t>
      </w:r>
      <w:r w:rsidR="00F24316" w:rsidRPr="00D42A9C">
        <w:rPr>
          <w:rFonts w:ascii="Times New Roman" w:hAnsi="Times New Roman" w:cs="Times New Roman"/>
          <w:bCs/>
          <w:sz w:val="24"/>
        </w:rPr>
        <w:t>образования</w:t>
      </w:r>
      <w:r w:rsidR="00F24316" w:rsidRPr="00D42A9C">
        <w:rPr>
          <w:rFonts w:ascii="Andalus" w:hAnsi="Andalus" w:cs="Andalus"/>
          <w:bCs/>
          <w:sz w:val="24"/>
        </w:rPr>
        <w:t xml:space="preserve"> «</w:t>
      </w:r>
      <w:proofErr w:type="spellStart"/>
      <w:r w:rsidR="00F24316" w:rsidRPr="00D42A9C">
        <w:rPr>
          <w:rFonts w:ascii="Times New Roman" w:hAnsi="Times New Roman" w:cs="Times New Roman"/>
          <w:bCs/>
          <w:sz w:val="24"/>
        </w:rPr>
        <w:t>Ивайтенское</w:t>
      </w:r>
      <w:proofErr w:type="spellEnd"/>
      <w:r w:rsidR="00F24316" w:rsidRPr="00D42A9C">
        <w:rPr>
          <w:rFonts w:ascii="Andalus" w:hAnsi="Andalus" w:cs="Andalus"/>
          <w:bCs/>
          <w:sz w:val="24"/>
        </w:rPr>
        <w:t xml:space="preserve"> </w:t>
      </w:r>
      <w:r w:rsidR="00F24316" w:rsidRPr="00D42A9C">
        <w:rPr>
          <w:rFonts w:ascii="Times New Roman" w:hAnsi="Times New Roman" w:cs="Times New Roman"/>
          <w:bCs/>
          <w:sz w:val="24"/>
        </w:rPr>
        <w:t>сельское</w:t>
      </w:r>
      <w:r w:rsidR="00F24316" w:rsidRPr="00D42A9C">
        <w:rPr>
          <w:rFonts w:ascii="Andalus" w:hAnsi="Andalus" w:cs="Andalus"/>
          <w:bCs/>
          <w:sz w:val="24"/>
        </w:rPr>
        <w:t xml:space="preserve"> </w:t>
      </w:r>
      <w:r w:rsidR="00F24316" w:rsidRPr="00D42A9C">
        <w:rPr>
          <w:rFonts w:ascii="Times New Roman" w:hAnsi="Times New Roman" w:cs="Times New Roman"/>
          <w:bCs/>
          <w:sz w:val="24"/>
        </w:rPr>
        <w:t>поселение</w:t>
      </w:r>
      <w:r w:rsidR="00F24316" w:rsidRPr="00D42A9C">
        <w:rPr>
          <w:rFonts w:ascii="Andalus" w:hAnsi="Andalus" w:cs="Andalus"/>
          <w:bCs/>
          <w:sz w:val="24"/>
        </w:rPr>
        <w:t xml:space="preserve">» </w:t>
      </w:r>
      <w:r w:rsidR="00F24316" w:rsidRPr="00D42A9C">
        <w:rPr>
          <w:rFonts w:ascii="Times New Roman" w:hAnsi="Times New Roman" w:cs="Times New Roman"/>
          <w:bCs/>
          <w:sz w:val="24"/>
        </w:rPr>
        <w:t>за</w:t>
      </w:r>
      <w:r w:rsidR="00F24316" w:rsidRPr="00D42A9C">
        <w:rPr>
          <w:rFonts w:ascii="Andalus" w:hAnsi="Andalus" w:cs="Andalus"/>
          <w:bCs/>
          <w:sz w:val="24"/>
        </w:rPr>
        <w:t xml:space="preserve"> 2015 </w:t>
      </w:r>
      <w:r w:rsidR="00F24316" w:rsidRPr="00D42A9C">
        <w:rPr>
          <w:rFonts w:ascii="Times New Roman" w:hAnsi="Times New Roman" w:cs="Times New Roman"/>
          <w:bCs/>
          <w:sz w:val="24"/>
        </w:rPr>
        <w:t>год</w:t>
      </w:r>
      <w:r w:rsidR="00F24316" w:rsidRPr="00D42A9C">
        <w:rPr>
          <w:rFonts w:ascii="Andalus" w:hAnsi="Andalus" w:cs="Andalus"/>
          <w:bCs/>
          <w:sz w:val="24"/>
        </w:rPr>
        <w:t>.</w:t>
      </w:r>
    </w:p>
    <w:p w:rsidR="004F210C" w:rsidRPr="00D42A9C" w:rsidRDefault="004F210C" w:rsidP="00EC2174">
      <w:pPr>
        <w:widowControl w:val="0"/>
        <w:tabs>
          <w:tab w:val="left" w:pos="2552"/>
        </w:tabs>
        <w:spacing w:before="120" w:line="240" w:lineRule="auto"/>
        <w:ind w:firstLine="709"/>
        <w:jc w:val="both"/>
        <w:rPr>
          <w:rFonts w:ascii="Andalus" w:hAnsi="Andalus" w:cs="Andalus"/>
          <w:sz w:val="24"/>
        </w:rPr>
      </w:pPr>
      <w:r w:rsidRPr="00D42A9C">
        <w:rPr>
          <w:rFonts w:ascii="Andalus" w:hAnsi="Andalus" w:cs="Andalus"/>
          <w:b/>
          <w:sz w:val="24"/>
        </w:rPr>
        <w:t xml:space="preserve">3. </w:t>
      </w:r>
      <w:r w:rsidRPr="00D42A9C">
        <w:rPr>
          <w:rFonts w:ascii="Times New Roman" w:hAnsi="Times New Roman" w:cs="Times New Roman"/>
          <w:b/>
          <w:sz w:val="24"/>
        </w:rPr>
        <w:t>Объект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внешней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проверки</w:t>
      </w:r>
      <w:r w:rsidRPr="00D42A9C">
        <w:rPr>
          <w:rFonts w:ascii="Andalus" w:hAnsi="Andalus" w:cs="Andalus"/>
          <w:b/>
          <w:sz w:val="24"/>
        </w:rPr>
        <w:t xml:space="preserve">: </w:t>
      </w:r>
      <w:r w:rsidRPr="00D42A9C">
        <w:rPr>
          <w:rFonts w:ascii="Times New Roman" w:hAnsi="Times New Roman" w:cs="Times New Roman"/>
          <w:sz w:val="24"/>
        </w:rPr>
        <w:t>администрация</w:t>
      </w:r>
      <w:r w:rsidRPr="00D42A9C">
        <w:rPr>
          <w:rFonts w:ascii="Andalus" w:hAnsi="Andalus" w:cs="Andalus"/>
          <w:sz w:val="24"/>
        </w:rPr>
        <w:t xml:space="preserve"> </w:t>
      </w:r>
      <w:proofErr w:type="spellStart"/>
      <w:r w:rsidRPr="00D42A9C">
        <w:rPr>
          <w:rFonts w:ascii="Times New Roman" w:hAnsi="Times New Roman" w:cs="Times New Roman"/>
          <w:bCs/>
          <w:sz w:val="24"/>
        </w:rPr>
        <w:t>Ивайтенского</w:t>
      </w:r>
      <w:proofErr w:type="spellEnd"/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сельского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поселения</w:t>
      </w:r>
      <w:r w:rsidRPr="00D42A9C">
        <w:rPr>
          <w:rFonts w:ascii="Andalus" w:hAnsi="Andalus" w:cs="Andalus"/>
          <w:sz w:val="24"/>
        </w:rPr>
        <w:t xml:space="preserve"> </w:t>
      </w:r>
      <w:proofErr w:type="spellStart"/>
      <w:r w:rsidRPr="00D42A9C">
        <w:rPr>
          <w:rFonts w:ascii="Times New Roman" w:hAnsi="Times New Roman" w:cs="Times New Roman"/>
          <w:sz w:val="24"/>
        </w:rPr>
        <w:t>Унечского</w:t>
      </w:r>
      <w:proofErr w:type="spellEnd"/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района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Брянской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области</w:t>
      </w:r>
      <w:r w:rsidRPr="00D42A9C">
        <w:rPr>
          <w:rFonts w:ascii="Andalus" w:hAnsi="Andalus" w:cs="Andalus"/>
          <w:sz w:val="24"/>
        </w:rPr>
        <w:t>.</w:t>
      </w:r>
    </w:p>
    <w:p w:rsidR="004F210C" w:rsidRPr="00D42A9C" w:rsidRDefault="004F210C" w:rsidP="00EC2174">
      <w:pPr>
        <w:widowControl w:val="0"/>
        <w:spacing w:before="120" w:line="240" w:lineRule="auto"/>
        <w:ind w:firstLine="709"/>
        <w:jc w:val="both"/>
        <w:rPr>
          <w:rFonts w:ascii="Andalus" w:hAnsi="Andalus" w:cs="Andalus"/>
          <w:sz w:val="24"/>
        </w:rPr>
      </w:pPr>
      <w:r w:rsidRPr="00D42A9C">
        <w:rPr>
          <w:rFonts w:ascii="Andalus" w:hAnsi="Andalus" w:cs="Andalus"/>
          <w:b/>
          <w:sz w:val="24"/>
        </w:rPr>
        <w:t xml:space="preserve">4. </w:t>
      </w:r>
      <w:r w:rsidRPr="00D42A9C">
        <w:rPr>
          <w:rFonts w:ascii="Times New Roman" w:hAnsi="Times New Roman" w:cs="Times New Roman"/>
          <w:b/>
          <w:sz w:val="24"/>
        </w:rPr>
        <w:t>Цели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и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вопросы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экспертно</w:t>
      </w:r>
      <w:r w:rsidRPr="00D42A9C">
        <w:rPr>
          <w:rFonts w:ascii="Andalus" w:hAnsi="Andalus" w:cs="Andalus"/>
          <w:b/>
          <w:sz w:val="24"/>
        </w:rPr>
        <w:t>-</w:t>
      </w:r>
      <w:r w:rsidRPr="00D42A9C">
        <w:rPr>
          <w:rFonts w:ascii="Times New Roman" w:hAnsi="Times New Roman" w:cs="Times New Roman"/>
          <w:b/>
          <w:sz w:val="24"/>
        </w:rPr>
        <w:t>аналитического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мероприятия</w:t>
      </w:r>
      <w:r w:rsidRPr="00D42A9C">
        <w:rPr>
          <w:rFonts w:ascii="Andalus" w:hAnsi="Andalus" w:cs="Andalus"/>
          <w:b/>
          <w:sz w:val="24"/>
        </w:rPr>
        <w:t>:</w:t>
      </w:r>
      <w:r w:rsidRPr="00D42A9C">
        <w:rPr>
          <w:rFonts w:ascii="Andalus" w:hAnsi="Andalus" w:cs="Andalus"/>
          <w:sz w:val="24"/>
        </w:rPr>
        <w:t xml:space="preserve">  </w:t>
      </w:r>
    </w:p>
    <w:p w:rsidR="004F210C" w:rsidRPr="00D42A9C" w:rsidRDefault="004F210C" w:rsidP="00EC2174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Andalus" w:eastAsia="Calibri" w:hAnsi="Andalus" w:cs="Andalus"/>
          <w:b/>
          <w:snapToGrid w:val="0"/>
          <w:sz w:val="24"/>
          <w:lang w:eastAsia="en-US"/>
        </w:rPr>
      </w:pP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Цель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1.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Оценить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основные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показатели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бюджетной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отчетности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>.</w:t>
      </w:r>
    </w:p>
    <w:p w:rsidR="004F210C" w:rsidRPr="00D42A9C" w:rsidRDefault="004F210C" w:rsidP="00EC2174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Andalus" w:eastAsia="Calibri" w:hAnsi="Andalus" w:cs="Andalus"/>
          <w:sz w:val="24"/>
          <w:lang w:eastAsia="en-US"/>
        </w:rPr>
      </w:pPr>
      <w:r w:rsidRPr="00D42A9C">
        <w:rPr>
          <w:rFonts w:ascii="Andalus" w:eastAsia="Calibri" w:hAnsi="Andalus" w:cs="Andalus"/>
          <w:sz w:val="24"/>
          <w:lang w:eastAsia="en-US"/>
        </w:rPr>
        <w:t xml:space="preserve">1.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Анализ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исполнения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бюджета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в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разрезе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доходных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источников</w:t>
      </w:r>
      <w:r w:rsidRPr="00D42A9C">
        <w:rPr>
          <w:rFonts w:ascii="Andalus" w:eastAsia="Calibri" w:hAnsi="Andalus" w:cs="Andalus"/>
          <w:sz w:val="24"/>
          <w:lang w:eastAsia="en-US"/>
        </w:rPr>
        <w:t>;</w:t>
      </w:r>
    </w:p>
    <w:p w:rsidR="004F210C" w:rsidRPr="00D42A9C" w:rsidRDefault="004F210C" w:rsidP="00EC2174">
      <w:pPr>
        <w:widowControl w:val="0"/>
        <w:tabs>
          <w:tab w:val="left" w:pos="2552"/>
        </w:tabs>
        <w:spacing w:line="240" w:lineRule="auto"/>
        <w:ind w:left="708" w:firstLine="12"/>
        <w:jc w:val="both"/>
        <w:rPr>
          <w:rFonts w:ascii="Andalus" w:eastAsia="Calibri" w:hAnsi="Andalus" w:cs="Andalus"/>
          <w:sz w:val="24"/>
          <w:lang w:eastAsia="en-US"/>
        </w:rPr>
      </w:pPr>
      <w:r w:rsidRPr="00D42A9C">
        <w:rPr>
          <w:rFonts w:ascii="Andalus" w:eastAsia="Calibri" w:hAnsi="Andalus" w:cs="Andalus"/>
          <w:sz w:val="24"/>
          <w:lang w:eastAsia="en-US"/>
        </w:rPr>
        <w:t xml:space="preserve">2.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Анализ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исполнения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бюджета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по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расходам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: </w:t>
      </w:r>
    </w:p>
    <w:p w:rsidR="004F210C" w:rsidRPr="00D42A9C" w:rsidRDefault="004F210C" w:rsidP="00EC2174">
      <w:pPr>
        <w:widowControl w:val="0"/>
        <w:tabs>
          <w:tab w:val="left" w:pos="2552"/>
        </w:tabs>
        <w:spacing w:line="240" w:lineRule="auto"/>
        <w:ind w:left="708" w:firstLine="12"/>
        <w:jc w:val="both"/>
        <w:rPr>
          <w:rFonts w:ascii="Andalus" w:eastAsia="Calibri" w:hAnsi="Andalus" w:cs="Andalus"/>
          <w:sz w:val="24"/>
          <w:lang w:eastAsia="en-US"/>
        </w:rPr>
      </w:pPr>
      <w:r w:rsidRPr="00D42A9C">
        <w:rPr>
          <w:rFonts w:ascii="Times New Roman" w:eastAsia="Calibri" w:hAnsi="Times New Roman" w:cs="Times New Roman"/>
          <w:sz w:val="24"/>
          <w:lang w:eastAsia="en-US"/>
        </w:rPr>
        <w:t>по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разделам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и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подразделам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бюджетной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классификации</w:t>
      </w:r>
      <w:r w:rsidRPr="00D42A9C">
        <w:rPr>
          <w:rFonts w:ascii="Andalus" w:eastAsia="Calibri" w:hAnsi="Andalus" w:cs="Andalus"/>
          <w:sz w:val="24"/>
          <w:lang w:eastAsia="en-US"/>
        </w:rPr>
        <w:t>;</w:t>
      </w:r>
    </w:p>
    <w:p w:rsidR="004F210C" w:rsidRPr="00D42A9C" w:rsidRDefault="004F210C" w:rsidP="00EC2174">
      <w:pPr>
        <w:widowControl w:val="0"/>
        <w:tabs>
          <w:tab w:val="left" w:pos="2552"/>
        </w:tabs>
        <w:spacing w:line="240" w:lineRule="auto"/>
        <w:ind w:left="708" w:firstLine="12"/>
        <w:jc w:val="both"/>
        <w:rPr>
          <w:rFonts w:ascii="Andalus" w:eastAsia="Calibri" w:hAnsi="Andalus" w:cs="Andalus"/>
          <w:sz w:val="24"/>
          <w:lang w:eastAsia="en-US"/>
        </w:rPr>
      </w:pPr>
      <w:r w:rsidRPr="00D42A9C">
        <w:rPr>
          <w:rFonts w:ascii="Times New Roman" w:eastAsia="Calibri" w:hAnsi="Times New Roman" w:cs="Times New Roman"/>
          <w:sz w:val="24"/>
          <w:lang w:eastAsia="en-US"/>
        </w:rPr>
        <w:t>по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ведомственной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структуре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расходов</w:t>
      </w:r>
      <w:r w:rsidRPr="00D42A9C">
        <w:rPr>
          <w:rFonts w:ascii="Andalus" w:eastAsia="Calibri" w:hAnsi="Andalus" w:cs="Andalus"/>
          <w:sz w:val="24"/>
          <w:lang w:eastAsia="en-US"/>
        </w:rPr>
        <w:t>.</w:t>
      </w:r>
    </w:p>
    <w:p w:rsidR="004F210C" w:rsidRPr="00D42A9C" w:rsidRDefault="004F210C" w:rsidP="00EC2174">
      <w:pPr>
        <w:widowControl w:val="0"/>
        <w:tabs>
          <w:tab w:val="left" w:pos="2552"/>
        </w:tabs>
        <w:spacing w:line="240" w:lineRule="auto"/>
        <w:ind w:firstLine="720"/>
        <w:jc w:val="both"/>
        <w:rPr>
          <w:rFonts w:ascii="Andalus" w:eastAsia="Calibri" w:hAnsi="Andalus" w:cs="Andalus"/>
          <w:sz w:val="24"/>
          <w:lang w:eastAsia="en-US"/>
        </w:rPr>
      </w:pPr>
      <w:r w:rsidRPr="00D42A9C">
        <w:rPr>
          <w:rFonts w:ascii="Andalus" w:eastAsia="Calibri" w:hAnsi="Andalus" w:cs="Andalus"/>
          <w:sz w:val="24"/>
          <w:lang w:eastAsia="en-US"/>
        </w:rPr>
        <w:t xml:space="preserve">3.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Анализ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дефицита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(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профицита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)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бюджета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и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источников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финансирования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дефицита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бюджета</w:t>
      </w:r>
      <w:r w:rsidRPr="00D42A9C">
        <w:rPr>
          <w:rFonts w:ascii="Andalus" w:eastAsia="Calibri" w:hAnsi="Andalus" w:cs="Andalus"/>
          <w:sz w:val="24"/>
          <w:lang w:eastAsia="en-US"/>
        </w:rPr>
        <w:t>.</w:t>
      </w:r>
    </w:p>
    <w:p w:rsidR="004F210C" w:rsidRPr="00D42A9C" w:rsidRDefault="004F210C" w:rsidP="00EC2174">
      <w:pPr>
        <w:widowControl w:val="0"/>
        <w:tabs>
          <w:tab w:val="left" w:pos="2552"/>
        </w:tabs>
        <w:spacing w:line="240" w:lineRule="auto"/>
        <w:ind w:firstLine="720"/>
        <w:jc w:val="both"/>
        <w:rPr>
          <w:rFonts w:ascii="Andalus" w:eastAsia="Calibri" w:hAnsi="Andalus" w:cs="Andalus"/>
          <w:snapToGrid w:val="0"/>
          <w:sz w:val="24"/>
          <w:lang w:eastAsia="en-US"/>
        </w:rPr>
      </w:pPr>
      <w:r w:rsidRPr="00D42A9C">
        <w:rPr>
          <w:rFonts w:ascii="Andalus" w:eastAsia="Calibri" w:hAnsi="Andalus" w:cs="Andalus"/>
          <w:sz w:val="24"/>
          <w:lang w:eastAsia="en-US"/>
        </w:rPr>
        <w:t xml:space="preserve">4.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Состояние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внутреннего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долга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муниципального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образования</w:t>
      </w:r>
      <w:r w:rsidRPr="00D42A9C">
        <w:rPr>
          <w:rFonts w:ascii="Andalus" w:eastAsia="Calibri" w:hAnsi="Andalus" w:cs="Andalus"/>
          <w:sz w:val="24"/>
          <w:lang w:eastAsia="en-US"/>
        </w:rPr>
        <w:t>.</w:t>
      </w:r>
    </w:p>
    <w:p w:rsidR="004F210C" w:rsidRPr="00D42A9C" w:rsidRDefault="004F210C" w:rsidP="00EC2174">
      <w:pPr>
        <w:widowControl w:val="0"/>
        <w:tabs>
          <w:tab w:val="left" w:pos="0"/>
        </w:tabs>
        <w:spacing w:line="240" w:lineRule="auto"/>
        <w:jc w:val="both"/>
        <w:rPr>
          <w:rFonts w:ascii="Andalus" w:eastAsia="Calibri" w:hAnsi="Andalus" w:cs="Andalus"/>
          <w:b/>
          <w:snapToGrid w:val="0"/>
          <w:sz w:val="24"/>
          <w:lang w:eastAsia="en-US"/>
        </w:rPr>
      </w:pPr>
      <w:r w:rsidRPr="00D42A9C">
        <w:rPr>
          <w:rFonts w:ascii="Andalus" w:eastAsia="Calibri" w:hAnsi="Andalus" w:cs="Andalus"/>
          <w:color w:val="FF0000"/>
          <w:sz w:val="24"/>
          <w:lang w:eastAsia="en-US"/>
        </w:rPr>
        <w:tab/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Цель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2. 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Определить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полноту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бюджетной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отчетности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,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ее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соответствие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требованиям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нормативных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правовых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актов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. </w:t>
      </w:r>
    </w:p>
    <w:p w:rsidR="004F210C" w:rsidRPr="00D42A9C" w:rsidRDefault="004F210C" w:rsidP="00EC2174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Andalus" w:eastAsia="Calibri" w:hAnsi="Andalus" w:cs="Andalus"/>
          <w:snapToGrid w:val="0"/>
          <w:sz w:val="24"/>
          <w:lang w:eastAsia="en-US"/>
        </w:rPr>
      </w:pPr>
      <w:r w:rsidRPr="00D42A9C">
        <w:rPr>
          <w:rFonts w:ascii="Andalus" w:eastAsia="Calibri" w:hAnsi="Andalus" w:cs="Andalus"/>
          <w:sz w:val="24"/>
          <w:lang w:eastAsia="en-US"/>
        </w:rPr>
        <w:t xml:space="preserve">1.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Проверка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представленных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форм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бюджетной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отчетности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на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соответствие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требованиям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Инструкции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о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порядке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составления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и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представления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годовой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,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квартальной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и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месячной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отчетности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об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исполнении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бюджетов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бюджетной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системы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Российской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Федерации</w:t>
      </w:r>
      <w:r w:rsidRPr="00D42A9C">
        <w:rPr>
          <w:rFonts w:ascii="Andalus" w:eastAsia="Calibri" w:hAnsi="Andalus" w:cs="Andalus"/>
          <w:sz w:val="24"/>
          <w:lang w:eastAsia="en-US"/>
        </w:rPr>
        <w:t>.</w:t>
      </w:r>
    </w:p>
    <w:p w:rsidR="004F210C" w:rsidRPr="00D42A9C" w:rsidRDefault="004F210C" w:rsidP="00EC2174">
      <w:pPr>
        <w:widowControl w:val="0"/>
        <w:tabs>
          <w:tab w:val="left" w:pos="2552"/>
        </w:tabs>
        <w:spacing w:line="240" w:lineRule="auto"/>
        <w:ind w:firstLine="720"/>
        <w:jc w:val="both"/>
        <w:rPr>
          <w:rFonts w:ascii="Andalus" w:eastAsia="Calibri" w:hAnsi="Andalus" w:cs="Andalus"/>
          <w:sz w:val="24"/>
          <w:lang w:eastAsia="en-US"/>
        </w:rPr>
      </w:pPr>
      <w:r w:rsidRPr="00D42A9C">
        <w:rPr>
          <w:rFonts w:ascii="Andalus" w:eastAsia="Calibri" w:hAnsi="Andalus" w:cs="Andalus"/>
          <w:sz w:val="24"/>
          <w:lang w:eastAsia="en-US"/>
        </w:rPr>
        <w:t xml:space="preserve">2.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Анализ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состояния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дебиторской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и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кредиторской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задолженности</w:t>
      </w:r>
      <w:r w:rsidRPr="00D42A9C">
        <w:rPr>
          <w:rFonts w:ascii="Andalus" w:eastAsia="Calibri" w:hAnsi="Andalus" w:cs="Andalus"/>
          <w:sz w:val="24"/>
          <w:lang w:eastAsia="en-US"/>
        </w:rPr>
        <w:t>.</w:t>
      </w:r>
    </w:p>
    <w:p w:rsidR="004F210C" w:rsidRPr="00D42A9C" w:rsidRDefault="004F210C" w:rsidP="00EC2174">
      <w:pPr>
        <w:widowControl w:val="0"/>
        <w:tabs>
          <w:tab w:val="left" w:pos="2552"/>
        </w:tabs>
        <w:spacing w:line="240" w:lineRule="auto"/>
        <w:ind w:firstLine="720"/>
        <w:jc w:val="both"/>
        <w:rPr>
          <w:rFonts w:ascii="Andalus" w:eastAsia="Calibri" w:hAnsi="Andalus" w:cs="Andalus"/>
          <w:spacing w:val="-6"/>
          <w:sz w:val="24"/>
          <w:lang w:eastAsia="en-US"/>
        </w:rPr>
      </w:pPr>
      <w:r w:rsidRPr="00D42A9C">
        <w:rPr>
          <w:rFonts w:ascii="Andalus" w:eastAsia="Calibri" w:hAnsi="Andalus" w:cs="Andalus"/>
          <w:sz w:val="24"/>
          <w:lang w:eastAsia="en-US"/>
        </w:rPr>
        <w:t xml:space="preserve">3.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Соответствие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структуры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и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бюджетной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классификации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z w:val="24"/>
          <w:lang w:eastAsia="en-US"/>
        </w:rPr>
        <w:t>параметрам</w:t>
      </w:r>
      <w:r w:rsidRPr="00D42A9C">
        <w:rPr>
          <w:rFonts w:ascii="Andalus" w:eastAsia="Calibri" w:hAnsi="Andalus" w:cs="Andalus"/>
          <w:sz w:val="24"/>
          <w:lang w:eastAsia="en-US"/>
        </w:rPr>
        <w:t xml:space="preserve">,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которые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применялись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при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утверждении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бюджета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на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отчетный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финансовый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год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>.</w:t>
      </w:r>
    </w:p>
    <w:p w:rsidR="004F210C" w:rsidRPr="00D42A9C" w:rsidRDefault="004F210C" w:rsidP="00EC2174">
      <w:pPr>
        <w:widowControl w:val="0"/>
        <w:tabs>
          <w:tab w:val="left" w:pos="2552"/>
        </w:tabs>
        <w:spacing w:line="240" w:lineRule="auto"/>
        <w:ind w:firstLine="720"/>
        <w:jc w:val="both"/>
        <w:rPr>
          <w:rFonts w:ascii="Andalus" w:eastAsia="Calibri" w:hAnsi="Andalus" w:cs="Andalus"/>
          <w:b/>
          <w:snapToGrid w:val="0"/>
          <w:spacing w:val="-6"/>
          <w:sz w:val="24"/>
          <w:lang w:eastAsia="en-US"/>
        </w:rPr>
      </w:pPr>
      <w:r w:rsidRPr="00D42A9C">
        <w:rPr>
          <w:rFonts w:ascii="Times New Roman" w:eastAsia="Calibri" w:hAnsi="Times New Roman" w:cs="Times New Roman"/>
          <w:b/>
          <w:snapToGrid w:val="0"/>
          <w:spacing w:val="-6"/>
          <w:sz w:val="24"/>
          <w:lang w:eastAsia="en-US"/>
        </w:rPr>
        <w:t>Цель</w:t>
      </w:r>
      <w:r w:rsidRPr="00D42A9C">
        <w:rPr>
          <w:rFonts w:ascii="Andalus" w:eastAsia="Calibri" w:hAnsi="Andalus" w:cs="Andalus"/>
          <w:b/>
          <w:snapToGrid w:val="0"/>
          <w:spacing w:val="-6"/>
          <w:sz w:val="24"/>
          <w:lang w:eastAsia="en-US"/>
        </w:rPr>
        <w:t xml:space="preserve"> 3. </w:t>
      </w:r>
      <w:r w:rsidRPr="00D42A9C">
        <w:rPr>
          <w:rFonts w:ascii="Times New Roman" w:eastAsia="Calibri" w:hAnsi="Times New Roman" w:cs="Times New Roman"/>
          <w:b/>
          <w:snapToGrid w:val="0"/>
          <w:spacing w:val="-6"/>
          <w:sz w:val="24"/>
          <w:lang w:eastAsia="en-US"/>
        </w:rPr>
        <w:t>Определить</w:t>
      </w:r>
      <w:r w:rsidRPr="00D42A9C">
        <w:rPr>
          <w:rFonts w:ascii="Andalus" w:eastAsia="Calibri" w:hAnsi="Andalus" w:cs="Andalus"/>
          <w:b/>
          <w:snapToGrid w:val="0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pacing w:val="-6"/>
          <w:sz w:val="24"/>
          <w:lang w:eastAsia="en-US"/>
        </w:rPr>
        <w:t>соблюдения</w:t>
      </w:r>
      <w:r w:rsidRPr="00D42A9C">
        <w:rPr>
          <w:rFonts w:ascii="Andalus" w:eastAsia="Calibri" w:hAnsi="Andalus" w:cs="Andalus"/>
          <w:b/>
          <w:snapToGrid w:val="0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pacing w:val="-6"/>
          <w:sz w:val="24"/>
          <w:lang w:eastAsia="en-US"/>
        </w:rPr>
        <w:t>органами</w:t>
      </w:r>
      <w:r w:rsidRPr="00D42A9C">
        <w:rPr>
          <w:rFonts w:ascii="Andalus" w:eastAsia="Calibri" w:hAnsi="Andalus" w:cs="Andalus"/>
          <w:b/>
          <w:snapToGrid w:val="0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pacing w:val="-6"/>
          <w:sz w:val="24"/>
          <w:lang w:eastAsia="en-US"/>
        </w:rPr>
        <w:t>местного</w:t>
      </w:r>
      <w:r w:rsidRPr="00D42A9C">
        <w:rPr>
          <w:rFonts w:ascii="Andalus" w:eastAsia="Calibri" w:hAnsi="Andalus" w:cs="Andalus"/>
          <w:b/>
          <w:snapToGrid w:val="0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pacing w:val="-6"/>
          <w:sz w:val="24"/>
          <w:lang w:eastAsia="en-US"/>
        </w:rPr>
        <w:t>самоуправления</w:t>
      </w:r>
      <w:r w:rsidRPr="00D42A9C">
        <w:rPr>
          <w:rFonts w:ascii="Andalus" w:eastAsia="Calibri" w:hAnsi="Andalus" w:cs="Andalus"/>
          <w:b/>
          <w:snapToGrid w:val="0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pacing w:val="-6"/>
          <w:sz w:val="24"/>
          <w:lang w:eastAsia="en-US"/>
        </w:rPr>
        <w:t>мер</w:t>
      </w:r>
      <w:r w:rsidRPr="00D42A9C">
        <w:rPr>
          <w:rFonts w:ascii="Andalus" w:eastAsia="Calibri" w:hAnsi="Andalus" w:cs="Andalus"/>
          <w:b/>
          <w:snapToGrid w:val="0"/>
          <w:spacing w:val="-6"/>
          <w:sz w:val="24"/>
          <w:lang w:eastAsia="en-US"/>
        </w:rPr>
        <w:t xml:space="preserve">, </w:t>
      </w:r>
      <w:r w:rsidRPr="00D42A9C">
        <w:rPr>
          <w:rFonts w:ascii="Times New Roman" w:eastAsia="Calibri" w:hAnsi="Times New Roman" w:cs="Times New Roman"/>
          <w:b/>
          <w:snapToGrid w:val="0"/>
          <w:spacing w:val="-6"/>
          <w:sz w:val="24"/>
          <w:lang w:eastAsia="en-US"/>
        </w:rPr>
        <w:t>установленных</w:t>
      </w:r>
      <w:r w:rsidRPr="00D42A9C">
        <w:rPr>
          <w:rFonts w:ascii="Andalus" w:eastAsia="Calibri" w:hAnsi="Andalus" w:cs="Andalus"/>
          <w:b/>
          <w:snapToGrid w:val="0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pacing w:val="-6"/>
          <w:sz w:val="24"/>
          <w:lang w:eastAsia="en-US"/>
        </w:rPr>
        <w:t>статьи</w:t>
      </w:r>
      <w:r w:rsidRPr="00D42A9C">
        <w:rPr>
          <w:rFonts w:ascii="Andalus" w:eastAsia="Calibri" w:hAnsi="Andalus" w:cs="Andalus"/>
          <w:b/>
          <w:snapToGrid w:val="0"/>
          <w:spacing w:val="-6"/>
          <w:sz w:val="24"/>
          <w:lang w:eastAsia="en-US"/>
        </w:rPr>
        <w:t xml:space="preserve"> 136 </w:t>
      </w:r>
      <w:r w:rsidRPr="00D42A9C">
        <w:rPr>
          <w:rFonts w:ascii="Times New Roman" w:eastAsia="Calibri" w:hAnsi="Times New Roman" w:cs="Times New Roman"/>
          <w:b/>
          <w:snapToGrid w:val="0"/>
          <w:spacing w:val="-6"/>
          <w:sz w:val="24"/>
          <w:lang w:eastAsia="en-US"/>
        </w:rPr>
        <w:t>Бюджетного</w:t>
      </w:r>
      <w:r w:rsidRPr="00D42A9C">
        <w:rPr>
          <w:rFonts w:ascii="Andalus" w:eastAsia="Calibri" w:hAnsi="Andalus" w:cs="Andalus"/>
          <w:b/>
          <w:snapToGrid w:val="0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pacing w:val="-6"/>
          <w:sz w:val="24"/>
          <w:lang w:eastAsia="en-US"/>
        </w:rPr>
        <w:t>кодекса</w:t>
      </w:r>
      <w:r w:rsidRPr="00D42A9C">
        <w:rPr>
          <w:rFonts w:ascii="Andalus" w:eastAsia="Calibri" w:hAnsi="Andalus" w:cs="Andalus"/>
          <w:b/>
          <w:snapToGrid w:val="0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pacing w:val="-6"/>
          <w:sz w:val="24"/>
          <w:lang w:eastAsia="en-US"/>
        </w:rPr>
        <w:t>Российской</w:t>
      </w:r>
      <w:r w:rsidRPr="00D42A9C">
        <w:rPr>
          <w:rFonts w:ascii="Andalus" w:eastAsia="Calibri" w:hAnsi="Andalus" w:cs="Andalus"/>
          <w:b/>
          <w:snapToGrid w:val="0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pacing w:val="-6"/>
          <w:sz w:val="24"/>
          <w:lang w:eastAsia="en-US"/>
        </w:rPr>
        <w:t>Федерации</w:t>
      </w:r>
      <w:r w:rsidRPr="00D42A9C">
        <w:rPr>
          <w:rFonts w:ascii="Andalus" w:eastAsia="Calibri" w:hAnsi="Andalus" w:cs="Andalus"/>
          <w:b/>
          <w:snapToGrid w:val="0"/>
          <w:spacing w:val="-6"/>
          <w:sz w:val="24"/>
          <w:lang w:eastAsia="en-US"/>
        </w:rPr>
        <w:t>.</w:t>
      </w:r>
    </w:p>
    <w:p w:rsidR="004F210C" w:rsidRPr="00D42A9C" w:rsidRDefault="004F210C" w:rsidP="00EC2174">
      <w:pPr>
        <w:widowControl w:val="0"/>
        <w:tabs>
          <w:tab w:val="left" w:pos="2552"/>
        </w:tabs>
        <w:spacing w:line="240" w:lineRule="auto"/>
        <w:ind w:firstLine="720"/>
        <w:jc w:val="both"/>
        <w:rPr>
          <w:rFonts w:ascii="Andalus" w:eastAsia="Calibri" w:hAnsi="Andalus" w:cs="Andalus"/>
          <w:snapToGrid w:val="0"/>
          <w:sz w:val="24"/>
          <w:lang w:eastAsia="en-US"/>
        </w:rPr>
      </w:pP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1.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Соблюдение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ограничений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,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установленных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по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осуществлению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расходов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не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связанных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с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решением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вопросов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,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отнесенных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к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полномочиям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соответствующих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органов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местного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самоуправления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>.</w:t>
      </w:r>
    </w:p>
    <w:p w:rsidR="004F210C" w:rsidRPr="00D42A9C" w:rsidRDefault="004F210C" w:rsidP="00EC2174">
      <w:pPr>
        <w:widowControl w:val="0"/>
        <w:tabs>
          <w:tab w:val="left" w:pos="2552"/>
        </w:tabs>
        <w:spacing w:line="240" w:lineRule="auto"/>
        <w:ind w:firstLine="720"/>
        <w:jc w:val="both"/>
        <w:rPr>
          <w:rFonts w:ascii="Andalus" w:eastAsia="Calibri" w:hAnsi="Andalus" w:cs="Andalus"/>
          <w:snapToGrid w:val="0"/>
          <w:sz w:val="24"/>
          <w:lang w:eastAsia="en-US"/>
        </w:rPr>
      </w:pPr>
      <w:r w:rsidRPr="00D42A9C">
        <w:rPr>
          <w:rFonts w:ascii="Andalus" w:eastAsia="Calibri" w:hAnsi="Andalus" w:cs="Andalus"/>
          <w:snapToGrid w:val="0"/>
          <w:sz w:val="24"/>
          <w:lang w:eastAsia="en-US"/>
        </w:rPr>
        <w:lastRenderedPageBreak/>
        <w:t xml:space="preserve">2.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Анализ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соблюдения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условий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соглашений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,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подписанных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с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финансовым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органом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Брянской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области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о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мерах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по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повышению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эффективности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бюджетных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расходов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и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увеличению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поступлений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налоговых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и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неналоговых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источников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>.</w:t>
      </w:r>
    </w:p>
    <w:p w:rsidR="004F210C" w:rsidRPr="00D42A9C" w:rsidRDefault="004F210C" w:rsidP="00EC2174">
      <w:pPr>
        <w:widowControl w:val="0"/>
        <w:tabs>
          <w:tab w:val="left" w:pos="2552"/>
        </w:tabs>
        <w:spacing w:line="240" w:lineRule="auto"/>
        <w:ind w:firstLine="720"/>
        <w:jc w:val="both"/>
        <w:rPr>
          <w:rFonts w:ascii="Andalus" w:eastAsia="Calibri" w:hAnsi="Andalus" w:cs="Andalus"/>
          <w:b/>
          <w:snapToGrid w:val="0"/>
          <w:sz w:val="24"/>
          <w:lang w:eastAsia="en-US"/>
        </w:rPr>
      </w:pP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Цель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5. 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Провести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анализ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итогов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внешней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проверки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в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сравнении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proofErr w:type="gramStart"/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с</w:t>
      </w:r>
      <w:proofErr w:type="gramEnd"/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предыдущей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>.</w:t>
      </w:r>
    </w:p>
    <w:p w:rsidR="004F210C" w:rsidRPr="00D42A9C" w:rsidRDefault="004F210C" w:rsidP="00EC2174">
      <w:pPr>
        <w:widowControl w:val="0"/>
        <w:tabs>
          <w:tab w:val="left" w:pos="2552"/>
        </w:tabs>
        <w:spacing w:line="240" w:lineRule="auto"/>
        <w:ind w:firstLine="720"/>
        <w:jc w:val="both"/>
        <w:rPr>
          <w:rFonts w:ascii="Andalus" w:eastAsia="Calibri" w:hAnsi="Andalus" w:cs="Andalus"/>
          <w:snapToGrid w:val="0"/>
          <w:sz w:val="24"/>
          <w:lang w:eastAsia="en-US"/>
        </w:rPr>
      </w:pPr>
      <w:proofErr w:type="gramStart"/>
      <w:r w:rsidRPr="00D42A9C">
        <w:rPr>
          <w:rFonts w:ascii="Andalus" w:eastAsia="Calibri" w:hAnsi="Andalus" w:cs="Andalus"/>
          <w:snapToGrid w:val="0"/>
          <w:sz w:val="24"/>
          <w:lang w:eastAsia="en-US"/>
        </w:rPr>
        <w:t>1.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Сравнительный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анализ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итогов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настоящей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внешней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проверки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в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сравнении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с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предыдущей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за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201</w:t>
      </w:r>
      <w:r w:rsidR="000E00C1" w:rsidRPr="00D42A9C">
        <w:rPr>
          <w:rFonts w:ascii="Andalus" w:eastAsia="Calibri" w:hAnsi="Andalus" w:cs="Andalus"/>
          <w:snapToGrid w:val="0"/>
          <w:sz w:val="24"/>
          <w:lang w:eastAsia="en-US"/>
        </w:rPr>
        <w:t>4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napToGrid w:val="0"/>
          <w:sz w:val="24"/>
          <w:lang w:eastAsia="en-US"/>
        </w:rPr>
        <w:t>год</w:t>
      </w:r>
      <w:r w:rsidRPr="00D42A9C">
        <w:rPr>
          <w:rFonts w:ascii="Andalus" w:eastAsia="Calibri" w:hAnsi="Andalus" w:cs="Andalus"/>
          <w:snapToGrid w:val="0"/>
          <w:sz w:val="24"/>
          <w:lang w:eastAsia="en-US"/>
        </w:rPr>
        <w:t>.</w:t>
      </w:r>
      <w:proofErr w:type="gramEnd"/>
    </w:p>
    <w:p w:rsidR="004F210C" w:rsidRPr="00D42A9C" w:rsidRDefault="004F210C" w:rsidP="00EC2174">
      <w:pPr>
        <w:shd w:val="clear" w:color="auto" w:fill="FFFFFF"/>
        <w:tabs>
          <w:tab w:val="left" w:pos="0"/>
          <w:tab w:val="left" w:pos="9072"/>
          <w:tab w:val="left" w:pos="9214"/>
          <w:tab w:val="left" w:leader="underscore" w:pos="10416"/>
        </w:tabs>
        <w:spacing w:before="120" w:line="240" w:lineRule="auto"/>
        <w:ind w:firstLine="720"/>
        <w:jc w:val="both"/>
        <w:rPr>
          <w:rFonts w:ascii="Andalus" w:hAnsi="Andalus" w:cs="Andalus"/>
          <w:sz w:val="24"/>
        </w:rPr>
      </w:pPr>
      <w:r w:rsidRPr="00D42A9C">
        <w:rPr>
          <w:rFonts w:ascii="Andalus" w:hAnsi="Andalus" w:cs="Andalus"/>
          <w:b/>
          <w:bCs/>
          <w:spacing w:val="-9"/>
          <w:sz w:val="24"/>
        </w:rPr>
        <w:t xml:space="preserve">5. </w:t>
      </w:r>
      <w:r w:rsidRPr="00D42A9C">
        <w:rPr>
          <w:rFonts w:ascii="Times New Roman" w:hAnsi="Times New Roman" w:cs="Times New Roman"/>
          <w:b/>
          <w:bCs/>
          <w:sz w:val="24"/>
        </w:rPr>
        <w:t>Проверяемый</w:t>
      </w:r>
      <w:r w:rsidRPr="00D42A9C">
        <w:rPr>
          <w:rFonts w:ascii="Andalus" w:hAnsi="Andalus" w:cs="Andalus"/>
          <w:b/>
          <w:bCs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bCs/>
          <w:sz w:val="24"/>
        </w:rPr>
        <w:t>период</w:t>
      </w:r>
      <w:r w:rsidRPr="00D42A9C">
        <w:rPr>
          <w:rFonts w:ascii="Andalus" w:hAnsi="Andalus" w:cs="Andalus"/>
          <w:b/>
          <w:bCs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bCs/>
          <w:sz w:val="24"/>
        </w:rPr>
        <w:t>деятельности</w:t>
      </w:r>
      <w:r w:rsidRPr="00D42A9C">
        <w:rPr>
          <w:rFonts w:ascii="Andalus" w:hAnsi="Andalus" w:cs="Andalus"/>
          <w:b/>
          <w:bCs/>
          <w:sz w:val="24"/>
        </w:rPr>
        <w:t xml:space="preserve">: </w:t>
      </w:r>
      <w:r w:rsidRPr="00D42A9C">
        <w:rPr>
          <w:rFonts w:ascii="Andalus" w:hAnsi="Andalus" w:cs="Andalus"/>
          <w:sz w:val="24"/>
        </w:rPr>
        <w:t>201</w:t>
      </w:r>
      <w:r w:rsidR="000E00C1" w:rsidRPr="00D42A9C">
        <w:rPr>
          <w:rFonts w:ascii="Andalus" w:hAnsi="Andalus" w:cs="Andalus"/>
          <w:sz w:val="24"/>
        </w:rPr>
        <w:t>5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год</w:t>
      </w:r>
      <w:r w:rsidRPr="00D42A9C">
        <w:rPr>
          <w:rFonts w:ascii="Andalus" w:hAnsi="Andalus" w:cs="Andalus"/>
          <w:sz w:val="24"/>
        </w:rPr>
        <w:t>.</w:t>
      </w:r>
    </w:p>
    <w:p w:rsidR="004F210C" w:rsidRPr="00D42A9C" w:rsidRDefault="004F210C" w:rsidP="00EC2174">
      <w:pPr>
        <w:spacing w:before="120" w:after="120" w:line="240" w:lineRule="auto"/>
        <w:ind w:firstLine="709"/>
        <w:jc w:val="both"/>
        <w:rPr>
          <w:rFonts w:ascii="Andalus" w:hAnsi="Andalus" w:cs="Andalus"/>
          <w:b/>
          <w:sz w:val="24"/>
        </w:rPr>
      </w:pPr>
      <w:r w:rsidRPr="00D42A9C">
        <w:rPr>
          <w:rFonts w:ascii="Andalus" w:hAnsi="Andalus" w:cs="Andalus"/>
          <w:b/>
          <w:sz w:val="24"/>
        </w:rPr>
        <w:t xml:space="preserve">6. </w:t>
      </w:r>
      <w:r w:rsidRPr="00D42A9C">
        <w:rPr>
          <w:rFonts w:ascii="Times New Roman" w:hAnsi="Times New Roman" w:cs="Times New Roman"/>
          <w:b/>
          <w:sz w:val="24"/>
        </w:rPr>
        <w:t>В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ходе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проведения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внешней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проверки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установлено</w:t>
      </w:r>
      <w:r w:rsidRPr="00D42A9C">
        <w:rPr>
          <w:rFonts w:ascii="Andalus" w:hAnsi="Andalus" w:cs="Andalus"/>
          <w:b/>
          <w:sz w:val="24"/>
        </w:rPr>
        <w:t>:</w:t>
      </w:r>
    </w:p>
    <w:p w:rsidR="004F210C" w:rsidRPr="00D42A9C" w:rsidRDefault="004F210C" w:rsidP="00EC2174">
      <w:pPr>
        <w:shd w:val="clear" w:color="auto" w:fill="FFFFFF"/>
        <w:spacing w:before="120" w:line="240" w:lineRule="auto"/>
        <w:ind w:firstLine="709"/>
        <w:jc w:val="both"/>
        <w:rPr>
          <w:rFonts w:ascii="Andalus" w:hAnsi="Andalus" w:cs="Andalus"/>
          <w:sz w:val="24"/>
        </w:rPr>
      </w:pPr>
      <w:r w:rsidRPr="00D42A9C">
        <w:rPr>
          <w:rFonts w:ascii="Times New Roman" w:hAnsi="Times New Roman" w:cs="Times New Roman"/>
          <w:sz w:val="24"/>
        </w:rPr>
        <w:t>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соответствии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Законом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Брянской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области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от</w:t>
      </w:r>
      <w:r w:rsidRPr="00D42A9C">
        <w:rPr>
          <w:rFonts w:ascii="Andalus" w:hAnsi="Andalus" w:cs="Andalus"/>
          <w:sz w:val="24"/>
        </w:rPr>
        <w:t xml:space="preserve"> 9 </w:t>
      </w:r>
      <w:r w:rsidRPr="00D42A9C">
        <w:rPr>
          <w:rFonts w:ascii="Times New Roman" w:hAnsi="Times New Roman" w:cs="Times New Roman"/>
          <w:sz w:val="24"/>
        </w:rPr>
        <w:t>марта</w:t>
      </w:r>
      <w:r w:rsidRPr="00D42A9C">
        <w:rPr>
          <w:rFonts w:ascii="Andalus" w:hAnsi="Andalus" w:cs="Andalus"/>
          <w:sz w:val="24"/>
        </w:rPr>
        <w:t xml:space="preserve"> 2005 </w:t>
      </w:r>
      <w:r w:rsidRPr="00D42A9C">
        <w:rPr>
          <w:rFonts w:ascii="Times New Roman" w:hAnsi="Times New Roman" w:cs="Times New Roman"/>
          <w:sz w:val="24"/>
        </w:rPr>
        <w:t>года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Andalus" w:hAnsi="Andalus" w:cs="Andalus"/>
          <w:sz w:val="24"/>
        </w:rPr>
        <w:br/>
      </w:r>
      <w:r w:rsidRPr="00D42A9C">
        <w:rPr>
          <w:rFonts w:ascii="Times New Roman" w:hAnsi="Times New Roman" w:cs="Times New Roman"/>
          <w:sz w:val="24"/>
        </w:rPr>
        <w:t>№</w:t>
      </w:r>
      <w:r w:rsidRPr="00D42A9C">
        <w:rPr>
          <w:rFonts w:ascii="Andalus" w:hAnsi="Andalus" w:cs="Andalus"/>
          <w:sz w:val="24"/>
        </w:rPr>
        <w:t xml:space="preserve"> 3-</w:t>
      </w:r>
      <w:r w:rsidRPr="00D42A9C">
        <w:rPr>
          <w:rFonts w:ascii="Times New Roman" w:hAnsi="Times New Roman" w:cs="Times New Roman"/>
          <w:sz w:val="24"/>
        </w:rPr>
        <w:t>З</w:t>
      </w:r>
      <w:r w:rsidRPr="00D42A9C">
        <w:rPr>
          <w:rFonts w:ascii="Andalus" w:hAnsi="Andalus" w:cs="Andalus"/>
          <w:sz w:val="24"/>
        </w:rPr>
        <w:t xml:space="preserve"> «</w:t>
      </w:r>
      <w:r w:rsidRPr="00D42A9C">
        <w:rPr>
          <w:rFonts w:ascii="Times New Roman" w:hAnsi="Times New Roman" w:cs="Times New Roman"/>
          <w:sz w:val="24"/>
        </w:rPr>
        <w:t>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наделении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муниципальных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образований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статусом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городского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округа</w:t>
      </w:r>
      <w:r w:rsidRPr="00D42A9C">
        <w:rPr>
          <w:rFonts w:ascii="Andalus" w:hAnsi="Andalus" w:cs="Andalus"/>
          <w:sz w:val="24"/>
        </w:rPr>
        <w:t xml:space="preserve">, </w:t>
      </w:r>
      <w:r w:rsidRPr="00D42A9C">
        <w:rPr>
          <w:rFonts w:ascii="Times New Roman" w:hAnsi="Times New Roman" w:cs="Times New Roman"/>
          <w:sz w:val="24"/>
        </w:rPr>
        <w:t>муниципального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района</w:t>
      </w:r>
      <w:r w:rsidRPr="00D42A9C">
        <w:rPr>
          <w:rFonts w:ascii="Andalus" w:hAnsi="Andalus" w:cs="Andalus"/>
          <w:sz w:val="24"/>
        </w:rPr>
        <w:t xml:space="preserve">, </w:t>
      </w:r>
      <w:r w:rsidRPr="00D42A9C">
        <w:rPr>
          <w:rFonts w:ascii="Times New Roman" w:hAnsi="Times New Roman" w:cs="Times New Roman"/>
          <w:sz w:val="24"/>
        </w:rPr>
        <w:t>городского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поселения</w:t>
      </w:r>
      <w:r w:rsidRPr="00D42A9C">
        <w:rPr>
          <w:rFonts w:ascii="Andalus" w:hAnsi="Andalus" w:cs="Andalus"/>
          <w:sz w:val="24"/>
        </w:rPr>
        <w:t xml:space="preserve">, </w:t>
      </w:r>
      <w:r w:rsidRPr="00D42A9C">
        <w:rPr>
          <w:rFonts w:ascii="Times New Roman" w:hAnsi="Times New Roman" w:cs="Times New Roman"/>
          <w:sz w:val="24"/>
        </w:rPr>
        <w:t>сельского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поселения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и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установлении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границ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муниципальных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образований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Брянской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области</w:t>
      </w:r>
      <w:r w:rsidRPr="00D42A9C">
        <w:rPr>
          <w:rFonts w:ascii="Andalus" w:hAnsi="Andalus" w:cs="Andalus"/>
          <w:sz w:val="24"/>
        </w:rPr>
        <w:t xml:space="preserve">» </w:t>
      </w:r>
      <w:proofErr w:type="spellStart"/>
      <w:r w:rsidRPr="00D42A9C">
        <w:rPr>
          <w:rFonts w:ascii="Times New Roman" w:hAnsi="Times New Roman" w:cs="Times New Roman"/>
          <w:bCs/>
          <w:sz w:val="24"/>
        </w:rPr>
        <w:t>Ивайтенское</w:t>
      </w:r>
      <w:proofErr w:type="spellEnd"/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поселение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наделено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статусом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сельского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поселения</w:t>
      </w:r>
      <w:r w:rsidRPr="00D42A9C">
        <w:rPr>
          <w:rFonts w:ascii="Andalus" w:hAnsi="Andalus" w:cs="Andalus"/>
          <w:sz w:val="24"/>
        </w:rPr>
        <w:t>.</w:t>
      </w:r>
    </w:p>
    <w:p w:rsidR="004F210C" w:rsidRPr="00D42A9C" w:rsidRDefault="004F210C" w:rsidP="00EC2174">
      <w:pPr>
        <w:pStyle w:val="Style2"/>
        <w:spacing w:line="240" w:lineRule="auto"/>
        <w:ind w:firstLine="720"/>
        <w:rPr>
          <w:rFonts w:ascii="Andalus" w:hAnsi="Andalus" w:cs="Andalus"/>
          <w:b/>
        </w:rPr>
      </w:pPr>
      <w:r w:rsidRPr="00D42A9C">
        <w:rPr>
          <w:rStyle w:val="FontStyle31"/>
          <w:sz w:val="24"/>
          <w:szCs w:val="24"/>
        </w:rPr>
        <w:t>Процедуре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рассмотрения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утверждения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бюджета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сельского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поселения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соответствии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статьей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264.4. </w:t>
      </w:r>
      <w:r w:rsidRPr="00D42A9C">
        <w:rPr>
          <w:rStyle w:val="FontStyle31"/>
          <w:sz w:val="24"/>
          <w:szCs w:val="24"/>
        </w:rPr>
        <w:t>Бюджетного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кодекса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Российской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Федерации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предшествовала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внешняя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проверка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, </w:t>
      </w:r>
      <w:r w:rsidRPr="00D42A9C">
        <w:rPr>
          <w:rStyle w:val="FontStyle31"/>
          <w:sz w:val="24"/>
          <w:szCs w:val="24"/>
        </w:rPr>
        <w:t>которая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включала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внешнюю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проверку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бюджетной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отчетности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муниципального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образования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«</w:t>
      </w:r>
      <w:proofErr w:type="spellStart"/>
      <w:r w:rsidRPr="00D42A9C">
        <w:rPr>
          <w:bCs/>
        </w:rPr>
        <w:t>Ивайтенское</w:t>
      </w:r>
      <w:proofErr w:type="spellEnd"/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сельское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поселение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» </w:t>
      </w:r>
      <w:r w:rsidRPr="00D42A9C">
        <w:rPr>
          <w:rStyle w:val="FontStyle31"/>
          <w:sz w:val="24"/>
          <w:szCs w:val="24"/>
        </w:rPr>
        <w:t>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подготовку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заключения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на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годовой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отчет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об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исполнении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бюджета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</w:p>
    <w:p w:rsidR="004F210C" w:rsidRPr="00D42A9C" w:rsidRDefault="004F210C" w:rsidP="00EC2174">
      <w:pPr>
        <w:pStyle w:val="a7"/>
        <w:widowControl w:val="0"/>
        <w:spacing w:after="0"/>
        <w:ind w:firstLine="720"/>
        <w:jc w:val="both"/>
        <w:rPr>
          <w:rFonts w:ascii="Andalus" w:hAnsi="Andalus" w:cs="Andalus"/>
        </w:rPr>
      </w:pPr>
      <w:r w:rsidRPr="00D42A9C">
        <w:t>Первоначально</w:t>
      </w:r>
      <w:r w:rsidRPr="00D42A9C">
        <w:rPr>
          <w:rFonts w:ascii="Andalus" w:hAnsi="Andalus" w:cs="Andalus"/>
        </w:rPr>
        <w:t xml:space="preserve"> </w:t>
      </w:r>
      <w:r w:rsidRPr="00D42A9C">
        <w:t>бюджет</w:t>
      </w:r>
      <w:r w:rsidRPr="00D42A9C">
        <w:rPr>
          <w:rFonts w:ascii="Andalus" w:hAnsi="Andalus" w:cs="Andalus"/>
        </w:rPr>
        <w:t xml:space="preserve"> </w:t>
      </w:r>
      <w:r w:rsidRPr="00D42A9C">
        <w:t>сельского</w:t>
      </w:r>
      <w:r w:rsidRPr="00D42A9C">
        <w:rPr>
          <w:rFonts w:ascii="Andalus" w:hAnsi="Andalus" w:cs="Andalus"/>
        </w:rPr>
        <w:t xml:space="preserve"> </w:t>
      </w:r>
      <w:r w:rsidRPr="00D42A9C">
        <w:t>поселения</w:t>
      </w:r>
      <w:r w:rsidRPr="00D42A9C">
        <w:rPr>
          <w:rFonts w:ascii="Andalus" w:hAnsi="Andalus" w:cs="Andalus"/>
        </w:rPr>
        <w:t xml:space="preserve"> </w:t>
      </w:r>
      <w:r w:rsidRPr="00D42A9C">
        <w:t>на</w:t>
      </w:r>
      <w:r w:rsidRPr="00D42A9C">
        <w:rPr>
          <w:rFonts w:ascii="Andalus" w:hAnsi="Andalus" w:cs="Andalus"/>
        </w:rPr>
        <w:t xml:space="preserve"> 201</w:t>
      </w:r>
      <w:r w:rsidR="006979DA" w:rsidRPr="00D42A9C">
        <w:rPr>
          <w:rFonts w:ascii="Andalus" w:hAnsi="Andalus" w:cs="Andalus"/>
        </w:rPr>
        <w:t>5</w:t>
      </w:r>
      <w:r w:rsidRPr="00D42A9C">
        <w:rPr>
          <w:rFonts w:ascii="Andalus" w:hAnsi="Andalus" w:cs="Andalus"/>
        </w:rPr>
        <w:t xml:space="preserve"> </w:t>
      </w:r>
      <w:r w:rsidRPr="00D42A9C">
        <w:t>год</w:t>
      </w:r>
      <w:r w:rsidRPr="00D42A9C">
        <w:rPr>
          <w:rFonts w:ascii="Andalus" w:hAnsi="Andalus" w:cs="Andalus"/>
        </w:rPr>
        <w:t xml:space="preserve"> </w:t>
      </w:r>
      <w:r w:rsidRPr="00D42A9C">
        <w:t>утвержден</w:t>
      </w:r>
      <w:r w:rsidRPr="00D42A9C">
        <w:rPr>
          <w:rFonts w:ascii="Andalus" w:hAnsi="Andalus" w:cs="Andalus"/>
        </w:rPr>
        <w:t xml:space="preserve"> </w:t>
      </w:r>
      <w:r w:rsidRPr="00D42A9C">
        <w:t>решением</w:t>
      </w:r>
      <w:r w:rsidRPr="00D42A9C">
        <w:rPr>
          <w:rFonts w:ascii="Andalus" w:hAnsi="Andalus" w:cs="Andalus"/>
        </w:rPr>
        <w:t xml:space="preserve"> </w:t>
      </w:r>
      <w:proofErr w:type="spellStart"/>
      <w:r w:rsidRPr="00D42A9C">
        <w:t>Ивайтенского</w:t>
      </w:r>
      <w:proofErr w:type="spellEnd"/>
      <w:r w:rsidRPr="00D42A9C">
        <w:rPr>
          <w:rFonts w:ascii="Andalus" w:hAnsi="Andalus" w:cs="Andalus"/>
        </w:rPr>
        <w:t xml:space="preserve"> </w:t>
      </w:r>
      <w:r w:rsidRPr="00D42A9C">
        <w:t>сельского</w:t>
      </w:r>
      <w:r w:rsidRPr="00D42A9C">
        <w:rPr>
          <w:rFonts w:ascii="Andalus" w:hAnsi="Andalus" w:cs="Andalus"/>
        </w:rPr>
        <w:t xml:space="preserve"> </w:t>
      </w:r>
      <w:r w:rsidRPr="00D42A9C">
        <w:t>Совета</w:t>
      </w:r>
      <w:r w:rsidRPr="00D42A9C">
        <w:rPr>
          <w:rFonts w:ascii="Andalus" w:hAnsi="Andalus" w:cs="Andalus"/>
        </w:rPr>
        <w:t xml:space="preserve">  </w:t>
      </w:r>
      <w:r w:rsidRPr="00D42A9C">
        <w:t>народных</w:t>
      </w:r>
      <w:r w:rsidRPr="00D42A9C">
        <w:rPr>
          <w:rFonts w:ascii="Andalus" w:hAnsi="Andalus" w:cs="Andalus"/>
        </w:rPr>
        <w:t xml:space="preserve"> </w:t>
      </w:r>
      <w:r w:rsidRPr="00D42A9C">
        <w:t>депутатов</w:t>
      </w:r>
      <w:r w:rsidRPr="00D42A9C">
        <w:rPr>
          <w:rFonts w:ascii="Andalus" w:hAnsi="Andalus" w:cs="Andalus"/>
        </w:rPr>
        <w:t xml:space="preserve">  </w:t>
      </w:r>
      <w:r w:rsidRPr="00D42A9C">
        <w:t>от</w:t>
      </w:r>
      <w:r w:rsidRPr="00D42A9C">
        <w:rPr>
          <w:rFonts w:ascii="Andalus" w:hAnsi="Andalus" w:cs="Andalus"/>
        </w:rPr>
        <w:t xml:space="preserve"> </w:t>
      </w:r>
      <w:r w:rsidR="006979DA" w:rsidRPr="00D42A9C">
        <w:rPr>
          <w:rFonts w:ascii="Andalus" w:hAnsi="Andalus" w:cs="Andalus"/>
        </w:rPr>
        <w:t xml:space="preserve">18.12.2014 </w:t>
      </w:r>
      <w:r w:rsidR="006979DA" w:rsidRPr="00D42A9C">
        <w:t>№</w:t>
      </w:r>
      <w:r w:rsidR="006979DA" w:rsidRPr="00D42A9C">
        <w:rPr>
          <w:rFonts w:ascii="Andalus" w:hAnsi="Andalus" w:cs="Andalus"/>
        </w:rPr>
        <w:t xml:space="preserve"> 3-22</w:t>
      </w:r>
      <w:r w:rsidRPr="00D42A9C">
        <w:rPr>
          <w:rFonts w:ascii="Andalus" w:hAnsi="Andalus" w:cs="Andalus"/>
        </w:rPr>
        <w:t xml:space="preserve">  </w:t>
      </w:r>
      <w:r w:rsidRPr="00D42A9C">
        <w:t>по</w:t>
      </w:r>
      <w:r w:rsidRPr="00D42A9C">
        <w:rPr>
          <w:rFonts w:ascii="Andalus" w:hAnsi="Andalus" w:cs="Andalus"/>
        </w:rPr>
        <w:t xml:space="preserve"> </w:t>
      </w:r>
      <w:r w:rsidRPr="00D42A9C">
        <w:t>доходам</w:t>
      </w:r>
      <w:r w:rsidRPr="00D42A9C">
        <w:rPr>
          <w:rFonts w:ascii="Andalus" w:hAnsi="Andalus" w:cs="Andalus"/>
        </w:rPr>
        <w:t xml:space="preserve"> </w:t>
      </w:r>
      <w:r w:rsidRPr="00D42A9C">
        <w:t>в</w:t>
      </w:r>
      <w:r w:rsidRPr="00D42A9C">
        <w:rPr>
          <w:rFonts w:ascii="Andalus" w:hAnsi="Andalus" w:cs="Andalus"/>
        </w:rPr>
        <w:t xml:space="preserve"> </w:t>
      </w:r>
      <w:r w:rsidRPr="00D42A9C">
        <w:t>сумме</w:t>
      </w:r>
      <w:r w:rsidRPr="00D42A9C">
        <w:rPr>
          <w:rFonts w:ascii="Andalus" w:hAnsi="Andalus" w:cs="Andalus"/>
        </w:rPr>
        <w:t xml:space="preserve"> </w:t>
      </w:r>
      <w:r w:rsidR="006979DA" w:rsidRPr="00D42A9C">
        <w:rPr>
          <w:rFonts w:ascii="Andalus" w:hAnsi="Andalus" w:cs="Andalus"/>
        </w:rPr>
        <w:t>2350,9</w:t>
      </w:r>
      <w:r w:rsidRPr="00D42A9C">
        <w:rPr>
          <w:rFonts w:ascii="Andalus" w:hAnsi="Andalus" w:cs="Andalus"/>
        </w:rPr>
        <w:t xml:space="preserve"> </w:t>
      </w:r>
      <w:r w:rsidRPr="00D42A9C">
        <w:t>тыс</w:t>
      </w:r>
      <w:r w:rsidRPr="00D42A9C">
        <w:rPr>
          <w:rFonts w:ascii="Andalus" w:hAnsi="Andalus" w:cs="Andalus"/>
        </w:rPr>
        <w:t xml:space="preserve">. </w:t>
      </w:r>
      <w:r w:rsidRPr="00D42A9C">
        <w:t>рублей</w:t>
      </w:r>
      <w:r w:rsidRPr="00D42A9C">
        <w:rPr>
          <w:rFonts w:ascii="Andalus" w:hAnsi="Andalus" w:cs="Andalus"/>
        </w:rPr>
        <w:t xml:space="preserve">, </w:t>
      </w:r>
      <w:r w:rsidRPr="00D42A9C">
        <w:t>по</w:t>
      </w:r>
      <w:r w:rsidRPr="00D42A9C">
        <w:rPr>
          <w:rFonts w:ascii="Andalus" w:hAnsi="Andalus" w:cs="Andalus"/>
        </w:rPr>
        <w:t xml:space="preserve"> </w:t>
      </w:r>
      <w:r w:rsidRPr="00D42A9C">
        <w:t>расходам</w:t>
      </w:r>
      <w:r w:rsidRPr="00D42A9C">
        <w:rPr>
          <w:rFonts w:ascii="Andalus" w:hAnsi="Andalus" w:cs="Andalus"/>
        </w:rPr>
        <w:t xml:space="preserve">  </w:t>
      </w:r>
      <w:r w:rsidRPr="00D42A9C">
        <w:t>в</w:t>
      </w:r>
      <w:r w:rsidRPr="00D42A9C">
        <w:rPr>
          <w:rFonts w:ascii="Andalus" w:hAnsi="Andalus" w:cs="Andalus"/>
        </w:rPr>
        <w:t xml:space="preserve"> </w:t>
      </w:r>
      <w:r w:rsidRPr="00D42A9C">
        <w:t>сумме</w:t>
      </w:r>
      <w:r w:rsidRPr="00D42A9C">
        <w:rPr>
          <w:rFonts w:ascii="Andalus" w:hAnsi="Andalus" w:cs="Andalus"/>
        </w:rPr>
        <w:t xml:space="preserve"> </w:t>
      </w:r>
      <w:r w:rsidR="006979DA" w:rsidRPr="00D42A9C">
        <w:rPr>
          <w:rFonts w:ascii="Andalus" w:hAnsi="Andalus" w:cs="Andalus"/>
        </w:rPr>
        <w:t>2391,4</w:t>
      </w:r>
      <w:r w:rsidRPr="00D42A9C">
        <w:rPr>
          <w:rFonts w:ascii="Andalus" w:hAnsi="Andalus" w:cs="Andalus"/>
        </w:rPr>
        <w:t xml:space="preserve"> </w:t>
      </w:r>
      <w:r w:rsidRPr="00D42A9C">
        <w:t>тыс</w:t>
      </w:r>
      <w:r w:rsidRPr="00D42A9C">
        <w:rPr>
          <w:rFonts w:ascii="Andalus" w:hAnsi="Andalus" w:cs="Andalus"/>
        </w:rPr>
        <w:t xml:space="preserve">.  </w:t>
      </w:r>
      <w:r w:rsidRPr="00D42A9C">
        <w:t>рублей</w:t>
      </w:r>
      <w:r w:rsidRPr="00D42A9C">
        <w:rPr>
          <w:rFonts w:ascii="Andalus" w:hAnsi="Andalus" w:cs="Andalus"/>
        </w:rPr>
        <w:t xml:space="preserve"> </w:t>
      </w:r>
      <w:r w:rsidRPr="00D42A9C">
        <w:t>с</w:t>
      </w:r>
      <w:r w:rsidRPr="00D42A9C">
        <w:rPr>
          <w:rFonts w:ascii="Andalus" w:hAnsi="Andalus" w:cs="Andalus"/>
        </w:rPr>
        <w:t xml:space="preserve"> </w:t>
      </w:r>
      <w:r w:rsidRPr="00D42A9C">
        <w:t>прогнозируемым</w:t>
      </w:r>
      <w:r w:rsidRPr="00D42A9C">
        <w:rPr>
          <w:rFonts w:ascii="Andalus" w:hAnsi="Andalus" w:cs="Andalus"/>
        </w:rPr>
        <w:t xml:space="preserve"> </w:t>
      </w:r>
      <w:r w:rsidRPr="00D42A9C">
        <w:t>дефицитом</w:t>
      </w:r>
      <w:r w:rsidRPr="00D42A9C">
        <w:rPr>
          <w:rFonts w:ascii="Andalus" w:hAnsi="Andalus" w:cs="Andalus"/>
        </w:rPr>
        <w:t xml:space="preserve"> </w:t>
      </w:r>
      <w:r w:rsidRPr="00D42A9C">
        <w:t>в</w:t>
      </w:r>
      <w:r w:rsidRPr="00D42A9C">
        <w:rPr>
          <w:rFonts w:ascii="Andalus" w:hAnsi="Andalus" w:cs="Andalus"/>
        </w:rPr>
        <w:t xml:space="preserve"> </w:t>
      </w:r>
      <w:r w:rsidRPr="00D42A9C">
        <w:t>размере</w:t>
      </w:r>
      <w:r w:rsidRPr="00D42A9C">
        <w:rPr>
          <w:rFonts w:ascii="Andalus" w:hAnsi="Andalus" w:cs="Andalus"/>
        </w:rPr>
        <w:br/>
        <w:t xml:space="preserve"> </w:t>
      </w:r>
      <w:r w:rsidR="006979DA" w:rsidRPr="00D42A9C">
        <w:rPr>
          <w:rFonts w:ascii="Andalus" w:hAnsi="Andalus" w:cs="Andalus"/>
        </w:rPr>
        <w:t>40,5</w:t>
      </w:r>
      <w:r w:rsidRPr="00D42A9C">
        <w:rPr>
          <w:rFonts w:ascii="Andalus" w:hAnsi="Andalus" w:cs="Andalus"/>
        </w:rPr>
        <w:t xml:space="preserve"> </w:t>
      </w:r>
      <w:r w:rsidRPr="00D42A9C">
        <w:t>тыс</w:t>
      </w:r>
      <w:r w:rsidRPr="00D42A9C">
        <w:rPr>
          <w:rFonts w:ascii="Andalus" w:hAnsi="Andalus" w:cs="Andalus"/>
        </w:rPr>
        <w:t xml:space="preserve">.  </w:t>
      </w:r>
      <w:r w:rsidRPr="00D42A9C">
        <w:t>рублей</w:t>
      </w:r>
      <w:r w:rsidRPr="00D42A9C">
        <w:rPr>
          <w:rFonts w:ascii="Andalus" w:hAnsi="Andalus" w:cs="Andalus"/>
        </w:rPr>
        <w:t xml:space="preserve">.  </w:t>
      </w:r>
    </w:p>
    <w:p w:rsidR="004F210C" w:rsidRPr="00D42A9C" w:rsidRDefault="004F210C" w:rsidP="00EC2174">
      <w:pPr>
        <w:widowControl w:val="0"/>
        <w:spacing w:line="240" w:lineRule="auto"/>
        <w:ind w:firstLine="709"/>
        <w:jc w:val="both"/>
        <w:rPr>
          <w:rFonts w:ascii="Andalus" w:hAnsi="Andalus" w:cs="Andalus"/>
          <w:spacing w:val="8"/>
          <w:sz w:val="24"/>
        </w:rPr>
      </w:pPr>
      <w:r w:rsidRPr="00D42A9C">
        <w:rPr>
          <w:rFonts w:ascii="Times New Roman" w:hAnsi="Times New Roman" w:cs="Times New Roman"/>
          <w:spacing w:val="8"/>
          <w:sz w:val="24"/>
        </w:rPr>
        <w:t>В</w:t>
      </w:r>
      <w:r w:rsidRPr="00D42A9C">
        <w:rPr>
          <w:rFonts w:ascii="Andalus" w:hAnsi="Andalus" w:cs="Andalus"/>
          <w:spacing w:val="8"/>
          <w:sz w:val="24"/>
        </w:rPr>
        <w:t xml:space="preserve"> </w:t>
      </w:r>
      <w:r w:rsidRPr="00D42A9C">
        <w:rPr>
          <w:rFonts w:ascii="Times New Roman" w:hAnsi="Times New Roman" w:cs="Times New Roman"/>
          <w:spacing w:val="8"/>
          <w:sz w:val="24"/>
        </w:rPr>
        <w:t>течение</w:t>
      </w:r>
      <w:r w:rsidRPr="00D42A9C">
        <w:rPr>
          <w:rFonts w:ascii="Andalus" w:hAnsi="Andalus" w:cs="Andalus"/>
          <w:spacing w:val="8"/>
          <w:sz w:val="24"/>
        </w:rPr>
        <w:t xml:space="preserve"> 2013 </w:t>
      </w:r>
      <w:r w:rsidRPr="00D42A9C">
        <w:rPr>
          <w:rFonts w:ascii="Times New Roman" w:hAnsi="Times New Roman" w:cs="Times New Roman"/>
          <w:spacing w:val="8"/>
          <w:sz w:val="24"/>
        </w:rPr>
        <w:t>года</w:t>
      </w:r>
      <w:r w:rsidRPr="00D42A9C">
        <w:rPr>
          <w:rFonts w:ascii="Andalus" w:hAnsi="Andalus" w:cs="Andalus"/>
          <w:spacing w:val="8"/>
          <w:sz w:val="24"/>
        </w:rPr>
        <w:t xml:space="preserve">  </w:t>
      </w:r>
      <w:r w:rsidRPr="00D42A9C">
        <w:rPr>
          <w:rFonts w:ascii="Times New Roman" w:hAnsi="Times New Roman" w:cs="Times New Roman"/>
          <w:spacing w:val="8"/>
          <w:sz w:val="24"/>
        </w:rPr>
        <w:t>решениями</w:t>
      </w:r>
      <w:r w:rsidRPr="00D42A9C">
        <w:rPr>
          <w:rFonts w:ascii="Andalus" w:hAnsi="Andalus" w:cs="Andalus"/>
          <w:spacing w:val="8"/>
          <w:sz w:val="24"/>
        </w:rPr>
        <w:t xml:space="preserve">  </w:t>
      </w:r>
      <w:proofErr w:type="spellStart"/>
      <w:r w:rsidRPr="00D42A9C">
        <w:rPr>
          <w:rFonts w:ascii="Times New Roman" w:hAnsi="Times New Roman" w:cs="Times New Roman"/>
          <w:spacing w:val="8"/>
          <w:sz w:val="24"/>
        </w:rPr>
        <w:t>Ивайтенского</w:t>
      </w:r>
      <w:proofErr w:type="spellEnd"/>
      <w:r w:rsidRPr="00D42A9C">
        <w:rPr>
          <w:rFonts w:ascii="Andalus" w:hAnsi="Andalus" w:cs="Andalus"/>
          <w:spacing w:val="8"/>
          <w:sz w:val="24"/>
        </w:rPr>
        <w:t xml:space="preserve"> </w:t>
      </w:r>
      <w:r w:rsidRPr="00D42A9C">
        <w:rPr>
          <w:rFonts w:ascii="Times New Roman" w:hAnsi="Times New Roman" w:cs="Times New Roman"/>
          <w:spacing w:val="8"/>
          <w:sz w:val="24"/>
        </w:rPr>
        <w:t>сельского</w:t>
      </w:r>
      <w:r w:rsidRPr="00D42A9C">
        <w:rPr>
          <w:rFonts w:ascii="Andalus" w:hAnsi="Andalus" w:cs="Andalus"/>
          <w:spacing w:val="8"/>
          <w:sz w:val="24"/>
        </w:rPr>
        <w:t xml:space="preserve"> </w:t>
      </w:r>
      <w:r w:rsidRPr="00D42A9C">
        <w:rPr>
          <w:rFonts w:ascii="Times New Roman" w:hAnsi="Times New Roman" w:cs="Times New Roman"/>
          <w:spacing w:val="8"/>
          <w:sz w:val="24"/>
        </w:rPr>
        <w:t>Совета</w:t>
      </w:r>
      <w:r w:rsidRPr="00D42A9C">
        <w:rPr>
          <w:rFonts w:ascii="Andalus" w:hAnsi="Andalus" w:cs="Andalus"/>
          <w:spacing w:val="8"/>
          <w:sz w:val="24"/>
        </w:rPr>
        <w:t xml:space="preserve"> </w:t>
      </w:r>
      <w:r w:rsidRPr="00D42A9C">
        <w:rPr>
          <w:rFonts w:ascii="Times New Roman" w:hAnsi="Times New Roman" w:cs="Times New Roman"/>
          <w:spacing w:val="8"/>
          <w:sz w:val="24"/>
        </w:rPr>
        <w:t>народных</w:t>
      </w:r>
      <w:r w:rsidRPr="00D42A9C">
        <w:rPr>
          <w:rFonts w:ascii="Andalus" w:hAnsi="Andalus" w:cs="Andalus"/>
          <w:spacing w:val="8"/>
          <w:sz w:val="24"/>
        </w:rPr>
        <w:t xml:space="preserve"> </w:t>
      </w:r>
      <w:r w:rsidRPr="00D42A9C">
        <w:rPr>
          <w:rFonts w:ascii="Times New Roman" w:hAnsi="Times New Roman" w:cs="Times New Roman"/>
          <w:spacing w:val="8"/>
          <w:sz w:val="24"/>
        </w:rPr>
        <w:t>депутатов</w:t>
      </w:r>
      <w:r w:rsidRPr="00D42A9C">
        <w:rPr>
          <w:rFonts w:ascii="Andalus" w:hAnsi="Andalus" w:cs="Andalus"/>
          <w:spacing w:val="8"/>
          <w:sz w:val="24"/>
        </w:rPr>
        <w:t xml:space="preserve"> </w:t>
      </w:r>
      <w:r w:rsidRPr="00D42A9C">
        <w:rPr>
          <w:rFonts w:ascii="Times New Roman" w:hAnsi="Times New Roman" w:cs="Times New Roman"/>
          <w:spacing w:val="8"/>
          <w:sz w:val="24"/>
        </w:rPr>
        <w:t>в</w:t>
      </w:r>
      <w:r w:rsidRPr="00D42A9C">
        <w:rPr>
          <w:rFonts w:ascii="Andalus" w:hAnsi="Andalus" w:cs="Andalus"/>
          <w:spacing w:val="8"/>
          <w:sz w:val="24"/>
        </w:rPr>
        <w:t xml:space="preserve"> </w:t>
      </w:r>
      <w:r w:rsidRPr="00D42A9C">
        <w:rPr>
          <w:rFonts w:ascii="Times New Roman" w:hAnsi="Times New Roman" w:cs="Times New Roman"/>
          <w:spacing w:val="8"/>
          <w:sz w:val="24"/>
        </w:rPr>
        <w:t>утвержденный</w:t>
      </w:r>
      <w:r w:rsidRPr="00D42A9C">
        <w:rPr>
          <w:rFonts w:ascii="Andalus" w:hAnsi="Andalus" w:cs="Andalus"/>
          <w:spacing w:val="8"/>
          <w:sz w:val="24"/>
        </w:rPr>
        <w:t xml:space="preserve"> </w:t>
      </w:r>
      <w:r w:rsidRPr="00D42A9C">
        <w:rPr>
          <w:rFonts w:ascii="Times New Roman" w:hAnsi="Times New Roman" w:cs="Times New Roman"/>
          <w:spacing w:val="8"/>
          <w:sz w:val="24"/>
        </w:rPr>
        <w:t>бюджет</w:t>
      </w:r>
      <w:r w:rsidRPr="00D42A9C">
        <w:rPr>
          <w:rFonts w:ascii="Andalus" w:hAnsi="Andalus" w:cs="Andalus"/>
          <w:spacing w:val="8"/>
          <w:sz w:val="24"/>
        </w:rPr>
        <w:t xml:space="preserve">   </w:t>
      </w:r>
      <w:r w:rsidR="00906A48" w:rsidRPr="00D42A9C">
        <w:rPr>
          <w:rFonts w:ascii="Andalus" w:hAnsi="Andalus" w:cs="Andalus"/>
          <w:spacing w:val="8"/>
          <w:sz w:val="24"/>
        </w:rPr>
        <w:t>5</w:t>
      </w:r>
      <w:r w:rsidRPr="00D42A9C">
        <w:rPr>
          <w:rFonts w:ascii="Andalus" w:hAnsi="Andalus" w:cs="Andalus"/>
          <w:color w:val="FF0000"/>
          <w:spacing w:val="8"/>
          <w:sz w:val="24"/>
        </w:rPr>
        <w:t xml:space="preserve">   </w:t>
      </w:r>
      <w:r w:rsidRPr="00D42A9C">
        <w:rPr>
          <w:rFonts w:ascii="Times New Roman" w:hAnsi="Times New Roman" w:cs="Times New Roman"/>
          <w:spacing w:val="8"/>
          <w:sz w:val="24"/>
        </w:rPr>
        <w:t>раза</w:t>
      </w:r>
      <w:r w:rsidRPr="00D42A9C">
        <w:rPr>
          <w:rFonts w:ascii="Andalus" w:hAnsi="Andalus" w:cs="Andalus"/>
          <w:spacing w:val="8"/>
          <w:sz w:val="24"/>
        </w:rPr>
        <w:t xml:space="preserve"> </w:t>
      </w:r>
      <w:r w:rsidRPr="00D42A9C">
        <w:rPr>
          <w:rFonts w:ascii="Times New Roman" w:hAnsi="Times New Roman" w:cs="Times New Roman"/>
          <w:spacing w:val="8"/>
          <w:sz w:val="24"/>
        </w:rPr>
        <w:t>вносились</w:t>
      </w:r>
      <w:r w:rsidRPr="00D42A9C">
        <w:rPr>
          <w:rFonts w:ascii="Andalus" w:hAnsi="Andalus" w:cs="Andalus"/>
          <w:spacing w:val="8"/>
          <w:sz w:val="24"/>
        </w:rPr>
        <w:t xml:space="preserve"> </w:t>
      </w:r>
      <w:r w:rsidRPr="00D42A9C">
        <w:rPr>
          <w:rFonts w:ascii="Times New Roman" w:hAnsi="Times New Roman" w:cs="Times New Roman"/>
          <w:spacing w:val="8"/>
          <w:sz w:val="24"/>
        </w:rPr>
        <w:t>изменения</w:t>
      </w:r>
      <w:r w:rsidRPr="00D42A9C">
        <w:rPr>
          <w:rFonts w:ascii="Andalus" w:hAnsi="Andalus" w:cs="Andalus"/>
          <w:spacing w:val="8"/>
          <w:sz w:val="24"/>
        </w:rPr>
        <w:t xml:space="preserve"> </w:t>
      </w:r>
      <w:r w:rsidRPr="00D42A9C">
        <w:rPr>
          <w:rFonts w:ascii="Times New Roman" w:hAnsi="Times New Roman" w:cs="Times New Roman"/>
          <w:spacing w:val="8"/>
          <w:sz w:val="24"/>
        </w:rPr>
        <w:t>и</w:t>
      </w:r>
      <w:r w:rsidRPr="00D42A9C">
        <w:rPr>
          <w:rFonts w:ascii="Andalus" w:hAnsi="Andalus" w:cs="Andalus"/>
          <w:spacing w:val="8"/>
          <w:sz w:val="24"/>
        </w:rPr>
        <w:t xml:space="preserve"> </w:t>
      </w:r>
      <w:r w:rsidRPr="00D42A9C">
        <w:rPr>
          <w:rFonts w:ascii="Times New Roman" w:hAnsi="Times New Roman" w:cs="Times New Roman"/>
          <w:spacing w:val="8"/>
          <w:sz w:val="24"/>
        </w:rPr>
        <w:t>дополнения</w:t>
      </w:r>
      <w:r w:rsidRPr="00D42A9C">
        <w:rPr>
          <w:rFonts w:ascii="Andalus" w:hAnsi="Andalus" w:cs="Andalus"/>
          <w:spacing w:val="8"/>
          <w:sz w:val="24"/>
        </w:rPr>
        <w:t xml:space="preserve"> </w:t>
      </w:r>
      <w:r w:rsidRPr="00D42A9C">
        <w:rPr>
          <w:rFonts w:ascii="Times New Roman" w:hAnsi="Times New Roman" w:cs="Times New Roman"/>
          <w:spacing w:val="8"/>
          <w:sz w:val="24"/>
        </w:rPr>
        <w:t>в</w:t>
      </w:r>
      <w:r w:rsidRPr="00D42A9C">
        <w:rPr>
          <w:rFonts w:ascii="Andalus" w:hAnsi="Andalus" w:cs="Andalus"/>
          <w:spacing w:val="8"/>
          <w:sz w:val="24"/>
        </w:rPr>
        <w:t xml:space="preserve"> </w:t>
      </w:r>
      <w:r w:rsidRPr="00D42A9C">
        <w:rPr>
          <w:rFonts w:ascii="Times New Roman" w:hAnsi="Times New Roman" w:cs="Times New Roman"/>
          <w:spacing w:val="8"/>
          <w:sz w:val="24"/>
        </w:rPr>
        <w:t>соответствии</w:t>
      </w:r>
      <w:r w:rsidRPr="00D42A9C">
        <w:rPr>
          <w:rFonts w:ascii="Andalus" w:hAnsi="Andalus" w:cs="Andalus"/>
          <w:spacing w:val="8"/>
          <w:sz w:val="24"/>
        </w:rPr>
        <w:t xml:space="preserve"> </w:t>
      </w:r>
      <w:r w:rsidRPr="00D42A9C">
        <w:rPr>
          <w:rFonts w:ascii="Times New Roman" w:hAnsi="Times New Roman" w:cs="Times New Roman"/>
          <w:spacing w:val="8"/>
          <w:sz w:val="24"/>
        </w:rPr>
        <w:t>с</w:t>
      </w:r>
      <w:r w:rsidRPr="00D42A9C">
        <w:rPr>
          <w:rFonts w:ascii="Andalus" w:hAnsi="Andalus" w:cs="Andalus"/>
          <w:spacing w:val="8"/>
          <w:sz w:val="24"/>
        </w:rPr>
        <w:t xml:space="preserve"> </w:t>
      </w:r>
      <w:r w:rsidRPr="00D42A9C">
        <w:rPr>
          <w:rFonts w:ascii="Times New Roman" w:hAnsi="Times New Roman" w:cs="Times New Roman"/>
          <w:spacing w:val="8"/>
          <w:sz w:val="24"/>
        </w:rPr>
        <w:t>установленным</w:t>
      </w:r>
      <w:r w:rsidRPr="00D42A9C">
        <w:rPr>
          <w:rFonts w:ascii="Andalus" w:hAnsi="Andalus" w:cs="Andalus"/>
          <w:spacing w:val="8"/>
          <w:sz w:val="24"/>
        </w:rPr>
        <w:t xml:space="preserve"> </w:t>
      </w:r>
      <w:r w:rsidRPr="00D42A9C">
        <w:rPr>
          <w:rFonts w:ascii="Times New Roman" w:hAnsi="Times New Roman" w:cs="Times New Roman"/>
          <w:spacing w:val="8"/>
          <w:sz w:val="24"/>
        </w:rPr>
        <w:t>порядком</w:t>
      </w:r>
      <w:r w:rsidRPr="00D42A9C">
        <w:rPr>
          <w:rFonts w:ascii="Andalus" w:hAnsi="Andalus" w:cs="Andalus"/>
          <w:color w:val="FF0000"/>
          <w:spacing w:val="8"/>
          <w:sz w:val="24"/>
        </w:rPr>
        <w:t xml:space="preserve"> </w:t>
      </w:r>
      <w:r w:rsidRPr="00D42A9C">
        <w:rPr>
          <w:rFonts w:ascii="Andalus" w:hAnsi="Andalus" w:cs="Andalus"/>
          <w:color w:val="FF0000"/>
          <w:spacing w:val="8"/>
          <w:sz w:val="24"/>
        </w:rPr>
        <w:br/>
      </w:r>
      <w:r w:rsidRPr="00D42A9C">
        <w:rPr>
          <w:rFonts w:ascii="Andalus" w:hAnsi="Andalus" w:cs="Andalus"/>
          <w:spacing w:val="8"/>
          <w:sz w:val="24"/>
        </w:rPr>
        <w:t>(</w:t>
      </w:r>
      <w:r w:rsidRPr="00D42A9C">
        <w:rPr>
          <w:rFonts w:ascii="Times New Roman" w:hAnsi="Times New Roman" w:cs="Times New Roman"/>
          <w:spacing w:val="8"/>
          <w:sz w:val="24"/>
        </w:rPr>
        <w:t>от</w:t>
      </w:r>
      <w:r w:rsidRPr="00D42A9C">
        <w:rPr>
          <w:rFonts w:ascii="Andalus" w:hAnsi="Andalus" w:cs="Andalus"/>
          <w:spacing w:val="8"/>
          <w:sz w:val="24"/>
        </w:rPr>
        <w:t xml:space="preserve"> 0</w:t>
      </w:r>
      <w:r w:rsidR="00960765" w:rsidRPr="00D42A9C">
        <w:rPr>
          <w:rFonts w:ascii="Andalus" w:hAnsi="Andalus" w:cs="Andalus"/>
          <w:spacing w:val="8"/>
          <w:sz w:val="24"/>
        </w:rPr>
        <w:t>2</w:t>
      </w:r>
      <w:r w:rsidRPr="00D42A9C">
        <w:rPr>
          <w:rFonts w:ascii="Andalus" w:hAnsi="Andalus" w:cs="Andalus"/>
          <w:spacing w:val="8"/>
          <w:sz w:val="24"/>
        </w:rPr>
        <w:t>.02.201</w:t>
      </w:r>
      <w:r w:rsidR="00960765" w:rsidRPr="00D42A9C">
        <w:rPr>
          <w:rFonts w:ascii="Andalus" w:hAnsi="Andalus" w:cs="Andalus"/>
          <w:spacing w:val="8"/>
          <w:sz w:val="24"/>
        </w:rPr>
        <w:t>5</w:t>
      </w:r>
      <w:r w:rsidRPr="00D42A9C">
        <w:rPr>
          <w:rFonts w:ascii="Andalus" w:hAnsi="Andalus" w:cs="Andalus"/>
          <w:spacing w:val="8"/>
          <w:sz w:val="24"/>
        </w:rPr>
        <w:t xml:space="preserve"> </w:t>
      </w:r>
      <w:r w:rsidRPr="00D42A9C">
        <w:rPr>
          <w:rFonts w:ascii="Times New Roman" w:hAnsi="Times New Roman" w:cs="Times New Roman"/>
          <w:spacing w:val="8"/>
          <w:sz w:val="24"/>
        </w:rPr>
        <w:t>№</w:t>
      </w:r>
      <w:r w:rsidRPr="00D42A9C">
        <w:rPr>
          <w:rFonts w:ascii="Andalus" w:hAnsi="Andalus" w:cs="Andalus"/>
          <w:spacing w:val="8"/>
          <w:sz w:val="24"/>
        </w:rPr>
        <w:t xml:space="preserve"> </w:t>
      </w:r>
      <w:r w:rsidR="00960765" w:rsidRPr="00D42A9C">
        <w:rPr>
          <w:rFonts w:ascii="Andalus" w:hAnsi="Andalus" w:cs="Andalus"/>
          <w:spacing w:val="8"/>
          <w:sz w:val="24"/>
        </w:rPr>
        <w:t>3-29</w:t>
      </w:r>
      <w:r w:rsidRPr="00D42A9C">
        <w:rPr>
          <w:rFonts w:ascii="Andalus" w:hAnsi="Andalus" w:cs="Andalus"/>
          <w:spacing w:val="8"/>
          <w:sz w:val="24"/>
        </w:rPr>
        <w:t xml:space="preserve">, </w:t>
      </w:r>
      <w:r w:rsidR="00960765" w:rsidRPr="00D42A9C">
        <w:rPr>
          <w:rFonts w:ascii="Times New Roman" w:hAnsi="Times New Roman" w:cs="Times New Roman"/>
          <w:color w:val="000000"/>
          <w:sz w:val="24"/>
        </w:rPr>
        <w:t>от</w:t>
      </w:r>
      <w:r w:rsidR="00960765" w:rsidRPr="00D42A9C">
        <w:rPr>
          <w:rFonts w:ascii="Andalus" w:hAnsi="Andalus" w:cs="Andalus"/>
          <w:color w:val="000000"/>
          <w:sz w:val="24"/>
        </w:rPr>
        <w:t xml:space="preserve"> 26.06.2015</w:t>
      </w:r>
      <w:r w:rsidR="00906A48" w:rsidRPr="00D42A9C">
        <w:rPr>
          <w:rFonts w:ascii="Andalus" w:hAnsi="Andalus" w:cs="Andalus"/>
          <w:color w:val="000000"/>
          <w:sz w:val="24"/>
        </w:rPr>
        <w:t xml:space="preserve"> </w:t>
      </w:r>
      <w:r w:rsidR="00960765" w:rsidRPr="00D42A9C">
        <w:rPr>
          <w:rFonts w:ascii="Times New Roman" w:hAnsi="Times New Roman" w:cs="Times New Roman"/>
          <w:color w:val="000000"/>
          <w:sz w:val="24"/>
        </w:rPr>
        <w:t>года</w:t>
      </w:r>
      <w:r w:rsidR="00960765" w:rsidRPr="00D42A9C">
        <w:rPr>
          <w:rFonts w:ascii="Andalus" w:hAnsi="Andalus" w:cs="Andalus"/>
          <w:color w:val="000000"/>
          <w:sz w:val="24"/>
        </w:rPr>
        <w:t xml:space="preserve"> </w:t>
      </w:r>
      <w:r w:rsidR="00960765" w:rsidRPr="00D42A9C">
        <w:rPr>
          <w:rFonts w:ascii="Times New Roman" w:hAnsi="Times New Roman" w:cs="Times New Roman"/>
          <w:color w:val="000000"/>
          <w:sz w:val="24"/>
        </w:rPr>
        <w:t>№</w:t>
      </w:r>
      <w:r w:rsidR="00960765" w:rsidRPr="00D42A9C">
        <w:rPr>
          <w:rFonts w:ascii="Andalus" w:hAnsi="Andalus" w:cs="Andalus"/>
          <w:color w:val="000000"/>
          <w:sz w:val="24"/>
        </w:rPr>
        <w:t>3-35</w:t>
      </w:r>
      <w:r w:rsidRPr="00D42A9C">
        <w:rPr>
          <w:rFonts w:ascii="Andalus" w:hAnsi="Andalus" w:cs="Andalus"/>
          <w:sz w:val="24"/>
        </w:rPr>
        <w:t xml:space="preserve">, </w:t>
      </w:r>
      <w:r w:rsidRPr="00D42A9C">
        <w:rPr>
          <w:rFonts w:ascii="Andalus" w:hAnsi="Andalus" w:cs="Andalus"/>
          <w:color w:val="FF0000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от</w:t>
      </w:r>
      <w:r w:rsidRPr="00D42A9C">
        <w:rPr>
          <w:rFonts w:ascii="Andalus" w:hAnsi="Andalus" w:cs="Andalus"/>
          <w:sz w:val="24"/>
        </w:rPr>
        <w:t xml:space="preserve"> </w:t>
      </w:r>
      <w:r w:rsidR="00906A48" w:rsidRPr="00D42A9C">
        <w:rPr>
          <w:rFonts w:ascii="Andalus" w:hAnsi="Andalus" w:cs="Andalus"/>
          <w:sz w:val="24"/>
        </w:rPr>
        <w:t>16</w:t>
      </w:r>
      <w:r w:rsidRPr="00D42A9C">
        <w:rPr>
          <w:rFonts w:ascii="Andalus" w:hAnsi="Andalus" w:cs="Andalus"/>
          <w:sz w:val="24"/>
        </w:rPr>
        <w:t>.</w:t>
      </w:r>
      <w:r w:rsidR="00906A48" w:rsidRPr="00D42A9C">
        <w:rPr>
          <w:rFonts w:ascii="Andalus" w:hAnsi="Andalus" w:cs="Andalus"/>
          <w:sz w:val="24"/>
        </w:rPr>
        <w:t>09</w:t>
      </w:r>
      <w:r w:rsidRPr="00D42A9C">
        <w:rPr>
          <w:rFonts w:ascii="Andalus" w:hAnsi="Andalus" w:cs="Andalus"/>
          <w:sz w:val="24"/>
        </w:rPr>
        <w:t>.201</w:t>
      </w:r>
      <w:r w:rsidR="00906A48" w:rsidRPr="00D42A9C">
        <w:rPr>
          <w:rFonts w:ascii="Andalus" w:hAnsi="Andalus" w:cs="Andalus"/>
          <w:sz w:val="24"/>
        </w:rPr>
        <w:t xml:space="preserve">5 </w:t>
      </w:r>
      <w:r w:rsidR="00906A48" w:rsidRPr="00D42A9C">
        <w:rPr>
          <w:rFonts w:ascii="Times New Roman" w:hAnsi="Times New Roman" w:cs="Times New Roman"/>
          <w:sz w:val="24"/>
        </w:rPr>
        <w:t>года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№</w:t>
      </w:r>
      <w:r w:rsidRPr="00D42A9C">
        <w:rPr>
          <w:rFonts w:ascii="Andalus" w:hAnsi="Andalus" w:cs="Andalus"/>
          <w:sz w:val="24"/>
        </w:rPr>
        <w:t xml:space="preserve"> </w:t>
      </w:r>
      <w:r w:rsidR="00906A48" w:rsidRPr="00D42A9C">
        <w:rPr>
          <w:rFonts w:ascii="Andalus" w:hAnsi="Andalus" w:cs="Andalus"/>
          <w:sz w:val="24"/>
        </w:rPr>
        <w:t>3-36</w:t>
      </w:r>
      <w:r w:rsidRPr="00D42A9C">
        <w:rPr>
          <w:rFonts w:ascii="Andalus" w:hAnsi="Andalus" w:cs="Andalus"/>
          <w:sz w:val="24"/>
        </w:rPr>
        <w:t>,</w:t>
      </w:r>
      <w:r w:rsidRPr="00D42A9C">
        <w:rPr>
          <w:rFonts w:ascii="Andalus" w:hAnsi="Andalus" w:cs="Andalus"/>
          <w:spacing w:val="8"/>
          <w:sz w:val="24"/>
        </w:rPr>
        <w:t xml:space="preserve"> </w:t>
      </w:r>
      <w:r w:rsidRPr="00D42A9C">
        <w:rPr>
          <w:rFonts w:ascii="Times New Roman" w:hAnsi="Times New Roman" w:cs="Times New Roman"/>
          <w:spacing w:val="8"/>
          <w:sz w:val="24"/>
        </w:rPr>
        <w:t>от</w:t>
      </w:r>
      <w:r w:rsidR="00906A48" w:rsidRPr="00D42A9C">
        <w:rPr>
          <w:rFonts w:ascii="Andalus" w:hAnsi="Andalus" w:cs="Andalus"/>
          <w:spacing w:val="8"/>
          <w:sz w:val="24"/>
        </w:rPr>
        <w:t xml:space="preserve"> 01.12.</w:t>
      </w:r>
      <w:r w:rsidRPr="00D42A9C">
        <w:rPr>
          <w:rFonts w:ascii="Andalus" w:hAnsi="Andalus" w:cs="Andalus"/>
          <w:spacing w:val="8"/>
          <w:sz w:val="24"/>
        </w:rPr>
        <w:t>201</w:t>
      </w:r>
      <w:r w:rsidR="00D51932">
        <w:rPr>
          <w:rFonts w:asciiTheme="minorHAnsi" w:hAnsiTheme="minorHAnsi" w:cs="Andalus"/>
          <w:spacing w:val="8"/>
          <w:sz w:val="24"/>
        </w:rPr>
        <w:t>5</w:t>
      </w:r>
      <w:r w:rsidRPr="00D42A9C">
        <w:rPr>
          <w:rFonts w:ascii="Andalus" w:hAnsi="Andalus" w:cs="Andalus"/>
          <w:spacing w:val="8"/>
          <w:sz w:val="24"/>
        </w:rPr>
        <w:t xml:space="preserve"> </w:t>
      </w:r>
      <w:r w:rsidRPr="00D42A9C">
        <w:rPr>
          <w:rFonts w:ascii="Times New Roman" w:hAnsi="Times New Roman" w:cs="Times New Roman"/>
          <w:spacing w:val="8"/>
          <w:sz w:val="24"/>
        </w:rPr>
        <w:t>№</w:t>
      </w:r>
      <w:r w:rsidRPr="00D42A9C">
        <w:rPr>
          <w:rFonts w:ascii="Andalus" w:hAnsi="Andalus" w:cs="Andalus"/>
          <w:spacing w:val="8"/>
          <w:sz w:val="24"/>
        </w:rPr>
        <w:t xml:space="preserve"> </w:t>
      </w:r>
      <w:r w:rsidR="00906A48" w:rsidRPr="00D42A9C">
        <w:rPr>
          <w:rFonts w:ascii="Andalus" w:hAnsi="Andalus" w:cs="Andalus"/>
          <w:spacing w:val="8"/>
          <w:sz w:val="24"/>
        </w:rPr>
        <w:t xml:space="preserve">3-42, </w:t>
      </w:r>
      <w:r w:rsidR="00906A48" w:rsidRPr="00D42A9C">
        <w:rPr>
          <w:rFonts w:ascii="Times New Roman" w:hAnsi="Times New Roman" w:cs="Times New Roman"/>
          <w:spacing w:val="8"/>
          <w:sz w:val="24"/>
        </w:rPr>
        <w:t>и</w:t>
      </w:r>
      <w:r w:rsidR="00906A48" w:rsidRPr="00D42A9C">
        <w:rPr>
          <w:rFonts w:ascii="Andalus" w:hAnsi="Andalus" w:cs="Andalus"/>
          <w:spacing w:val="8"/>
          <w:sz w:val="24"/>
        </w:rPr>
        <w:t xml:space="preserve"> </w:t>
      </w:r>
      <w:r w:rsidR="00906A48" w:rsidRPr="00D42A9C">
        <w:rPr>
          <w:rFonts w:ascii="Times New Roman" w:hAnsi="Times New Roman" w:cs="Times New Roman"/>
          <w:spacing w:val="8"/>
          <w:sz w:val="24"/>
        </w:rPr>
        <w:t>от</w:t>
      </w:r>
      <w:r w:rsidR="00906A48" w:rsidRPr="00D42A9C">
        <w:rPr>
          <w:rFonts w:ascii="Andalus" w:hAnsi="Andalus" w:cs="Andalus"/>
          <w:spacing w:val="8"/>
          <w:sz w:val="24"/>
        </w:rPr>
        <w:t xml:space="preserve"> 30.12.2015</w:t>
      </w:r>
      <w:r w:rsidR="00906A48" w:rsidRPr="00D42A9C">
        <w:rPr>
          <w:rFonts w:ascii="Times New Roman" w:hAnsi="Times New Roman" w:cs="Times New Roman"/>
          <w:spacing w:val="8"/>
          <w:sz w:val="24"/>
        </w:rPr>
        <w:t>г</w:t>
      </w:r>
      <w:r w:rsidR="00906A48" w:rsidRPr="00D42A9C">
        <w:rPr>
          <w:rFonts w:ascii="Andalus" w:hAnsi="Andalus" w:cs="Andalus"/>
          <w:spacing w:val="8"/>
          <w:sz w:val="24"/>
        </w:rPr>
        <w:t>.</w:t>
      </w:r>
      <w:r w:rsidR="00906A48" w:rsidRPr="00D42A9C">
        <w:rPr>
          <w:rFonts w:ascii="Times New Roman" w:hAnsi="Times New Roman" w:cs="Times New Roman"/>
          <w:spacing w:val="8"/>
          <w:sz w:val="24"/>
        </w:rPr>
        <w:t>№</w:t>
      </w:r>
      <w:r w:rsidR="00906A48" w:rsidRPr="00D42A9C">
        <w:rPr>
          <w:rFonts w:ascii="Andalus" w:hAnsi="Andalus" w:cs="Andalus"/>
          <w:spacing w:val="8"/>
          <w:sz w:val="24"/>
        </w:rPr>
        <w:t xml:space="preserve"> 3-47)</w:t>
      </w:r>
      <w:r w:rsidRPr="00D42A9C">
        <w:rPr>
          <w:rFonts w:ascii="Andalus" w:hAnsi="Andalus" w:cs="Andalus"/>
          <w:spacing w:val="8"/>
          <w:sz w:val="24"/>
        </w:rPr>
        <w:t>.</w:t>
      </w:r>
    </w:p>
    <w:p w:rsidR="004F210C" w:rsidRPr="00D42A9C" w:rsidRDefault="004F210C" w:rsidP="00EC2174">
      <w:pPr>
        <w:pStyle w:val="210"/>
        <w:overflowPunct/>
        <w:autoSpaceDE/>
        <w:autoSpaceDN/>
        <w:adjustRightInd/>
        <w:ind w:firstLine="709"/>
        <w:textAlignment w:val="auto"/>
        <w:rPr>
          <w:rFonts w:ascii="Andalus" w:hAnsi="Andalus" w:cs="Andalus"/>
          <w:sz w:val="24"/>
          <w:szCs w:val="24"/>
        </w:rPr>
      </w:pPr>
      <w:r w:rsidRPr="00D42A9C">
        <w:rPr>
          <w:sz w:val="24"/>
          <w:szCs w:val="24"/>
        </w:rPr>
        <w:t>Уточненный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бюджет</w:t>
      </w:r>
      <w:r w:rsidRPr="00D42A9C">
        <w:rPr>
          <w:rFonts w:ascii="Andalus" w:hAnsi="Andalus" w:cs="Andalus"/>
          <w:sz w:val="24"/>
          <w:szCs w:val="24"/>
        </w:rPr>
        <w:t xml:space="preserve">  </w:t>
      </w:r>
      <w:r w:rsidRPr="00D42A9C">
        <w:rPr>
          <w:sz w:val="24"/>
          <w:szCs w:val="24"/>
        </w:rPr>
        <w:t>на</w:t>
      </w:r>
      <w:r w:rsidRPr="00D42A9C">
        <w:rPr>
          <w:rFonts w:ascii="Andalus" w:hAnsi="Andalus" w:cs="Andalus"/>
          <w:sz w:val="24"/>
          <w:szCs w:val="24"/>
        </w:rPr>
        <w:t xml:space="preserve"> 201</w:t>
      </w:r>
      <w:r w:rsidR="00960765" w:rsidRPr="00D42A9C">
        <w:rPr>
          <w:rFonts w:ascii="Andalus" w:hAnsi="Andalus" w:cs="Andalus"/>
          <w:sz w:val="24"/>
          <w:szCs w:val="24"/>
        </w:rPr>
        <w:t>5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год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по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доходам</w:t>
      </w:r>
      <w:r w:rsidRPr="00D42A9C">
        <w:rPr>
          <w:rFonts w:ascii="Andalus" w:hAnsi="Andalus" w:cs="Andalus"/>
          <w:sz w:val="24"/>
          <w:szCs w:val="24"/>
        </w:rPr>
        <w:t xml:space="preserve">  </w:t>
      </w:r>
      <w:r w:rsidRPr="00D42A9C">
        <w:rPr>
          <w:sz w:val="24"/>
          <w:szCs w:val="24"/>
        </w:rPr>
        <w:t>утвержден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в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сумме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rFonts w:ascii="Andalus" w:hAnsi="Andalus" w:cs="Andalus"/>
          <w:sz w:val="24"/>
          <w:szCs w:val="24"/>
        </w:rPr>
        <w:br/>
      </w:r>
      <w:r w:rsidR="00664DA2" w:rsidRPr="00D42A9C">
        <w:rPr>
          <w:rFonts w:ascii="Andalus" w:hAnsi="Andalus" w:cs="Andalus"/>
          <w:sz w:val="24"/>
          <w:szCs w:val="24"/>
        </w:rPr>
        <w:t>2786,1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тыс</w:t>
      </w:r>
      <w:r w:rsidRPr="00D42A9C">
        <w:rPr>
          <w:rFonts w:ascii="Andalus" w:hAnsi="Andalus" w:cs="Andalus"/>
          <w:sz w:val="24"/>
          <w:szCs w:val="24"/>
        </w:rPr>
        <w:t xml:space="preserve">. </w:t>
      </w:r>
      <w:r w:rsidRPr="00D42A9C">
        <w:rPr>
          <w:sz w:val="24"/>
          <w:szCs w:val="24"/>
        </w:rPr>
        <w:t>рублей</w:t>
      </w:r>
      <w:r w:rsidRPr="00D42A9C">
        <w:rPr>
          <w:rFonts w:ascii="Andalus" w:hAnsi="Andalus" w:cs="Andalus"/>
          <w:sz w:val="24"/>
          <w:szCs w:val="24"/>
        </w:rPr>
        <w:t xml:space="preserve">, </w:t>
      </w:r>
      <w:r w:rsidRPr="00D42A9C">
        <w:rPr>
          <w:sz w:val="24"/>
          <w:szCs w:val="24"/>
        </w:rPr>
        <w:t>или</w:t>
      </w:r>
      <w:r w:rsidRPr="00D42A9C">
        <w:rPr>
          <w:rFonts w:ascii="Andalus" w:hAnsi="Andalus" w:cs="Andalus"/>
          <w:sz w:val="24"/>
          <w:szCs w:val="24"/>
        </w:rPr>
        <w:t xml:space="preserve"> 11</w:t>
      </w:r>
      <w:r w:rsidR="00664DA2" w:rsidRPr="00D42A9C">
        <w:rPr>
          <w:rFonts w:ascii="Andalus" w:hAnsi="Andalus" w:cs="Andalus"/>
          <w:sz w:val="24"/>
          <w:szCs w:val="24"/>
        </w:rPr>
        <w:t>8</w:t>
      </w:r>
      <w:r w:rsidRPr="00D42A9C">
        <w:rPr>
          <w:rFonts w:ascii="Andalus" w:hAnsi="Andalus" w:cs="Andalus"/>
          <w:sz w:val="24"/>
          <w:szCs w:val="24"/>
        </w:rPr>
        <w:t>,</w:t>
      </w:r>
      <w:r w:rsidR="00664DA2" w:rsidRPr="00D42A9C">
        <w:rPr>
          <w:rFonts w:ascii="Andalus" w:hAnsi="Andalus" w:cs="Andalus"/>
          <w:sz w:val="24"/>
          <w:szCs w:val="24"/>
        </w:rPr>
        <w:t>5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процентов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к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первоначально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утвержденному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объему</w:t>
      </w:r>
      <w:r w:rsidRPr="00D42A9C">
        <w:rPr>
          <w:rFonts w:ascii="Andalus" w:hAnsi="Andalus" w:cs="Andalus"/>
          <w:sz w:val="24"/>
          <w:szCs w:val="24"/>
        </w:rPr>
        <w:t xml:space="preserve">,  </w:t>
      </w:r>
      <w:r w:rsidRPr="00D42A9C">
        <w:rPr>
          <w:sz w:val="24"/>
          <w:szCs w:val="24"/>
        </w:rPr>
        <w:t>по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расходам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в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сумме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="00DC2079" w:rsidRPr="00D42A9C">
        <w:rPr>
          <w:rFonts w:ascii="Andalus" w:hAnsi="Andalus" w:cs="Andalus"/>
          <w:sz w:val="24"/>
          <w:szCs w:val="24"/>
        </w:rPr>
        <w:t>2572,1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тыс</w:t>
      </w:r>
      <w:r w:rsidRPr="00D42A9C">
        <w:rPr>
          <w:rFonts w:ascii="Andalus" w:hAnsi="Andalus" w:cs="Andalus"/>
          <w:sz w:val="24"/>
          <w:szCs w:val="24"/>
        </w:rPr>
        <w:t xml:space="preserve">. </w:t>
      </w:r>
      <w:r w:rsidRPr="00D42A9C">
        <w:rPr>
          <w:sz w:val="24"/>
          <w:szCs w:val="24"/>
        </w:rPr>
        <w:t>рублей</w:t>
      </w:r>
      <w:r w:rsidRPr="00D42A9C">
        <w:rPr>
          <w:rFonts w:ascii="Andalus" w:hAnsi="Andalus" w:cs="Andalus"/>
          <w:sz w:val="24"/>
          <w:szCs w:val="24"/>
        </w:rPr>
        <w:t xml:space="preserve">,  </w:t>
      </w:r>
      <w:r w:rsidRPr="00D42A9C">
        <w:rPr>
          <w:sz w:val="24"/>
          <w:szCs w:val="24"/>
        </w:rPr>
        <w:t>или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="00DC2079" w:rsidRPr="00D42A9C">
        <w:rPr>
          <w:rFonts w:ascii="Andalus" w:hAnsi="Andalus" w:cs="Andalus"/>
          <w:sz w:val="24"/>
          <w:szCs w:val="24"/>
        </w:rPr>
        <w:t>107,6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процентов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к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первоначально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утвержденному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объему</w:t>
      </w:r>
      <w:r w:rsidRPr="00D42A9C">
        <w:rPr>
          <w:rFonts w:ascii="Andalus" w:hAnsi="Andalus" w:cs="Andalus"/>
          <w:sz w:val="24"/>
          <w:szCs w:val="24"/>
        </w:rPr>
        <w:t xml:space="preserve">. </w:t>
      </w:r>
      <w:r w:rsidRPr="00D42A9C">
        <w:rPr>
          <w:sz w:val="24"/>
          <w:szCs w:val="24"/>
        </w:rPr>
        <w:t>Дефицит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бюджета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утвержден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в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сумме</w:t>
      </w:r>
      <w:r w:rsidRPr="00D42A9C">
        <w:rPr>
          <w:rFonts w:ascii="Andalus" w:hAnsi="Andalus" w:cs="Andalus"/>
          <w:sz w:val="24"/>
          <w:szCs w:val="24"/>
        </w:rPr>
        <w:t xml:space="preserve">   </w:t>
      </w:r>
      <w:r w:rsidR="00DC2079" w:rsidRPr="00D42A9C">
        <w:rPr>
          <w:rFonts w:ascii="Andalus" w:hAnsi="Andalus" w:cs="Andalus"/>
          <w:sz w:val="24"/>
          <w:szCs w:val="24"/>
        </w:rPr>
        <w:t>52,4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тыс</w:t>
      </w:r>
      <w:r w:rsidRPr="00D42A9C">
        <w:rPr>
          <w:rFonts w:ascii="Andalus" w:hAnsi="Andalus" w:cs="Andalus"/>
          <w:sz w:val="24"/>
          <w:szCs w:val="24"/>
        </w:rPr>
        <w:t xml:space="preserve">. </w:t>
      </w:r>
      <w:r w:rsidRPr="00D42A9C">
        <w:rPr>
          <w:sz w:val="24"/>
          <w:szCs w:val="24"/>
        </w:rPr>
        <w:t>рублей</w:t>
      </w:r>
      <w:r w:rsidRPr="00D42A9C">
        <w:rPr>
          <w:rFonts w:ascii="Andalus" w:hAnsi="Andalus" w:cs="Andalus"/>
          <w:sz w:val="24"/>
          <w:szCs w:val="24"/>
        </w:rPr>
        <w:t>.</w:t>
      </w:r>
      <w:r w:rsidRPr="00D42A9C">
        <w:rPr>
          <w:rFonts w:ascii="Andalus" w:hAnsi="Andalus" w:cs="Andalus"/>
          <w:b/>
          <w:sz w:val="24"/>
          <w:szCs w:val="24"/>
        </w:rPr>
        <w:t xml:space="preserve"> </w:t>
      </w:r>
      <w:r w:rsidRPr="00D42A9C">
        <w:rPr>
          <w:sz w:val="24"/>
          <w:szCs w:val="24"/>
        </w:rPr>
        <w:t>Источником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финансирования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дефицита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бюджета</w:t>
      </w:r>
      <w:r w:rsidRPr="00D42A9C">
        <w:rPr>
          <w:rFonts w:ascii="Andalus" w:hAnsi="Andalus" w:cs="Andalus"/>
          <w:sz w:val="24"/>
          <w:szCs w:val="24"/>
        </w:rPr>
        <w:t xml:space="preserve">   </w:t>
      </w:r>
      <w:r w:rsidRPr="00D42A9C">
        <w:rPr>
          <w:sz w:val="24"/>
          <w:szCs w:val="24"/>
        </w:rPr>
        <w:t>утвержден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остаток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денежных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средств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на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счете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по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учету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средств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бюджета</w:t>
      </w:r>
      <w:r w:rsidRPr="00D42A9C">
        <w:rPr>
          <w:rFonts w:ascii="Andalus" w:hAnsi="Andalus" w:cs="Andalus"/>
          <w:sz w:val="24"/>
          <w:szCs w:val="24"/>
        </w:rPr>
        <w:t>.</w:t>
      </w:r>
    </w:p>
    <w:p w:rsidR="004F210C" w:rsidRPr="00D42A9C" w:rsidRDefault="004F210C" w:rsidP="00EC2174">
      <w:pPr>
        <w:spacing w:before="120" w:after="120" w:line="240" w:lineRule="auto"/>
        <w:ind w:firstLine="709"/>
        <w:jc w:val="both"/>
        <w:rPr>
          <w:rFonts w:ascii="Andalus" w:hAnsi="Andalus" w:cs="Andalus"/>
          <w:sz w:val="24"/>
        </w:rPr>
      </w:pPr>
      <w:r w:rsidRPr="00D42A9C">
        <w:rPr>
          <w:rFonts w:ascii="Andalus" w:hAnsi="Andalus" w:cs="Andalus"/>
          <w:b/>
          <w:sz w:val="24"/>
        </w:rPr>
        <w:t>6.1.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Анализ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исполнения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бюджета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муниципального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образования</w:t>
      </w:r>
      <w:r w:rsidRPr="00D42A9C">
        <w:rPr>
          <w:rFonts w:ascii="Andalus" w:hAnsi="Andalus" w:cs="Andalus"/>
          <w:b/>
          <w:sz w:val="24"/>
        </w:rPr>
        <w:t xml:space="preserve"> «</w:t>
      </w:r>
      <w:proofErr w:type="spellStart"/>
      <w:r w:rsidRPr="00D42A9C">
        <w:rPr>
          <w:rFonts w:ascii="Times New Roman" w:hAnsi="Times New Roman" w:cs="Times New Roman"/>
          <w:b/>
          <w:sz w:val="24"/>
        </w:rPr>
        <w:t>Ивайтенское</w:t>
      </w:r>
      <w:proofErr w:type="spellEnd"/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сельское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поселение</w:t>
      </w:r>
      <w:r w:rsidRPr="00D42A9C">
        <w:rPr>
          <w:rFonts w:ascii="Andalus" w:hAnsi="Andalus" w:cs="Andalus"/>
          <w:b/>
          <w:sz w:val="24"/>
        </w:rPr>
        <w:t xml:space="preserve">» </w:t>
      </w:r>
      <w:r w:rsidRPr="00D42A9C">
        <w:rPr>
          <w:rFonts w:ascii="Times New Roman" w:hAnsi="Times New Roman" w:cs="Times New Roman"/>
          <w:b/>
          <w:sz w:val="24"/>
        </w:rPr>
        <w:t>в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разрезе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доходных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источников</w:t>
      </w:r>
    </w:p>
    <w:p w:rsidR="004F210C" w:rsidRPr="00D42A9C" w:rsidRDefault="004F210C" w:rsidP="00EC2174">
      <w:pPr>
        <w:widowControl w:val="0"/>
        <w:autoSpaceDE w:val="0"/>
        <w:autoSpaceDN w:val="0"/>
        <w:adjustRightInd w:val="0"/>
        <w:spacing w:before="120" w:line="240" w:lineRule="auto"/>
        <w:ind w:firstLine="720"/>
        <w:jc w:val="both"/>
        <w:rPr>
          <w:rFonts w:ascii="Andalus" w:hAnsi="Andalus" w:cs="Andalus"/>
          <w:sz w:val="24"/>
        </w:rPr>
      </w:pPr>
      <w:r w:rsidRPr="00D42A9C">
        <w:rPr>
          <w:rFonts w:ascii="Times New Roman" w:hAnsi="Times New Roman" w:cs="Times New Roman"/>
          <w:b/>
          <w:sz w:val="24"/>
        </w:rPr>
        <w:t>Доходная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часть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бюджета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поселения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исполнена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сумме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Andalus" w:hAnsi="Andalus" w:cs="Andalus"/>
          <w:sz w:val="24"/>
        </w:rPr>
        <w:br/>
      </w:r>
      <w:r w:rsidR="00F1250A" w:rsidRPr="00D42A9C">
        <w:rPr>
          <w:rFonts w:ascii="Andalus" w:hAnsi="Andalus" w:cs="Andalus"/>
          <w:sz w:val="24"/>
        </w:rPr>
        <w:t>2519,7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тыс</w:t>
      </w:r>
      <w:r w:rsidRPr="00D42A9C">
        <w:rPr>
          <w:rFonts w:ascii="Andalus" w:hAnsi="Andalus" w:cs="Andalus"/>
          <w:sz w:val="24"/>
        </w:rPr>
        <w:t xml:space="preserve">. </w:t>
      </w:r>
      <w:r w:rsidRPr="00D42A9C">
        <w:rPr>
          <w:rFonts w:ascii="Times New Roman" w:hAnsi="Times New Roman" w:cs="Times New Roman"/>
          <w:sz w:val="24"/>
        </w:rPr>
        <w:t>рублей</w:t>
      </w:r>
      <w:r w:rsidRPr="00D42A9C">
        <w:rPr>
          <w:rFonts w:ascii="Andalus" w:hAnsi="Andalus" w:cs="Andalus"/>
          <w:sz w:val="24"/>
        </w:rPr>
        <w:t xml:space="preserve">, </w:t>
      </w:r>
      <w:r w:rsidRPr="00D42A9C">
        <w:rPr>
          <w:rFonts w:ascii="Times New Roman" w:hAnsi="Times New Roman" w:cs="Times New Roman"/>
          <w:sz w:val="24"/>
        </w:rPr>
        <w:t>или</w:t>
      </w:r>
      <w:r w:rsidRPr="00D42A9C">
        <w:rPr>
          <w:rFonts w:ascii="Andalus" w:hAnsi="Andalus" w:cs="Andalus"/>
          <w:sz w:val="24"/>
        </w:rPr>
        <w:t xml:space="preserve"> </w:t>
      </w:r>
      <w:r w:rsidR="00F1250A" w:rsidRPr="00D42A9C">
        <w:rPr>
          <w:rFonts w:ascii="Andalus" w:hAnsi="Andalus" w:cs="Andalus"/>
          <w:spacing w:val="5"/>
          <w:sz w:val="24"/>
        </w:rPr>
        <w:t>9</w:t>
      </w:r>
      <w:r w:rsidRPr="00D42A9C">
        <w:rPr>
          <w:rFonts w:ascii="Andalus" w:hAnsi="Andalus" w:cs="Andalus"/>
          <w:spacing w:val="5"/>
          <w:sz w:val="24"/>
        </w:rPr>
        <w:t>0,</w:t>
      </w:r>
      <w:r w:rsidR="00F1250A" w:rsidRPr="00D42A9C">
        <w:rPr>
          <w:rFonts w:ascii="Andalus" w:hAnsi="Andalus" w:cs="Andalus"/>
          <w:spacing w:val="5"/>
          <w:sz w:val="24"/>
        </w:rPr>
        <w:t>4</w:t>
      </w:r>
      <w:r w:rsidRPr="00D42A9C">
        <w:rPr>
          <w:rFonts w:ascii="Andalus" w:hAnsi="Andalus" w:cs="Andalus"/>
          <w:spacing w:val="5"/>
          <w:sz w:val="24"/>
        </w:rPr>
        <w:t xml:space="preserve"> % </w:t>
      </w:r>
      <w:r w:rsidRPr="00D42A9C">
        <w:rPr>
          <w:rFonts w:ascii="Times New Roman" w:hAnsi="Times New Roman" w:cs="Times New Roman"/>
          <w:spacing w:val="5"/>
          <w:sz w:val="24"/>
        </w:rPr>
        <w:t>к</w:t>
      </w:r>
      <w:r w:rsidRPr="00D42A9C">
        <w:rPr>
          <w:rFonts w:ascii="Andalus" w:hAnsi="Andalus" w:cs="Andalus"/>
          <w:spacing w:val="5"/>
          <w:sz w:val="24"/>
        </w:rPr>
        <w:t xml:space="preserve"> </w:t>
      </w:r>
      <w:r w:rsidRPr="00D42A9C">
        <w:rPr>
          <w:rFonts w:ascii="Times New Roman" w:hAnsi="Times New Roman" w:cs="Times New Roman"/>
          <w:spacing w:val="5"/>
          <w:sz w:val="24"/>
        </w:rPr>
        <w:t>уточненному</w:t>
      </w:r>
      <w:r w:rsidRPr="00D42A9C">
        <w:rPr>
          <w:rFonts w:ascii="Andalus" w:hAnsi="Andalus" w:cs="Andalus"/>
          <w:spacing w:val="5"/>
          <w:sz w:val="24"/>
        </w:rPr>
        <w:t xml:space="preserve"> </w:t>
      </w:r>
      <w:r w:rsidRPr="00D42A9C">
        <w:rPr>
          <w:rFonts w:ascii="Times New Roman" w:hAnsi="Times New Roman" w:cs="Times New Roman"/>
          <w:spacing w:val="5"/>
          <w:sz w:val="24"/>
        </w:rPr>
        <w:t>плану</w:t>
      </w:r>
      <w:r w:rsidRPr="00D42A9C">
        <w:rPr>
          <w:rFonts w:ascii="Andalus" w:hAnsi="Andalus" w:cs="Andalus"/>
          <w:sz w:val="24"/>
        </w:rPr>
        <w:t>.</w:t>
      </w:r>
    </w:p>
    <w:p w:rsidR="004F210C" w:rsidRPr="00D42A9C" w:rsidRDefault="004F210C" w:rsidP="00EC2174">
      <w:pPr>
        <w:shd w:val="clear" w:color="auto" w:fill="FFFFFF"/>
        <w:spacing w:line="240" w:lineRule="auto"/>
        <w:ind w:firstLine="709"/>
        <w:jc w:val="both"/>
        <w:rPr>
          <w:rFonts w:ascii="Andalus" w:hAnsi="Andalus" w:cs="Andalus"/>
          <w:sz w:val="24"/>
        </w:rPr>
      </w:pPr>
      <w:r w:rsidRPr="00D42A9C">
        <w:rPr>
          <w:rFonts w:ascii="Times New Roman" w:hAnsi="Times New Roman" w:cs="Times New Roman"/>
          <w:sz w:val="24"/>
        </w:rPr>
        <w:t>Формирование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доходной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части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бюджета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поселения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на</w:t>
      </w:r>
      <w:r w:rsidRPr="00D42A9C">
        <w:rPr>
          <w:rFonts w:ascii="Andalus" w:hAnsi="Andalus" w:cs="Andalus"/>
          <w:sz w:val="24"/>
        </w:rPr>
        <w:t xml:space="preserve"> 201</w:t>
      </w:r>
      <w:r w:rsidR="00F1250A" w:rsidRPr="00D42A9C">
        <w:rPr>
          <w:rFonts w:ascii="Andalus" w:hAnsi="Andalus" w:cs="Andalus"/>
          <w:sz w:val="24"/>
        </w:rPr>
        <w:t>5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год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осуществлялось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рамках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Налогового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и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Бюджетного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кодексов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Российской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Федерации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и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в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соответствии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с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lastRenderedPageBreak/>
        <w:t>Федеральным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законом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от</w:t>
      </w:r>
      <w:r w:rsidRPr="00D42A9C">
        <w:rPr>
          <w:rFonts w:ascii="Andalus" w:hAnsi="Andalus" w:cs="Andalus"/>
          <w:spacing w:val="-1"/>
          <w:sz w:val="24"/>
        </w:rPr>
        <w:t xml:space="preserve"> 6 </w:t>
      </w:r>
      <w:r w:rsidRPr="00D42A9C">
        <w:rPr>
          <w:rFonts w:ascii="Times New Roman" w:hAnsi="Times New Roman" w:cs="Times New Roman"/>
          <w:spacing w:val="-1"/>
          <w:sz w:val="24"/>
        </w:rPr>
        <w:t>октября</w:t>
      </w:r>
      <w:r w:rsidRPr="00D42A9C">
        <w:rPr>
          <w:rFonts w:ascii="Andalus" w:hAnsi="Andalus" w:cs="Andalus"/>
          <w:spacing w:val="-1"/>
          <w:sz w:val="24"/>
        </w:rPr>
        <w:t xml:space="preserve"> 2003 </w:t>
      </w:r>
      <w:r w:rsidRPr="00D42A9C">
        <w:rPr>
          <w:rFonts w:ascii="Times New Roman" w:hAnsi="Times New Roman" w:cs="Times New Roman"/>
          <w:spacing w:val="-1"/>
          <w:sz w:val="24"/>
        </w:rPr>
        <w:t>года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Andalus" w:hAnsi="Andalus" w:cs="Andalus"/>
          <w:spacing w:val="-1"/>
          <w:sz w:val="24"/>
        </w:rPr>
        <w:br/>
      </w:r>
      <w:r w:rsidRPr="00D42A9C">
        <w:rPr>
          <w:rFonts w:ascii="Times New Roman" w:hAnsi="Times New Roman" w:cs="Times New Roman"/>
          <w:spacing w:val="-1"/>
          <w:sz w:val="24"/>
        </w:rPr>
        <w:t>№</w:t>
      </w:r>
      <w:r w:rsidRPr="00D42A9C">
        <w:rPr>
          <w:rFonts w:ascii="Andalus" w:hAnsi="Andalus" w:cs="Andalus"/>
          <w:spacing w:val="-1"/>
          <w:sz w:val="24"/>
        </w:rPr>
        <w:t xml:space="preserve"> 131-</w:t>
      </w:r>
      <w:r w:rsidRPr="00D42A9C">
        <w:rPr>
          <w:rFonts w:ascii="Times New Roman" w:hAnsi="Times New Roman" w:cs="Times New Roman"/>
          <w:spacing w:val="-1"/>
          <w:sz w:val="24"/>
        </w:rPr>
        <w:t>Ф</w:t>
      </w:r>
      <w:r w:rsidRPr="00D42A9C">
        <w:rPr>
          <w:rFonts w:ascii="Andalus" w:hAnsi="Andalus" w:cs="Andalus"/>
          <w:spacing w:val="-1"/>
          <w:sz w:val="24"/>
        </w:rPr>
        <w:t>3 «</w:t>
      </w:r>
      <w:r w:rsidRPr="00D42A9C">
        <w:rPr>
          <w:rFonts w:ascii="Times New Roman" w:hAnsi="Times New Roman" w:cs="Times New Roman"/>
          <w:spacing w:val="-1"/>
          <w:sz w:val="24"/>
        </w:rPr>
        <w:t>Об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общих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принципах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организации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местного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самоуправления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в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Российской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Федерации</w:t>
      </w:r>
      <w:r w:rsidRPr="00D42A9C">
        <w:rPr>
          <w:rFonts w:ascii="Andalus" w:hAnsi="Andalus" w:cs="Andalus"/>
          <w:sz w:val="24"/>
        </w:rPr>
        <w:t>».</w:t>
      </w:r>
    </w:p>
    <w:p w:rsidR="004F210C" w:rsidRPr="00D42A9C" w:rsidRDefault="004F210C" w:rsidP="00EC2174">
      <w:pPr>
        <w:shd w:val="clear" w:color="auto" w:fill="FFFFFF"/>
        <w:spacing w:line="240" w:lineRule="auto"/>
        <w:ind w:firstLine="709"/>
        <w:jc w:val="both"/>
        <w:rPr>
          <w:rFonts w:ascii="Andalus" w:hAnsi="Andalus" w:cs="Andalus"/>
          <w:sz w:val="24"/>
        </w:rPr>
      </w:pPr>
      <w:r w:rsidRPr="00D42A9C">
        <w:rPr>
          <w:rFonts w:ascii="Times New Roman" w:hAnsi="Times New Roman" w:cs="Times New Roman"/>
          <w:spacing w:val="-1"/>
          <w:sz w:val="24"/>
        </w:rPr>
        <w:t>Налоговые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и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неналоговые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доходы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бюджета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сельского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поселения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составили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="006C6004" w:rsidRPr="00D42A9C">
        <w:rPr>
          <w:rFonts w:ascii="Andalus" w:hAnsi="Andalus" w:cs="Andalus"/>
          <w:spacing w:val="-1"/>
          <w:sz w:val="24"/>
        </w:rPr>
        <w:t xml:space="preserve"> 634,9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тыс</w:t>
      </w:r>
      <w:r w:rsidRPr="00D42A9C">
        <w:rPr>
          <w:rFonts w:ascii="Andalus" w:hAnsi="Andalus" w:cs="Andalus"/>
          <w:spacing w:val="-1"/>
          <w:sz w:val="24"/>
        </w:rPr>
        <w:t xml:space="preserve">. </w:t>
      </w:r>
      <w:r w:rsidRPr="00D42A9C">
        <w:rPr>
          <w:rFonts w:ascii="Times New Roman" w:hAnsi="Times New Roman" w:cs="Times New Roman"/>
          <w:spacing w:val="-1"/>
          <w:sz w:val="24"/>
        </w:rPr>
        <w:t>рублей</w:t>
      </w:r>
      <w:r w:rsidRPr="00D42A9C">
        <w:rPr>
          <w:rFonts w:ascii="Andalus" w:hAnsi="Andalus" w:cs="Andalus"/>
          <w:spacing w:val="-1"/>
          <w:sz w:val="24"/>
        </w:rPr>
        <w:t xml:space="preserve">, </w:t>
      </w:r>
      <w:r w:rsidRPr="00D42A9C">
        <w:rPr>
          <w:rFonts w:ascii="Times New Roman" w:hAnsi="Times New Roman" w:cs="Times New Roman"/>
          <w:spacing w:val="-1"/>
          <w:sz w:val="24"/>
        </w:rPr>
        <w:t>или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="006C6004" w:rsidRPr="00D42A9C">
        <w:rPr>
          <w:rFonts w:ascii="Andalus" w:hAnsi="Andalus" w:cs="Andalus"/>
          <w:spacing w:val="-1"/>
          <w:sz w:val="24"/>
        </w:rPr>
        <w:t>99,4</w:t>
      </w:r>
      <w:r w:rsidRPr="00D42A9C">
        <w:rPr>
          <w:rFonts w:ascii="Andalus" w:hAnsi="Andalus" w:cs="Andalus"/>
          <w:spacing w:val="-1"/>
          <w:sz w:val="24"/>
        </w:rPr>
        <w:t xml:space="preserve">% </w:t>
      </w:r>
      <w:r w:rsidRPr="00D42A9C">
        <w:rPr>
          <w:rFonts w:ascii="Times New Roman" w:hAnsi="Times New Roman" w:cs="Times New Roman"/>
          <w:spacing w:val="-1"/>
          <w:sz w:val="24"/>
        </w:rPr>
        <w:t>к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плановым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назначениям</w:t>
      </w:r>
      <w:r w:rsidRPr="00D42A9C">
        <w:rPr>
          <w:rFonts w:ascii="Andalus" w:hAnsi="Andalus" w:cs="Andalus"/>
          <w:sz w:val="24"/>
        </w:rPr>
        <w:t>.</w:t>
      </w:r>
    </w:p>
    <w:p w:rsidR="004F210C" w:rsidRPr="00D42A9C" w:rsidRDefault="004F210C" w:rsidP="00EC2174">
      <w:pPr>
        <w:shd w:val="clear" w:color="auto" w:fill="FFFFFF"/>
        <w:spacing w:line="240" w:lineRule="auto"/>
        <w:ind w:firstLine="709"/>
        <w:jc w:val="both"/>
        <w:rPr>
          <w:rFonts w:ascii="Andalus" w:hAnsi="Andalus" w:cs="Andalus"/>
          <w:spacing w:val="10"/>
          <w:sz w:val="24"/>
        </w:rPr>
      </w:pPr>
      <w:r w:rsidRPr="00D42A9C">
        <w:rPr>
          <w:rFonts w:ascii="Times New Roman" w:hAnsi="Times New Roman" w:cs="Times New Roman"/>
          <w:spacing w:val="10"/>
          <w:sz w:val="24"/>
        </w:rPr>
        <w:t>Анализ</w:t>
      </w:r>
      <w:r w:rsidRPr="00D42A9C">
        <w:rPr>
          <w:rFonts w:ascii="Andalus" w:hAnsi="Andalus" w:cs="Andalus"/>
          <w:spacing w:val="10"/>
          <w:sz w:val="24"/>
        </w:rPr>
        <w:t xml:space="preserve"> </w:t>
      </w:r>
      <w:r w:rsidRPr="00D42A9C">
        <w:rPr>
          <w:rFonts w:ascii="Times New Roman" w:hAnsi="Times New Roman" w:cs="Times New Roman"/>
          <w:spacing w:val="10"/>
          <w:sz w:val="24"/>
        </w:rPr>
        <w:t>исполнения</w:t>
      </w:r>
      <w:r w:rsidRPr="00D42A9C">
        <w:rPr>
          <w:rFonts w:ascii="Andalus" w:hAnsi="Andalus" w:cs="Andalus"/>
          <w:spacing w:val="10"/>
          <w:sz w:val="24"/>
        </w:rPr>
        <w:t xml:space="preserve"> </w:t>
      </w:r>
      <w:r w:rsidRPr="00D42A9C">
        <w:rPr>
          <w:rFonts w:ascii="Times New Roman" w:hAnsi="Times New Roman" w:cs="Times New Roman"/>
          <w:spacing w:val="10"/>
          <w:sz w:val="24"/>
        </w:rPr>
        <w:t>доходной</w:t>
      </w:r>
      <w:r w:rsidRPr="00D42A9C">
        <w:rPr>
          <w:rFonts w:ascii="Andalus" w:hAnsi="Andalus" w:cs="Andalus"/>
          <w:spacing w:val="10"/>
          <w:sz w:val="24"/>
        </w:rPr>
        <w:t xml:space="preserve"> </w:t>
      </w:r>
      <w:r w:rsidRPr="00D42A9C">
        <w:rPr>
          <w:rFonts w:ascii="Times New Roman" w:hAnsi="Times New Roman" w:cs="Times New Roman"/>
          <w:spacing w:val="10"/>
          <w:sz w:val="24"/>
        </w:rPr>
        <w:t>части</w:t>
      </w:r>
      <w:r w:rsidRPr="00D42A9C">
        <w:rPr>
          <w:rFonts w:ascii="Andalus" w:hAnsi="Andalus" w:cs="Andalus"/>
          <w:spacing w:val="10"/>
          <w:sz w:val="24"/>
        </w:rPr>
        <w:t xml:space="preserve"> </w:t>
      </w:r>
      <w:r w:rsidRPr="00D42A9C">
        <w:rPr>
          <w:rFonts w:ascii="Times New Roman" w:hAnsi="Times New Roman" w:cs="Times New Roman"/>
          <w:spacing w:val="10"/>
          <w:sz w:val="24"/>
        </w:rPr>
        <w:t>бюджета</w:t>
      </w:r>
      <w:r w:rsidRPr="00D42A9C">
        <w:rPr>
          <w:rFonts w:ascii="Andalus" w:hAnsi="Andalus" w:cs="Andalus"/>
          <w:spacing w:val="10"/>
          <w:sz w:val="24"/>
        </w:rPr>
        <w:t xml:space="preserve"> </w:t>
      </w:r>
      <w:r w:rsidRPr="00D42A9C">
        <w:rPr>
          <w:rFonts w:ascii="Times New Roman" w:hAnsi="Times New Roman" w:cs="Times New Roman"/>
          <w:spacing w:val="10"/>
          <w:sz w:val="24"/>
        </w:rPr>
        <w:t>поселения</w:t>
      </w:r>
      <w:r w:rsidRPr="00D42A9C">
        <w:rPr>
          <w:rFonts w:ascii="Andalus" w:hAnsi="Andalus" w:cs="Andalus"/>
          <w:spacing w:val="10"/>
          <w:sz w:val="24"/>
        </w:rPr>
        <w:t xml:space="preserve"> </w:t>
      </w:r>
      <w:r w:rsidRPr="00D42A9C">
        <w:rPr>
          <w:rFonts w:ascii="Times New Roman" w:hAnsi="Times New Roman" w:cs="Times New Roman"/>
          <w:spacing w:val="10"/>
          <w:sz w:val="24"/>
        </w:rPr>
        <w:t>представлен</w:t>
      </w:r>
      <w:r w:rsidRPr="00D42A9C">
        <w:rPr>
          <w:rFonts w:ascii="Andalus" w:hAnsi="Andalus" w:cs="Andalus"/>
          <w:spacing w:val="10"/>
          <w:sz w:val="24"/>
        </w:rPr>
        <w:t xml:space="preserve"> </w:t>
      </w:r>
      <w:r w:rsidRPr="00D42A9C">
        <w:rPr>
          <w:rFonts w:ascii="Times New Roman" w:hAnsi="Times New Roman" w:cs="Times New Roman"/>
          <w:spacing w:val="10"/>
          <w:sz w:val="24"/>
        </w:rPr>
        <w:t>в</w:t>
      </w:r>
      <w:r w:rsidRPr="00D42A9C">
        <w:rPr>
          <w:rFonts w:ascii="Andalus" w:hAnsi="Andalus" w:cs="Andalus"/>
          <w:spacing w:val="10"/>
          <w:sz w:val="24"/>
        </w:rPr>
        <w:t xml:space="preserve"> </w:t>
      </w:r>
      <w:r w:rsidRPr="00D42A9C">
        <w:rPr>
          <w:rFonts w:ascii="Times New Roman" w:hAnsi="Times New Roman" w:cs="Times New Roman"/>
          <w:spacing w:val="10"/>
          <w:sz w:val="24"/>
        </w:rPr>
        <w:t>таблице</w:t>
      </w:r>
      <w:r w:rsidRPr="00D42A9C">
        <w:rPr>
          <w:rFonts w:ascii="Andalus" w:hAnsi="Andalus" w:cs="Andalus"/>
          <w:spacing w:val="10"/>
          <w:sz w:val="24"/>
        </w:rPr>
        <w:t>:</w:t>
      </w:r>
    </w:p>
    <w:p w:rsidR="004F210C" w:rsidRPr="00D42A9C" w:rsidRDefault="004F210C" w:rsidP="004F210C">
      <w:pPr>
        <w:shd w:val="clear" w:color="auto" w:fill="FFFFFF"/>
        <w:ind w:firstLine="709"/>
        <w:jc w:val="right"/>
        <w:rPr>
          <w:rFonts w:ascii="Andalus" w:hAnsi="Andalus" w:cs="Andalus"/>
          <w:spacing w:val="-14"/>
          <w:sz w:val="24"/>
        </w:rPr>
      </w:pPr>
      <w:r w:rsidRPr="00D42A9C">
        <w:rPr>
          <w:rFonts w:ascii="Andalus" w:hAnsi="Andalus" w:cs="Andalus"/>
          <w:sz w:val="24"/>
        </w:rPr>
        <w:t>(</w:t>
      </w:r>
      <w:r w:rsidRPr="00D42A9C">
        <w:rPr>
          <w:rFonts w:ascii="Times New Roman" w:hAnsi="Times New Roman" w:cs="Times New Roman"/>
          <w:sz w:val="24"/>
        </w:rPr>
        <w:t>тыс</w:t>
      </w:r>
      <w:r w:rsidRPr="00D42A9C">
        <w:rPr>
          <w:rFonts w:ascii="Andalus" w:hAnsi="Andalus" w:cs="Andalus"/>
          <w:sz w:val="24"/>
        </w:rPr>
        <w:t xml:space="preserve">. </w:t>
      </w:r>
      <w:r w:rsidRPr="00D42A9C">
        <w:rPr>
          <w:rFonts w:ascii="Times New Roman" w:hAnsi="Times New Roman" w:cs="Times New Roman"/>
          <w:sz w:val="24"/>
        </w:rPr>
        <w:t>рублей</w:t>
      </w:r>
      <w:r w:rsidRPr="00D42A9C">
        <w:rPr>
          <w:rFonts w:ascii="Andalus" w:hAnsi="Andalus" w:cs="Andalus"/>
          <w:sz w:val="24"/>
        </w:rPr>
        <w:t>)</w:t>
      </w:r>
    </w:p>
    <w:tbl>
      <w:tblPr>
        <w:tblW w:w="9900" w:type="dxa"/>
        <w:tblInd w:w="-3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20"/>
        <w:gridCol w:w="1305"/>
        <w:gridCol w:w="1215"/>
        <w:gridCol w:w="1080"/>
        <w:gridCol w:w="1080"/>
      </w:tblGrid>
      <w:tr w:rsidR="004F210C" w:rsidRPr="00D42A9C" w:rsidTr="00B36FE2">
        <w:trPr>
          <w:trHeight w:val="571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0C" w:rsidRPr="00D42A9C" w:rsidRDefault="004F210C" w:rsidP="00B36FE2">
            <w:pPr>
              <w:shd w:val="clear" w:color="auto" w:fill="FFFFFF"/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Times New Roman" w:hAnsi="Times New Roman" w:cs="Times New Roman"/>
                <w:b/>
                <w:bCs/>
                <w:sz w:val="24"/>
              </w:rPr>
              <w:t>Наименование</w:t>
            </w:r>
            <w:r w:rsidRPr="00D42A9C">
              <w:rPr>
                <w:rFonts w:ascii="Andalus" w:hAnsi="Andalus" w:cs="Andalus"/>
                <w:b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/>
                <w:bCs/>
                <w:sz w:val="24"/>
              </w:rPr>
              <w:t>доходов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0C" w:rsidRPr="00D42A9C" w:rsidRDefault="004F210C" w:rsidP="00B36FE2">
            <w:pPr>
              <w:shd w:val="clear" w:color="auto" w:fill="FFFFFF"/>
              <w:ind w:left="168"/>
              <w:jc w:val="center"/>
              <w:rPr>
                <w:rFonts w:ascii="Andalus" w:hAnsi="Andalus" w:cs="Andalus"/>
                <w:sz w:val="20"/>
                <w:szCs w:val="20"/>
              </w:rPr>
            </w:pPr>
            <w:r w:rsidRPr="00D42A9C">
              <w:rPr>
                <w:rFonts w:ascii="Times New Roman" w:hAnsi="Times New Roman" w:cs="Times New Roman"/>
                <w:b/>
                <w:bCs/>
                <w:spacing w:val="-6"/>
                <w:sz w:val="20"/>
                <w:szCs w:val="20"/>
              </w:rPr>
              <w:t>Утверждено</w:t>
            </w:r>
            <w:r w:rsidRPr="00D42A9C">
              <w:rPr>
                <w:rFonts w:ascii="Andalus" w:hAnsi="Andalus" w:cs="Andalus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42A9C">
              <w:rPr>
                <w:rFonts w:ascii="Times New Roman" w:hAnsi="Times New Roman" w:cs="Times New Roman"/>
                <w:b/>
                <w:bCs/>
                <w:spacing w:val="-3"/>
                <w:sz w:val="20"/>
                <w:szCs w:val="20"/>
              </w:rPr>
              <w:t>на</w:t>
            </w:r>
          </w:p>
          <w:p w:rsidR="004F210C" w:rsidRPr="00D42A9C" w:rsidRDefault="004F210C" w:rsidP="006C6004">
            <w:pPr>
              <w:shd w:val="clear" w:color="auto" w:fill="FFFFFF"/>
              <w:ind w:left="168"/>
              <w:jc w:val="center"/>
              <w:rPr>
                <w:rFonts w:ascii="Andalus" w:hAnsi="Andalus" w:cs="Andalus"/>
                <w:sz w:val="20"/>
                <w:szCs w:val="20"/>
              </w:rPr>
            </w:pPr>
            <w:r w:rsidRPr="00D42A9C">
              <w:rPr>
                <w:rFonts w:ascii="Andalus" w:hAnsi="Andalus" w:cs="Andalus"/>
                <w:b/>
                <w:bCs/>
                <w:sz w:val="20"/>
                <w:szCs w:val="20"/>
              </w:rPr>
              <w:t>201</w:t>
            </w:r>
            <w:r w:rsidR="006C6004" w:rsidRPr="00D42A9C">
              <w:rPr>
                <w:rFonts w:ascii="Andalus" w:hAnsi="Andalus" w:cs="Andalus"/>
                <w:b/>
                <w:bCs/>
                <w:sz w:val="20"/>
                <w:szCs w:val="20"/>
              </w:rPr>
              <w:t>5</w:t>
            </w:r>
            <w:r w:rsidRPr="00D42A9C">
              <w:rPr>
                <w:rFonts w:ascii="Andalus" w:hAnsi="Andalus" w:cs="Andalus"/>
                <w:b/>
                <w:bCs/>
                <w:sz w:val="20"/>
                <w:szCs w:val="20"/>
              </w:rPr>
              <w:t xml:space="preserve"> </w:t>
            </w:r>
            <w:r w:rsidRPr="00D42A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0C" w:rsidRPr="00D42A9C" w:rsidRDefault="004F210C" w:rsidP="00B36FE2">
            <w:pPr>
              <w:shd w:val="clear" w:color="auto" w:fill="FFFFFF"/>
              <w:ind w:left="91" w:right="24"/>
              <w:jc w:val="center"/>
              <w:rPr>
                <w:rFonts w:ascii="Andalus" w:hAnsi="Andalus" w:cs="Andalus"/>
                <w:b/>
                <w:bCs/>
                <w:spacing w:val="-1"/>
                <w:sz w:val="20"/>
                <w:szCs w:val="20"/>
              </w:rPr>
            </w:pPr>
            <w:r w:rsidRPr="00D42A9C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Исполнено</w:t>
            </w:r>
            <w:r w:rsidRPr="00D42A9C">
              <w:rPr>
                <w:rFonts w:ascii="Andalus" w:hAnsi="Andalus" w:cs="Andalus"/>
                <w:b/>
                <w:bCs/>
                <w:spacing w:val="-1"/>
                <w:sz w:val="20"/>
                <w:szCs w:val="20"/>
              </w:rPr>
              <w:t xml:space="preserve"> </w:t>
            </w:r>
          </w:p>
          <w:p w:rsidR="004F210C" w:rsidRPr="00D42A9C" w:rsidRDefault="004F210C" w:rsidP="006C6004">
            <w:pPr>
              <w:shd w:val="clear" w:color="auto" w:fill="FFFFFF"/>
              <w:ind w:left="91" w:right="24"/>
              <w:jc w:val="center"/>
              <w:rPr>
                <w:rFonts w:ascii="Andalus" w:hAnsi="Andalus" w:cs="Andalus"/>
                <w:sz w:val="20"/>
                <w:szCs w:val="20"/>
              </w:rPr>
            </w:pPr>
            <w:r w:rsidRPr="00D42A9C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за</w:t>
            </w:r>
            <w:r w:rsidRPr="00D42A9C">
              <w:rPr>
                <w:rFonts w:ascii="Andalus" w:hAnsi="Andalus" w:cs="Andalus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D42A9C">
              <w:rPr>
                <w:rFonts w:ascii="Andalus" w:hAnsi="Andalus" w:cs="Andalus"/>
                <w:b/>
                <w:bCs/>
                <w:sz w:val="20"/>
                <w:szCs w:val="20"/>
              </w:rPr>
              <w:t>201</w:t>
            </w:r>
            <w:r w:rsidR="006C6004" w:rsidRPr="00D42A9C">
              <w:rPr>
                <w:rFonts w:ascii="Andalus" w:hAnsi="Andalus" w:cs="Andalus"/>
                <w:b/>
                <w:bCs/>
                <w:sz w:val="20"/>
                <w:szCs w:val="20"/>
              </w:rPr>
              <w:t>5</w:t>
            </w:r>
            <w:r w:rsidRPr="00D42A9C">
              <w:rPr>
                <w:rFonts w:ascii="Andalus" w:hAnsi="Andalus" w:cs="Andalus"/>
                <w:b/>
                <w:bCs/>
                <w:sz w:val="20"/>
                <w:szCs w:val="20"/>
              </w:rPr>
              <w:t xml:space="preserve"> </w:t>
            </w:r>
            <w:r w:rsidRPr="00D42A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0C" w:rsidRPr="00D42A9C" w:rsidRDefault="004F210C" w:rsidP="00B36FE2">
            <w:pPr>
              <w:shd w:val="clear" w:color="auto" w:fill="FFFFFF"/>
              <w:ind w:left="40" w:right="49" w:firstLine="120"/>
              <w:jc w:val="center"/>
              <w:rPr>
                <w:rFonts w:ascii="Andalus" w:hAnsi="Andalus" w:cs="Andalus"/>
                <w:sz w:val="20"/>
                <w:szCs w:val="20"/>
              </w:rPr>
            </w:pPr>
            <w:r w:rsidRPr="00D42A9C">
              <w:rPr>
                <w:rFonts w:ascii="Andalus" w:hAnsi="Andalus" w:cs="Andalus"/>
                <w:b/>
                <w:bCs/>
                <w:sz w:val="20"/>
                <w:szCs w:val="20"/>
              </w:rPr>
              <w:t xml:space="preserve">% </w:t>
            </w:r>
            <w:proofErr w:type="spellStart"/>
            <w:proofErr w:type="gramStart"/>
            <w:r w:rsidRPr="00D42A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Исполне</w:t>
            </w:r>
            <w:r w:rsidRPr="00D42A9C">
              <w:rPr>
                <w:rFonts w:ascii="Andalus" w:hAnsi="Andalus" w:cs="Andalus"/>
                <w:b/>
                <w:bCs/>
                <w:sz w:val="20"/>
                <w:szCs w:val="20"/>
              </w:rPr>
              <w:t>-</w:t>
            </w:r>
            <w:r w:rsidRPr="00D42A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0C" w:rsidRPr="00D42A9C" w:rsidRDefault="004F210C" w:rsidP="00B36FE2">
            <w:pPr>
              <w:shd w:val="clear" w:color="auto" w:fill="FFFFFF"/>
              <w:ind w:left="19" w:right="5"/>
              <w:jc w:val="center"/>
              <w:rPr>
                <w:rFonts w:ascii="Andalus" w:hAnsi="Andalus" w:cs="Andalus"/>
                <w:sz w:val="20"/>
                <w:szCs w:val="20"/>
              </w:rPr>
            </w:pPr>
            <w:r w:rsidRPr="00D42A9C">
              <w:rPr>
                <w:rFonts w:ascii="Times New Roman" w:hAnsi="Times New Roman" w:cs="Times New Roman"/>
                <w:b/>
                <w:bCs/>
                <w:spacing w:val="-4"/>
                <w:sz w:val="20"/>
                <w:szCs w:val="20"/>
              </w:rPr>
              <w:t>Удельный</w:t>
            </w:r>
            <w:r w:rsidRPr="00D42A9C">
              <w:rPr>
                <w:rFonts w:ascii="Andalus" w:hAnsi="Andalus" w:cs="Andalus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D42A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вес</w:t>
            </w:r>
            <w:r w:rsidRPr="00D42A9C">
              <w:rPr>
                <w:rFonts w:ascii="Andalus" w:hAnsi="Andalus" w:cs="Andalus"/>
                <w:b/>
                <w:bCs/>
                <w:sz w:val="20"/>
                <w:szCs w:val="20"/>
              </w:rPr>
              <w:t>, %</w:t>
            </w:r>
          </w:p>
        </w:tc>
      </w:tr>
      <w:tr w:rsidR="004F210C" w:rsidRPr="00D42A9C" w:rsidTr="00B36FE2">
        <w:trPr>
          <w:trHeight w:val="219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0C" w:rsidRPr="00D42A9C" w:rsidRDefault="004F210C" w:rsidP="00B36FE2">
            <w:pPr>
              <w:shd w:val="clear" w:color="auto" w:fill="FFFFFF"/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0C" w:rsidRPr="00D42A9C" w:rsidRDefault="004F210C" w:rsidP="00B36FE2">
            <w:pPr>
              <w:shd w:val="clear" w:color="auto" w:fill="FFFFFF"/>
              <w:ind w:left="168"/>
              <w:jc w:val="center"/>
              <w:rPr>
                <w:rFonts w:ascii="Andalus" w:hAnsi="Andalus" w:cs="Andalus"/>
                <w:b/>
                <w:bCs/>
                <w:spacing w:val="-6"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pacing w:val="-6"/>
                <w:sz w:val="24"/>
              </w:rPr>
              <w:t>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0C" w:rsidRPr="00D42A9C" w:rsidRDefault="004F210C" w:rsidP="00B36FE2">
            <w:pPr>
              <w:shd w:val="clear" w:color="auto" w:fill="FFFFFF"/>
              <w:ind w:left="91" w:right="24"/>
              <w:jc w:val="center"/>
              <w:rPr>
                <w:rFonts w:ascii="Andalus" w:hAnsi="Andalus" w:cs="Andalus"/>
                <w:b/>
                <w:bCs/>
                <w:spacing w:val="-1"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pacing w:val="-1"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0C" w:rsidRPr="00D42A9C" w:rsidRDefault="004F210C" w:rsidP="00B36FE2">
            <w:pPr>
              <w:shd w:val="clear" w:color="auto" w:fill="FFFFFF"/>
              <w:ind w:left="40" w:right="49" w:firstLine="120"/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0C" w:rsidRPr="00D42A9C" w:rsidRDefault="004F210C" w:rsidP="00B36FE2">
            <w:pPr>
              <w:shd w:val="clear" w:color="auto" w:fill="FFFFFF"/>
              <w:ind w:left="19" w:right="5"/>
              <w:jc w:val="center"/>
              <w:rPr>
                <w:rFonts w:ascii="Andalus" w:hAnsi="Andalus" w:cs="Andalus"/>
                <w:b/>
                <w:bCs/>
                <w:spacing w:val="-4"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pacing w:val="-4"/>
                <w:sz w:val="24"/>
              </w:rPr>
              <w:t>5</w:t>
            </w:r>
          </w:p>
        </w:tc>
      </w:tr>
      <w:tr w:rsidR="004F210C" w:rsidRPr="00E0092C" w:rsidTr="00E0092C">
        <w:trPr>
          <w:trHeight w:val="219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F210C" w:rsidRPr="00E0092C" w:rsidRDefault="004F210C" w:rsidP="00B36FE2">
            <w:pPr>
              <w:shd w:val="clear" w:color="auto" w:fill="FFFFFF"/>
              <w:rPr>
                <w:rFonts w:ascii="Andalus" w:hAnsi="Andalus" w:cs="Andalus"/>
                <w:b/>
                <w:bCs/>
                <w:sz w:val="24"/>
              </w:rPr>
            </w:pPr>
            <w:r w:rsidRPr="00E0092C">
              <w:rPr>
                <w:rFonts w:ascii="Times New Roman" w:hAnsi="Times New Roman" w:cs="Times New Roman"/>
                <w:b/>
                <w:bCs/>
                <w:sz w:val="24"/>
              </w:rPr>
              <w:t>НАЛОГОВЫЕ</w:t>
            </w:r>
            <w:r w:rsidRPr="00E0092C">
              <w:rPr>
                <w:rFonts w:ascii="Andalus" w:hAnsi="Andalus" w:cs="Andalus"/>
                <w:b/>
                <w:bCs/>
                <w:sz w:val="24"/>
              </w:rPr>
              <w:t xml:space="preserve"> </w:t>
            </w:r>
            <w:r w:rsidRPr="00E0092C">
              <w:rPr>
                <w:rFonts w:ascii="Times New Roman" w:hAnsi="Times New Roman" w:cs="Times New Roman"/>
                <w:b/>
                <w:bCs/>
                <w:sz w:val="24"/>
              </w:rPr>
              <w:t>И</w:t>
            </w:r>
            <w:r w:rsidRPr="00E0092C">
              <w:rPr>
                <w:rFonts w:ascii="Andalus" w:hAnsi="Andalus" w:cs="Andalus"/>
                <w:b/>
                <w:bCs/>
                <w:sz w:val="24"/>
              </w:rPr>
              <w:t xml:space="preserve"> </w:t>
            </w:r>
            <w:r w:rsidRPr="00E0092C">
              <w:rPr>
                <w:rFonts w:ascii="Times New Roman" w:hAnsi="Times New Roman" w:cs="Times New Roman"/>
                <w:b/>
                <w:bCs/>
                <w:sz w:val="24"/>
              </w:rPr>
              <w:t>НЕНАЛОГОВЫЕ</w:t>
            </w:r>
            <w:r w:rsidRPr="00E0092C">
              <w:rPr>
                <w:rFonts w:ascii="Andalus" w:hAnsi="Andalus" w:cs="Andalus"/>
                <w:b/>
                <w:bCs/>
                <w:sz w:val="24"/>
              </w:rPr>
              <w:t xml:space="preserve"> </w:t>
            </w:r>
            <w:r w:rsidRPr="00E0092C">
              <w:rPr>
                <w:rFonts w:ascii="Times New Roman" w:hAnsi="Times New Roman" w:cs="Times New Roman"/>
                <w:b/>
                <w:bCs/>
                <w:sz w:val="24"/>
              </w:rPr>
              <w:t>ДОХОДЫ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F210C" w:rsidRPr="00E0092C" w:rsidRDefault="006C6004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E0092C">
              <w:rPr>
                <w:rFonts w:ascii="Andalus" w:hAnsi="Andalus" w:cs="Andalus"/>
                <w:b/>
                <w:bCs/>
                <w:sz w:val="24"/>
              </w:rPr>
              <w:t>638,8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F210C" w:rsidRPr="00E0092C" w:rsidRDefault="006C6004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E0092C">
              <w:rPr>
                <w:rFonts w:ascii="Andalus" w:hAnsi="Andalus" w:cs="Andalus"/>
                <w:b/>
                <w:bCs/>
                <w:sz w:val="24"/>
              </w:rPr>
              <w:t>634,9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F210C" w:rsidRPr="00E0092C" w:rsidRDefault="006C6004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E0092C">
              <w:rPr>
                <w:rFonts w:ascii="Andalus" w:hAnsi="Andalus" w:cs="Andalus"/>
                <w:b/>
                <w:bCs/>
                <w:sz w:val="24"/>
              </w:rPr>
              <w:t>99,4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F210C" w:rsidRPr="00E0092C" w:rsidRDefault="004D4A30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E0092C">
              <w:rPr>
                <w:rFonts w:ascii="Andalus" w:hAnsi="Andalus" w:cs="Andalus"/>
                <w:b/>
                <w:bCs/>
                <w:sz w:val="24"/>
              </w:rPr>
              <w:t>25,2</w:t>
            </w:r>
          </w:p>
        </w:tc>
      </w:tr>
      <w:tr w:rsidR="004F210C" w:rsidRPr="00D42A9C" w:rsidTr="00E0092C">
        <w:trPr>
          <w:trHeight w:val="219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F210C" w:rsidRPr="00E0092C" w:rsidRDefault="004F210C" w:rsidP="00B36FE2">
            <w:pPr>
              <w:shd w:val="clear" w:color="auto" w:fill="FFFFFF"/>
              <w:rPr>
                <w:rFonts w:ascii="Andalus" w:hAnsi="Andalus" w:cs="Andalus"/>
                <w:b/>
                <w:bCs/>
                <w:sz w:val="24"/>
              </w:rPr>
            </w:pPr>
            <w:r w:rsidRPr="00E0092C">
              <w:rPr>
                <w:rFonts w:ascii="Times New Roman" w:hAnsi="Times New Roman" w:cs="Times New Roman"/>
                <w:b/>
                <w:bCs/>
                <w:sz w:val="24"/>
              </w:rPr>
              <w:t>НАЛОГОВЫЕ</w:t>
            </w:r>
            <w:r w:rsidRPr="00E0092C">
              <w:rPr>
                <w:rFonts w:ascii="Andalus" w:hAnsi="Andalus" w:cs="Andalus"/>
                <w:b/>
                <w:bCs/>
                <w:sz w:val="24"/>
              </w:rPr>
              <w:t xml:space="preserve"> </w:t>
            </w:r>
            <w:r w:rsidRPr="00E0092C">
              <w:rPr>
                <w:rFonts w:ascii="Times New Roman" w:hAnsi="Times New Roman" w:cs="Times New Roman"/>
                <w:b/>
                <w:bCs/>
                <w:sz w:val="24"/>
              </w:rPr>
              <w:t>ДОХОДЫ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F210C" w:rsidRPr="00E0092C" w:rsidRDefault="00367315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E0092C">
              <w:rPr>
                <w:rFonts w:ascii="Andalus" w:hAnsi="Andalus" w:cs="Andalus"/>
                <w:b/>
                <w:bCs/>
                <w:sz w:val="24"/>
              </w:rPr>
              <w:t>621,8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F210C" w:rsidRPr="00E0092C" w:rsidRDefault="006C6004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E0092C">
              <w:rPr>
                <w:rFonts w:ascii="Andalus" w:hAnsi="Andalus" w:cs="Andalus"/>
                <w:b/>
                <w:bCs/>
                <w:sz w:val="24"/>
              </w:rPr>
              <w:t>619,1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F210C" w:rsidRPr="00E0092C" w:rsidRDefault="00367315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E0092C">
              <w:rPr>
                <w:rFonts w:ascii="Andalus" w:hAnsi="Andalus" w:cs="Andalus"/>
                <w:b/>
                <w:bCs/>
                <w:sz w:val="24"/>
              </w:rPr>
              <w:t>99,6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F210C" w:rsidRPr="00D42A9C" w:rsidRDefault="004D4A30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E0092C">
              <w:rPr>
                <w:rFonts w:ascii="Andalus" w:hAnsi="Andalus" w:cs="Andalus"/>
                <w:b/>
                <w:bCs/>
                <w:sz w:val="24"/>
              </w:rPr>
              <w:t>24,6</w:t>
            </w:r>
          </w:p>
        </w:tc>
      </w:tr>
      <w:tr w:rsidR="004F210C" w:rsidRPr="00D42A9C" w:rsidTr="00B36FE2">
        <w:trPr>
          <w:trHeight w:val="219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0C" w:rsidRPr="00D42A9C" w:rsidRDefault="004F210C" w:rsidP="00B36FE2">
            <w:pPr>
              <w:shd w:val="clear" w:color="auto" w:fill="FFFFFF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Times New Roman" w:hAnsi="Times New Roman" w:cs="Times New Roman"/>
                <w:b/>
                <w:bCs/>
                <w:sz w:val="24"/>
              </w:rPr>
              <w:t>Налоги</w:t>
            </w:r>
            <w:r w:rsidRPr="00D42A9C">
              <w:rPr>
                <w:rFonts w:ascii="Andalus" w:hAnsi="Andalus" w:cs="Andalus"/>
                <w:b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/>
                <w:bCs/>
                <w:sz w:val="24"/>
              </w:rPr>
              <w:t>на</w:t>
            </w:r>
            <w:r w:rsidRPr="00D42A9C">
              <w:rPr>
                <w:rFonts w:ascii="Andalus" w:hAnsi="Andalus" w:cs="Andalus"/>
                <w:b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/>
                <w:bCs/>
                <w:sz w:val="24"/>
              </w:rPr>
              <w:t>прибыль</w:t>
            </w:r>
            <w:r w:rsidRPr="00D42A9C">
              <w:rPr>
                <w:rFonts w:ascii="Andalus" w:hAnsi="Andalus" w:cs="Andalus"/>
                <w:b/>
                <w:bCs/>
                <w:sz w:val="24"/>
              </w:rPr>
              <w:t xml:space="preserve">, </w:t>
            </w:r>
            <w:r w:rsidRPr="00D42A9C">
              <w:rPr>
                <w:rFonts w:ascii="Times New Roman" w:hAnsi="Times New Roman" w:cs="Times New Roman"/>
                <w:b/>
                <w:bCs/>
                <w:sz w:val="24"/>
              </w:rPr>
              <w:t>доходы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0C" w:rsidRPr="00D42A9C" w:rsidRDefault="00420352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33,0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0C" w:rsidRPr="00D42A9C" w:rsidRDefault="006C6004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32,5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0C" w:rsidRPr="00D42A9C" w:rsidRDefault="00367315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98,5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0C" w:rsidRPr="00D42A9C" w:rsidRDefault="004D4A30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1,3</w:t>
            </w:r>
          </w:p>
        </w:tc>
      </w:tr>
      <w:tr w:rsidR="004F210C" w:rsidRPr="00D42A9C" w:rsidTr="00B36FE2">
        <w:trPr>
          <w:trHeight w:val="219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0C" w:rsidRPr="00D42A9C" w:rsidRDefault="004F210C" w:rsidP="00B36FE2">
            <w:pPr>
              <w:shd w:val="clear" w:color="auto" w:fill="FFFFFF"/>
              <w:rPr>
                <w:rFonts w:ascii="Andalus" w:hAnsi="Andalus" w:cs="Andalus"/>
                <w:bCs/>
                <w:sz w:val="24"/>
              </w:rPr>
            </w:pPr>
            <w:r w:rsidRPr="00D42A9C">
              <w:rPr>
                <w:rFonts w:ascii="Times New Roman" w:hAnsi="Times New Roman" w:cs="Times New Roman"/>
                <w:bCs/>
                <w:sz w:val="24"/>
              </w:rPr>
              <w:t>Налог</w:t>
            </w:r>
            <w:r w:rsidRPr="00D42A9C">
              <w:rPr>
                <w:rFonts w:ascii="Andalus" w:hAnsi="Andalus" w:cs="Andalus"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Cs/>
                <w:sz w:val="24"/>
              </w:rPr>
              <w:t>на</w:t>
            </w:r>
            <w:r w:rsidRPr="00D42A9C">
              <w:rPr>
                <w:rFonts w:ascii="Andalus" w:hAnsi="Andalus" w:cs="Andalus"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Cs/>
                <w:sz w:val="24"/>
              </w:rPr>
              <w:t>доходы</w:t>
            </w:r>
            <w:r w:rsidRPr="00D42A9C">
              <w:rPr>
                <w:rFonts w:ascii="Andalus" w:hAnsi="Andalus" w:cs="Andalus"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Cs/>
                <w:sz w:val="24"/>
              </w:rPr>
              <w:t>физических</w:t>
            </w:r>
            <w:r w:rsidRPr="00D42A9C">
              <w:rPr>
                <w:rFonts w:ascii="Andalus" w:hAnsi="Andalus" w:cs="Andalus"/>
                <w:bCs/>
                <w:sz w:val="24"/>
              </w:rPr>
              <w:t xml:space="preserve"> </w:t>
            </w:r>
            <w:r w:rsidR="00420352" w:rsidRPr="00D42A9C">
              <w:rPr>
                <w:rFonts w:ascii="Andalus" w:hAnsi="Andalus" w:cs="Andalus"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Cs/>
                <w:sz w:val="24"/>
              </w:rPr>
              <w:t>лиц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0C" w:rsidRPr="00D42A9C" w:rsidRDefault="00420352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33,0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0C" w:rsidRPr="00D42A9C" w:rsidRDefault="006C6004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32,5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0C" w:rsidRPr="00D42A9C" w:rsidRDefault="00367315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98,5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0C" w:rsidRPr="00D42A9C" w:rsidRDefault="004D4A30" w:rsidP="00B36FE2">
            <w:pPr>
              <w:jc w:val="center"/>
              <w:rPr>
                <w:rFonts w:ascii="Andalus" w:hAnsi="Andalus" w:cs="Andalus"/>
                <w:bCs/>
                <w:sz w:val="24"/>
              </w:rPr>
            </w:pPr>
            <w:r w:rsidRPr="00D42A9C">
              <w:rPr>
                <w:rFonts w:ascii="Andalus" w:hAnsi="Andalus" w:cs="Andalus"/>
                <w:bCs/>
                <w:sz w:val="24"/>
              </w:rPr>
              <w:t>1,3</w:t>
            </w:r>
          </w:p>
        </w:tc>
      </w:tr>
      <w:tr w:rsidR="004F210C" w:rsidRPr="00D42A9C" w:rsidTr="00B36FE2">
        <w:trPr>
          <w:trHeight w:val="219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0C" w:rsidRPr="00D42A9C" w:rsidRDefault="004F210C" w:rsidP="00B36FE2">
            <w:pPr>
              <w:shd w:val="clear" w:color="auto" w:fill="FFFFFF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Times New Roman" w:hAnsi="Times New Roman" w:cs="Times New Roman"/>
                <w:b/>
                <w:bCs/>
                <w:sz w:val="24"/>
              </w:rPr>
              <w:t>Налоги</w:t>
            </w:r>
            <w:r w:rsidRPr="00D42A9C">
              <w:rPr>
                <w:rFonts w:ascii="Andalus" w:hAnsi="Andalus" w:cs="Andalus"/>
                <w:b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/>
                <w:bCs/>
                <w:sz w:val="24"/>
              </w:rPr>
              <w:t>на</w:t>
            </w:r>
            <w:r w:rsidRPr="00D42A9C">
              <w:rPr>
                <w:rFonts w:ascii="Andalus" w:hAnsi="Andalus" w:cs="Andalus"/>
                <w:b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/>
                <w:bCs/>
                <w:sz w:val="24"/>
              </w:rPr>
              <w:t>имущество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0C" w:rsidRPr="00D42A9C" w:rsidRDefault="00420352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559,5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0C" w:rsidRPr="00D42A9C" w:rsidRDefault="006C6004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557,3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0C" w:rsidRPr="00D42A9C" w:rsidRDefault="00367315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99,6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0C" w:rsidRPr="00D42A9C" w:rsidRDefault="004D4A30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22,1</w:t>
            </w:r>
          </w:p>
        </w:tc>
      </w:tr>
      <w:tr w:rsidR="004F210C" w:rsidRPr="00D42A9C" w:rsidTr="00B36FE2">
        <w:trPr>
          <w:trHeight w:val="219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0C" w:rsidRPr="00D42A9C" w:rsidRDefault="004F210C" w:rsidP="00B36FE2">
            <w:pPr>
              <w:shd w:val="clear" w:color="auto" w:fill="FFFFFF"/>
              <w:rPr>
                <w:rFonts w:ascii="Andalus" w:hAnsi="Andalus" w:cs="Andalus"/>
                <w:bCs/>
                <w:sz w:val="24"/>
              </w:rPr>
            </w:pPr>
            <w:r w:rsidRPr="00D42A9C">
              <w:rPr>
                <w:rFonts w:ascii="Times New Roman" w:hAnsi="Times New Roman" w:cs="Times New Roman"/>
                <w:bCs/>
                <w:sz w:val="24"/>
              </w:rPr>
              <w:t>Налог</w:t>
            </w:r>
            <w:r w:rsidRPr="00D42A9C">
              <w:rPr>
                <w:rFonts w:ascii="Andalus" w:hAnsi="Andalus" w:cs="Andalus"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Cs/>
                <w:sz w:val="24"/>
              </w:rPr>
              <w:t>на</w:t>
            </w:r>
            <w:r w:rsidRPr="00D42A9C">
              <w:rPr>
                <w:rFonts w:ascii="Andalus" w:hAnsi="Andalus" w:cs="Andalus"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Cs/>
                <w:sz w:val="24"/>
              </w:rPr>
              <w:t>имущество</w:t>
            </w:r>
            <w:r w:rsidRPr="00D42A9C">
              <w:rPr>
                <w:rFonts w:ascii="Andalus" w:hAnsi="Andalus" w:cs="Andalus"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Cs/>
                <w:sz w:val="24"/>
              </w:rPr>
              <w:t>физических</w:t>
            </w:r>
            <w:r w:rsidRPr="00D42A9C">
              <w:rPr>
                <w:rFonts w:ascii="Andalus" w:hAnsi="Andalus" w:cs="Andalus"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Cs/>
                <w:sz w:val="24"/>
              </w:rPr>
              <w:t>лиц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0C" w:rsidRPr="00D42A9C" w:rsidRDefault="00420352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42,0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0C" w:rsidRPr="00D42A9C" w:rsidRDefault="006C6004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40,7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0C" w:rsidRPr="00D42A9C" w:rsidRDefault="00367315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96,9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0C" w:rsidRPr="00D42A9C" w:rsidRDefault="004D4A30" w:rsidP="00B36FE2">
            <w:pPr>
              <w:jc w:val="center"/>
              <w:rPr>
                <w:rFonts w:ascii="Andalus" w:hAnsi="Andalus" w:cs="Andalus"/>
                <w:bCs/>
                <w:sz w:val="24"/>
              </w:rPr>
            </w:pPr>
            <w:r w:rsidRPr="00D42A9C">
              <w:rPr>
                <w:rFonts w:ascii="Andalus" w:hAnsi="Andalus" w:cs="Andalus"/>
                <w:bCs/>
                <w:sz w:val="24"/>
              </w:rPr>
              <w:t>1,6</w:t>
            </w:r>
          </w:p>
        </w:tc>
      </w:tr>
      <w:tr w:rsidR="00420352" w:rsidRPr="00D42A9C" w:rsidTr="00B36FE2">
        <w:trPr>
          <w:trHeight w:val="219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420352" w:rsidP="00B36FE2">
            <w:pPr>
              <w:shd w:val="clear" w:color="auto" w:fill="FFFFFF"/>
              <w:rPr>
                <w:rFonts w:ascii="Andalus" w:hAnsi="Andalus" w:cs="Andalus"/>
                <w:bCs/>
                <w:sz w:val="24"/>
              </w:rPr>
            </w:pPr>
            <w:r w:rsidRPr="00D42A9C">
              <w:rPr>
                <w:rFonts w:ascii="Times New Roman" w:hAnsi="Times New Roman" w:cs="Times New Roman"/>
                <w:bCs/>
                <w:sz w:val="24"/>
              </w:rPr>
              <w:t>Земельный</w:t>
            </w:r>
            <w:r w:rsidRPr="00D42A9C">
              <w:rPr>
                <w:rFonts w:ascii="Andalus" w:hAnsi="Andalus" w:cs="Andalus"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Cs/>
                <w:sz w:val="24"/>
              </w:rPr>
              <w:t>налог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420352" w:rsidP="009E551E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517,5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420352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516,6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367315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99,8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4D4A30" w:rsidP="00B36FE2">
            <w:pPr>
              <w:jc w:val="center"/>
              <w:rPr>
                <w:rFonts w:ascii="Andalus" w:hAnsi="Andalus" w:cs="Andalus"/>
                <w:bCs/>
                <w:sz w:val="24"/>
              </w:rPr>
            </w:pPr>
            <w:r w:rsidRPr="00D42A9C">
              <w:rPr>
                <w:rFonts w:ascii="Andalus" w:hAnsi="Andalus" w:cs="Andalus"/>
                <w:bCs/>
                <w:sz w:val="24"/>
              </w:rPr>
              <w:t>20,5</w:t>
            </w:r>
          </w:p>
        </w:tc>
      </w:tr>
      <w:tr w:rsidR="00420352" w:rsidRPr="00D42A9C" w:rsidTr="00B36FE2">
        <w:trPr>
          <w:trHeight w:val="219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420352" w:rsidP="00B36FE2">
            <w:pPr>
              <w:shd w:val="clear" w:color="auto" w:fill="FFFFFF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Times New Roman" w:hAnsi="Times New Roman" w:cs="Times New Roman"/>
                <w:b/>
                <w:bCs/>
                <w:sz w:val="24"/>
              </w:rPr>
              <w:t>Государственная</w:t>
            </w:r>
            <w:r w:rsidRPr="00D42A9C">
              <w:rPr>
                <w:rFonts w:ascii="Andalus" w:hAnsi="Andalus" w:cs="Andalus"/>
                <w:b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/>
                <w:bCs/>
                <w:sz w:val="24"/>
              </w:rPr>
              <w:t>пошлина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420352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29,3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420352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29,3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367315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4D4A30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1,2</w:t>
            </w:r>
          </w:p>
        </w:tc>
      </w:tr>
      <w:tr w:rsidR="00420352" w:rsidRPr="00D42A9C" w:rsidTr="00B36FE2">
        <w:trPr>
          <w:trHeight w:val="219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420352" w:rsidP="00B36FE2">
            <w:pPr>
              <w:shd w:val="clear" w:color="auto" w:fill="FFFFFF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Times New Roman" w:hAnsi="Times New Roman" w:cs="Times New Roman"/>
                <w:b/>
                <w:bCs/>
                <w:sz w:val="24"/>
              </w:rPr>
              <w:t>Задолженность</w:t>
            </w:r>
            <w:r w:rsidRPr="00D42A9C">
              <w:rPr>
                <w:rFonts w:ascii="Andalus" w:hAnsi="Andalus" w:cs="Andalus"/>
                <w:b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/>
                <w:bCs/>
                <w:sz w:val="24"/>
              </w:rPr>
              <w:t>и</w:t>
            </w:r>
            <w:r w:rsidRPr="00D42A9C">
              <w:rPr>
                <w:rFonts w:ascii="Andalus" w:hAnsi="Andalus" w:cs="Andalus"/>
                <w:b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/>
                <w:bCs/>
                <w:sz w:val="24"/>
              </w:rPr>
              <w:t>перерасчеты</w:t>
            </w:r>
            <w:r w:rsidRPr="00D42A9C">
              <w:rPr>
                <w:rFonts w:ascii="Andalus" w:hAnsi="Andalus" w:cs="Andalus"/>
                <w:b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/>
                <w:bCs/>
                <w:sz w:val="24"/>
              </w:rPr>
              <w:t>по</w:t>
            </w:r>
            <w:r w:rsidRPr="00D42A9C">
              <w:rPr>
                <w:rFonts w:ascii="Andalus" w:hAnsi="Andalus" w:cs="Andalus"/>
                <w:b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/>
                <w:bCs/>
                <w:sz w:val="24"/>
              </w:rPr>
              <w:t>отмененным</w:t>
            </w:r>
            <w:r w:rsidRPr="00D42A9C">
              <w:rPr>
                <w:rFonts w:ascii="Andalus" w:hAnsi="Andalus" w:cs="Andalus"/>
                <w:b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/>
                <w:bCs/>
                <w:sz w:val="24"/>
              </w:rPr>
              <w:t>налогам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1B5A48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420352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0,03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367315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D17BD2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-</w:t>
            </w:r>
          </w:p>
        </w:tc>
      </w:tr>
      <w:tr w:rsidR="00420352" w:rsidRPr="00D42A9C" w:rsidTr="00E0092C">
        <w:trPr>
          <w:trHeight w:val="219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20352" w:rsidRPr="00D42A9C" w:rsidRDefault="00420352" w:rsidP="00B36FE2">
            <w:pPr>
              <w:shd w:val="clear" w:color="auto" w:fill="FFFFFF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Times New Roman" w:hAnsi="Times New Roman" w:cs="Times New Roman"/>
                <w:b/>
                <w:bCs/>
                <w:sz w:val="24"/>
              </w:rPr>
              <w:t>НЕНАЛОГОВЫЕ</w:t>
            </w:r>
            <w:r w:rsidRPr="00D42A9C">
              <w:rPr>
                <w:rFonts w:ascii="Andalus" w:hAnsi="Andalus" w:cs="Andalus"/>
                <w:b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/>
                <w:bCs/>
                <w:sz w:val="24"/>
              </w:rPr>
              <w:t>ДОХОДЫ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20352" w:rsidRPr="00D42A9C" w:rsidRDefault="001B5A48" w:rsidP="00B36FE2">
            <w:pPr>
              <w:jc w:val="center"/>
              <w:rPr>
                <w:rFonts w:ascii="Andalus" w:hAnsi="Andalus" w:cs="Andalus"/>
                <w:b/>
                <w:bCs/>
                <w:color w:val="FF0000"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17,0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20352" w:rsidRPr="00D42A9C" w:rsidRDefault="00420352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15,8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20352" w:rsidRPr="00D42A9C" w:rsidRDefault="00367315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92,9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20352" w:rsidRPr="00D42A9C" w:rsidRDefault="004D4A30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0,6</w:t>
            </w:r>
          </w:p>
        </w:tc>
      </w:tr>
      <w:tr w:rsidR="00420352" w:rsidRPr="00D42A9C" w:rsidTr="00B36FE2">
        <w:trPr>
          <w:trHeight w:val="219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420352" w:rsidP="00B36FE2">
            <w:pPr>
              <w:shd w:val="clear" w:color="auto" w:fill="FFFFFF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Times New Roman" w:hAnsi="Times New Roman" w:cs="Times New Roman"/>
                <w:b/>
                <w:bCs/>
                <w:sz w:val="24"/>
              </w:rPr>
              <w:t>Доходы</w:t>
            </w:r>
            <w:r w:rsidRPr="00D42A9C">
              <w:rPr>
                <w:rFonts w:ascii="Andalus" w:hAnsi="Andalus" w:cs="Andalus"/>
                <w:b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/>
                <w:bCs/>
                <w:sz w:val="24"/>
              </w:rPr>
              <w:t>от</w:t>
            </w:r>
            <w:r w:rsidRPr="00D42A9C">
              <w:rPr>
                <w:rFonts w:ascii="Andalus" w:hAnsi="Andalus" w:cs="Andalus"/>
                <w:b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/>
                <w:bCs/>
                <w:sz w:val="24"/>
              </w:rPr>
              <w:t>использования</w:t>
            </w:r>
            <w:r w:rsidRPr="00D42A9C">
              <w:rPr>
                <w:rFonts w:ascii="Andalus" w:hAnsi="Andalus" w:cs="Andalus"/>
                <w:b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/>
                <w:bCs/>
                <w:sz w:val="24"/>
              </w:rPr>
              <w:t>имущества</w:t>
            </w:r>
            <w:r w:rsidRPr="00D42A9C">
              <w:rPr>
                <w:rFonts w:ascii="Andalus" w:hAnsi="Andalus" w:cs="Andalus"/>
                <w:b/>
                <w:bCs/>
                <w:sz w:val="24"/>
              </w:rPr>
              <w:t xml:space="preserve">, </w:t>
            </w:r>
            <w:r w:rsidRPr="00D42A9C">
              <w:rPr>
                <w:rFonts w:ascii="Times New Roman" w:hAnsi="Times New Roman" w:cs="Times New Roman"/>
                <w:b/>
                <w:bCs/>
                <w:sz w:val="24"/>
              </w:rPr>
              <w:t>находящегося</w:t>
            </w:r>
            <w:r w:rsidRPr="00D42A9C">
              <w:rPr>
                <w:rFonts w:ascii="Andalus" w:hAnsi="Andalus" w:cs="Andalus"/>
                <w:b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/>
                <w:bCs/>
                <w:sz w:val="24"/>
              </w:rPr>
              <w:t>в</w:t>
            </w:r>
            <w:r w:rsidRPr="00D42A9C">
              <w:rPr>
                <w:rFonts w:ascii="Andalus" w:hAnsi="Andalus" w:cs="Andalus"/>
                <w:b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/>
                <w:bCs/>
                <w:sz w:val="24"/>
              </w:rPr>
              <w:t>государственной</w:t>
            </w:r>
            <w:r w:rsidRPr="00D42A9C">
              <w:rPr>
                <w:rFonts w:ascii="Andalus" w:hAnsi="Andalus" w:cs="Andalus"/>
                <w:b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/>
                <w:bCs/>
                <w:sz w:val="24"/>
              </w:rPr>
              <w:t>и</w:t>
            </w:r>
            <w:r w:rsidRPr="00D42A9C">
              <w:rPr>
                <w:rFonts w:ascii="Andalus" w:hAnsi="Andalus" w:cs="Andalus"/>
                <w:b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/>
                <w:bCs/>
                <w:sz w:val="24"/>
              </w:rPr>
              <w:t>муниципальной</w:t>
            </w:r>
            <w:r w:rsidRPr="00D42A9C">
              <w:rPr>
                <w:rFonts w:ascii="Andalus" w:hAnsi="Andalus" w:cs="Andalus"/>
                <w:b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/>
                <w:bCs/>
                <w:sz w:val="24"/>
              </w:rPr>
              <w:t>собственности</w:t>
            </w:r>
            <w:r w:rsidR="000D2E89" w:rsidRPr="00D42A9C">
              <w:rPr>
                <w:rFonts w:ascii="Andalus" w:hAnsi="Andalus" w:cs="Andalus"/>
                <w:b/>
                <w:bCs/>
                <w:sz w:val="24"/>
              </w:rPr>
              <w:t xml:space="preserve"> (</w:t>
            </w:r>
            <w:r w:rsidR="000D2E89" w:rsidRPr="00D42A9C">
              <w:rPr>
                <w:rFonts w:ascii="Times New Roman" w:hAnsi="Times New Roman" w:cs="Times New Roman"/>
                <w:bCs/>
                <w:sz w:val="24"/>
              </w:rPr>
              <w:t>арендная</w:t>
            </w:r>
            <w:r w:rsidR="000D2E89" w:rsidRPr="00D42A9C">
              <w:rPr>
                <w:rFonts w:ascii="Andalus" w:hAnsi="Andalus" w:cs="Andalus"/>
                <w:bCs/>
                <w:sz w:val="24"/>
              </w:rPr>
              <w:t xml:space="preserve"> </w:t>
            </w:r>
            <w:r w:rsidR="000D2E89" w:rsidRPr="00D42A9C">
              <w:rPr>
                <w:rFonts w:ascii="Times New Roman" w:hAnsi="Times New Roman" w:cs="Times New Roman"/>
                <w:bCs/>
                <w:sz w:val="24"/>
              </w:rPr>
              <w:t>плата</w:t>
            </w:r>
            <w:r w:rsidR="000D2E89" w:rsidRPr="00D42A9C">
              <w:rPr>
                <w:rFonts w:ascii="Andalus" w:hAnsi="Andalus" w:cs="Andalus"/>
                <w:bCs/>
                <w:sz w:val="24"/>
              </w:rPr>
              <w:t xml:space="preserve"> </w:t>
            </w:r>
            <w:r w:rsidR="000D2E89" w:rsidRPr="00D42A9C">
              <w:rPr>
                <w:rFonts w:ascii="Times New Roman" w:hAnsi="Times New Roman" w:cs="Times New Roman"/>
                <w:bCs/>
                <w:sz w:val="24"/>
              </w:rPr>
              <w:t>за</w:t>
            </w:r>
            <w:r w:rsidR="000D2E89" w:rsidRPr="00D42A9C">
              <w:rPr>
                <w:rFonts w:ascii="Andalus" w:hAnsi="Andalus" w:cs="Andalus"/>
                <w:bCs/>
                <w:sz w:val="24"/>
              </w:rPr>
              <w:t xml:space="preserve"> </w:t>
            </w:r>
            <w:r w:rsidR="000D2E89" w:rsidRPr="00D42A9C">
              <w:rPr>
                <w:rFonts w:ascii="Times New Roman" w:hAnsi="Times New Roman" w:cs="Times New Roman"/>
                <w:bCs/>
                <w:sz w:val="24"/>
              </w:rPr>
              <w:t>земли</w:t>
            </w:r>
            <w:r w:rsidR="000D2E89" w:rsidRPr="00D42A9C">
              <w:rPr>
                <w:rFonts w:ascii="Andalus" w:hAnsi="Andalus" w:cs="Andalus"/>
                <w:bCs/>
                <w:sz w:val="24"/>
              </w:rPr>
              <w:t>)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1B5A48" w:rsidP="00B36FE2">
            <w:pPr>
              <w:jc w:val="center"/>
              <w:rPr>
                <w:rFonts w:ascii="Andalus" w:hAnsi="Andalus" w:cs="Andalus"/>
                <w:b/>
                <w:bCs/>
                <w:color w:val="FF0000"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17,0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420352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15,8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367315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92,9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4D4A30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0,6</w:t>
            </w:r>
          </w:p>
        </w:tc>
      </w:tr>
      <w:tr w:rsidR="00420352" w:rsidRPr="00D42A9C" w:rsidTr="00E0092C">
        <w:trPr>
          <w:trHeight w:val="219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20352" w:rsidRPr="00D42A9C" w:rsidRDefault="00420352" w:rsidP="00B36FE2">
            <w:pPr>
              <w:shd w:val="clear" w:color="auto" w:fill="FFFFFF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Times New Roman" w:hAnsi="Times New Roman" w:cs="Times New Roman"/>
                <w:b/>
                <w:bCs/>
                <w:sz w:val="24"/>
              </w:rPr>
              <w:t>БЕЗВОЗМЕЗДНЫЕ</w:t>
            </w:r>
            <w:r w:rsidRPr="00D42A9C">
              <w:rPr>
                <w:rFonts w:ascii="Andalus" w:hAnsi="Andalus" w:cs="Andalus"/>
                <w:b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/>
                <w:bCs/>
                <w:sz w:val="24"/>
              </w:rPr>
              <w:t>ПОСТУПЛЕНИЯ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20352" w:rsidRPr="00D42A9C" w:rsidRDefault="001B5A48" w:rsidP="00B36FE2">
            <w:pPr>
              <w:jc w:val="center"/>
              <w:rPr>
                <w:rFonts w:ascii="Andalus" w:hAnsi="Andalus" w:cs="Andalus"/>
                <w:b/>
                <w:bCs/>
                <w:color w:val="FF0000"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2147,3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20352" w:rsidRPr="00D42A9C" w:rsidRDefault="00420352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1884,8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20352" w:rsidRPr="00D42A9C" w:rsidRDefault="00367315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87,8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20352" w:rsidRPr="00D42A9C" w:rsidRDefault="004D4A30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74,8</w:t>
            </w:r>
          </w:p>
        </w:tc>
      </w:tr>
      <w:tr w:rsidR="00420352" w:rsidRPr="00D42A9C" w:rsidTr="00B36FE2">
        <w:trPr>
          <w:trHeight w:val="219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420352" w:rsidP="00B36FE2">
            <w:pPr>
              <w:shd w:val="clear" w:color="auto" w:fill="FFFFFF"/>
              <w:rPr>
                <w:rFonts w:ascii="Andalus" w:hAnsi="Andalus" w:cs="Andalus"/>
                <w:bCs/>
                <w:sz w:val="24"/>
              </w:rPr>
            </w:pPr>
            <w:r w:rsidRPr="00D42A9C">
              <w:rPr>
                <w:rFonts w:ascii="Times New Roman" w:hAnsi="Times New Roman" w:cs="Times New Roman"/>
                <w:bCs/>
                <w:sz w:val="24"/>
              </w:rPr>
              <w:t>Дотации</w:t>
            </w:r>
            <w:r w:rsidRPr="00D42A9C">
              <w:rPr>
                <w:rFonts w:ascii="Andalus" w:hAnsi="Andalus" w:cs="Andalus"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Cs/>
                <w:sz w:val="24"/>
              </w:rPr>
              <w:t>бюджетам</w:t>
            </w:r>
            <w:r w:rsidRPr="00D42A9C">
              <w:rPr>
                <w:rFonts w:ascii="Andalus" w:hAnsi="Andalus" w:cs="Andalus"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Cs/>
                <w:sz w:val="24"/>
              </w:rPr>
              <w:t>субъектов</w:t>
            </w:r>
            <w:r w:rsidRPr="00D42A9C">
              <w:rPr>
                <w:rFonts w:ascii="Andalus" w:hAnsi="Andalus" w:cs="Andalus"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Cs/>
                <w:sz w:val="24"/>
              </w:rPr>
              <w:t>Российской</w:t>
            </w:r>
            <w:r w:rsidRPr="00D42A9C">
              <w:rPr>
                <w:rFonts w:ascii="Andalus" w:hAnsi="Andalus" w:cs="Andalus"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Cs/>
                <w:sz w:val="24"/>
              </w:rPr>
              <w:t>Федерации</w:t>
            </w:r>
            <w:r w:rsidRPr="00D42A9C">
              <w:rPr>
                <w:rFonts w:ascii="Andalus" w:hAnsi="Andalus" w:cs="Andalus"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Cs/>
                <w:sz w:val="24"/>
              </w:rPr>
              <w:t>и</w:t>
            </w:r>
            <w:r w:rsidRPr="00D42A9C">
              <w:rPr>
                <w:rFonts w:ascii="Andalus" w:hAnsi="Andalus" w:cs="Andalus"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Cs/>
                <w:sz w:val="24"/>
              </w:rPr>
              <w:t>муниципальных</w:t>
            </w:r>
            <w:r w:rsidRPr="00D42A9C">
              <w:rPr>
                <w:rFonts w:ascii="Andalus" w:hAnsi="Andalus" w:cs="Andalus"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Cs/>
                <w:sz w:val="24"/>
              </w:rPr>
              <w:t>образований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1B5A48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1108,2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420352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1108,2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367315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4D4A30" w:rsidP="00B36FE2">
            <w:pPr>
              <w:jc w:val="center"/>
              <w:rPr>
                <w:rFonts w:ascii="Andalus" w:hAnsi="Andalus" w:cs="Andalus"/>
                <w:bCs/>
                <w:sz w:val="24"/>
              </w:rPr>
            </w:pPr>
            <w:r w:rsidRPr="00D42A9C">
              <w:rPr>
                <w:rFonts w:ascii="Andalus" w:hAnsi="Andalus" w:cs="Andalus"/>
                <w:bCs/>
                <w:sz w:val="24"/>
              </w:rPr>
              <w:t>44,0</w:t>
            </w:r>
          </w:p>
        </w:tc>
      </w:tr>
      <w:tr w:rsidR="00420352" w:rsidRPr="00D42A9C" w:rsidTr="009E551E">
        <w:trPr>
          <w:trHeight w:val="219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420352" w:rsidP="009E551E">
            <w:pPr>
              <w:shd w:val="clear" w:color="auto" w:fill="FFFFFF"/>
              <w:rPr>
                <w:rFonts w:ascii="Andalus" w:hAnsi="Andalus" w:cs="Andalus"/>
                <w:bCs/>
                <w:sz w:val="24"/>
              </w:rPr>
            </w:pPr>
            <w:r w:rsidRPr="00D42A9C">
              <w:rPr>
                <w:rFonts w:ascii="Times New Roman" w:hAnsi="Times New Roman" w:cs="Times New Roman"/>
                <w:bCs/>
                <w:sz w:val="24"/>
              </w:rPr>
              <w:t>Субвенции</w:t>
            </w:r>
            <w:r w:rsidRPr="00D42A9C">
              <w:rPr>
                <w:rFonts w:ascii="Andalus" w:hAnsi="Andalus" w:cs="Andalus"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Cs/>
                <w:sz w:val="24"/>
              </w:rPr>
              <w:t>бюджетам</w:t>
            </w:r>
            <w:r w:rsidRPr="00D42A9C">
              <w:rPr>
                <w:rFonts w:ascii="Andalus" w:hAnsi="Andalus" w:cs="Andalus"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Cs/>
                <w:sz w:val="24"/>
              </w:rPr>
              <w:t>субъектов</w:t>
            </w:r>
            <w:r w:rsidRPr="00D42A9C">
              <w:rPr>
                <w:rFonts w:ascii="Andalus" w:hAnsi="Andalus" w:cs="Andalus"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Cs/>
                <w:sz w:val="24"/>
              </w:rPr>
              <w:t>Российской</w:t>
            </w:r>
            <w:r w:rsidRPr="00D42A9C">
              <w:rPr>
                <w:rFonts w:ascii="Andalus" w:hAnsi="Andalus" w:cs="Andalus"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Cs/>
                <w:sz w:val="24"/>
              </w:rPr>
              <w:lastRenderedPageBreak/>
              <w:t>Федерации</w:t>
            </w:r>
            <w:r w:rsidRPr="00D42A9C">
              <w:rPr>
                <w:rFonts w:ascii="Andalus" w:hAnsi="Andalus" w:cs="Andalus"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Cs/>
                <w:sz w:val="24"/>
              </w:rPr>
              <w:t>и</w:t>
            </w:r>
            <w:r w:rsidRPr="00D42A9C">
              <w:rPr>
                <w:rFonts w:ascii="Andalus" w:hAnsi="Andalus" w:cs="Andalus"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Cs/>
                <w:sz w:val="24"/>
              </w:rPr>
              <w:t>муниципальных</w:t>
            </w:r>
            <w:r w:rsidRPr="00D42A9C">
              <w:rPr>
                <w:rFonts w:ascii="Andalus" w:hAnsi="Andalus" w:cs="Andalus"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Cs/>
                <w:sz w:val="24"/>
              </w:rPr>
              <w:t>образований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1B5A48" w:rsidP="009E551E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lastRenderedPageBreak/>
              <w:t>70,4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420352" w:rsidP="009E551E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70,4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367315" w:rsidP="009E551E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4D4A30" w:rsidP="009E551E">
            <w:pPr>
              <w:jc w:val="center"/>
              <w:rPr>
                <w:rFonts w:ascii="Andalus" w:hAnsi="Andalus" w:cs="Andalus"/>
                <w:bCs/>
                <w:sz w:val="24"/>
              </w:rPr>
            </w:pPr>
            <w:r w:rsidRPr="00D42A9C">
              <w:rPr>
                <w:rFonts w:ascii="Andalus" w:hAnsi="Andalus" w:cs="Andalus"/>
                <w:bCs/>
                <w:sz w:val="24"/>
              </w:rPr>
              <w:t>2,8</w:t>
            </w:r>
          </w:p>
        </w:tc>
      </w:tr>
      <w:tr w:rsidR="00420352" w:rsidRPr="00D42A9C" w:rsidTr="00B36FE2">
        <w:trPr>
          <w:trHeight w:val="219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420352" w:rsidP="00B36FE2">
            <w:pPr>
              <w:shd w:val="clear" w:color="auto" w:fill="FFFFFF"/>
              <w:rPr>
                <w:rFonts w:ascii="Andalus" w:hAnsi="Andalus" w:cs="Andalus"/>
                <w:bCs/>
                <w:sz w:val="24"/>
              </w:rPr>
            </w:pPr>
            <w:r w:rsidRPr="00D42A9C">
              <w:rPr>
                <w:rFonts w:ascii="Times New Roman" w:hAnsi="Times New Roman" w:cs="Times New Roman"/>
                <w:bCs/>
                <w:sz w:val="24"/>
              </w:rPr>
              <w:lastRenderedPageBreak/>
              <w:t>Иные</w:t>
            </w:r>
            <w:r w:rsidRPr="00D42A9C">
              <w:rPr>
                <w:rFonts w:ascii="Andalus" w:hAnsi="Andalus" w:cs="Andalus"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Cs/>
                <w:sz w:val="24"/>
              </w:rPr>
              <w:t>межбюджетные</w:t>
            </w:r>
            <w:r w:rsidRPr="00D42A9C">
              <w:rPr>
                <w:rFonts w:ascii="Andalus" w:hAnsi="Andalus" w:cs="Andalus"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Cs/>
                <w:sz w:val="24"/>
              </w:rPr>
              <w:t>трансферты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1B5A48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968,7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420352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706,2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367315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72,9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352" w:rsidRPr="00D42A9C" w:rsidRDefault="004D4A30" w:rsidP="00B36FE2">
            <w:pPr>
              <w:jc w:val="center"/>
              <w:rPr>
                <w:rFonts w:ascii="Andalus" w:hAnsi="Andalus" w:cs="Andalus"/>
                <w:bCs/>
                <w:sz w:val="24"/>
              </w:rPr>
            </w:pPr>
            <w:r w:rsidRPr="00D42A9C">
              <w:rPr>
                <w:rFonts w:ascii="Andalus" w:hAnsi="Andalus" w:cs="Andalus"/>
                <w:bCs/>
                <w:sz w:val="24"/>
              </w:rPr>
              <w:t>28,3</w:t>
            </w:r>
          </w:p>
        </w:tc>
      </w:tr>
      <w:tr w:rsidR="00420352" w:rsidRPr="00D42A9C" w:rsidTr="00E0092C">
        <w:trPr>
          <w:trHeight w:val="219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20352" w:rsidRPr="00D42A9C" w:rsidRDefault="00420352" w:rsidP="00B36FE2">
            <w:pPr>
              <w:shd w:val="clear" w:color="auto" w:fill="FFFFFF"/>
              <w:ind w:left="528"/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Times New Roman" w:hAnsi="Times New Roman" w:cs="Times New Roman"/>
                <w:b/>
                <w:bCs/>
                <w:sz w:val="24"/>
              </w:rPr>
              <w:t>ИТОГО</w:t>
            </w:r>
            <w:r w:rsidRPr="00D42A9C">
              <w:rPr>
                <w:rFonts w:ascii="Andalus" w:hAnsi="Andalus" w:cs="Andalus"/>
                <w:b/>
                <w:bCs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b/>
                <w:bCs/>
                <w:sz w:val="24"/>
              </w:rPr>
              <w:t>ДОХОДОВ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20352" w:rsidRPr="00D42A9C" w:rsidRDefault="001B5A48" w:rsidP="00B36FE2">
            <w:pPr>
              <w:jc w:val="center"/>
              <w:rPr>
                <w:rFonts w:ascii="Andalus" w:hAnsi="Andalus" w:cs="Andalus"/>
                <w:b/>
                <w:bCs/>
                <w:color w:val="FF0000"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2786,1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20352" w:rsidRPr="00D42A9C" w:rsidRDefault="00420352" w:rsidP="00B36FE2">
            <w:pPr>
              <w:jc w:val="center"/>
              <w:rPr>
                <w:rFonts w:ascii="Andalus" w:hAnsi="Andalus" w:cs="Andalus"/>
                <w:b/>
                <w:bCs/>
                <w:color w:val="FF0000"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2519,7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20352" w:rsidRPr="00D42A9C" w:rsidRDefault="00367315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90,4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20352" w:rsidRPr="00D42A9C" w:rsidRDefault="00D17BD2" w:rsidP="00B36FE2">
            <w:pPr>
              <w:jc w:val="center"/>
              <w:rPr>
                <w:rFonts w:ascii="Andalus" w:hAnsi="Andalus" w:cs="Andalus"/>
                <w:b/>
                <w:bCs/>
                <w:sz w:val="24"/>
              </w:rPr>
            </w:pPr>
            <w:r w:rsidRPr="00D42A9C">
              <w:rPr>
                <w:rFonts w:ascii="Andalus" w:hAnsi="Andalus" w:cs="Andalus"/>
                <w:b/>
                <w:bCs/>
                <w:sz w:val="24"/>
              </w:rPr>
              <w:t>100</w:t>
            </w:r>
          </w:p>
        </w:tc>
      </w:tr>
    </w:tbl>
    <w:p w:rsidR="004F210C" w:rsidRPr="00D42A9C" w:rsidRDefault="004F210C" w:rsidP="004F210C">
      <w:pPr>
        <w:shd w:val="clear" w:color="auto" w:fill="FFFFFF"/>
        <w:ind w:right="-1" w:firstLine="720"/>
        <w:jc w:val="both"/>
        <w:rPr>
          <w:rFonts w:ascii="Andalus" w:hAnsi="Andalus" w:cs="Andalus"/>
          <w:color w:val="FF0000"/>
          <w:sz w:val="24"/>
        </w:rPr>
      </w:pPr>
    </w:p>
    <w:p w:rsidR="004F210C" w:rsidRPr="00D42A9C" w:rsidRDefault="004F210C" w:rsidP="004F210C">
      <w:pPr>
        <w:shd w:val="clear" w:color="auto" w:fill="FFFFFF"/>
        <w:ind w:right="-1" w:firstLine="720"/>
        <w:jc w:val="both"/>
        <w:rPr>
          <w:rFonts w:ascii="Andalus" w:hAnsi="Andalus" w:cs="Andalus"/>
          <w:color w:val="FF0000"/>
          <w:sz w:val="24"/>
        </w:rPr>
      </w:pPr>
    </w:p>
    <w:p w:rsidR="004F210C" w:rsidRPr="00D42A9C" w:rsidRDefault="004F210C" w:rsidP="00EC2174">
      <w:pPr>
        <w:shd w:val="clear" w:color="auto" w:fill="FFFFFF"/>
        <w:spacing w:line="240" w:lineRule="auto"/>
        <w:ind w:right="-1" w:firstLine="720"/>
        <w:jc w:val="both"/>
        <w:rPr>
          <w:rFonts w:ascii="Andalus" w:hAnsi="Andalus" w:cs="Andalus"/>
          <w:sz w:val="24"/>
        </w:rPr>
      </w:pPr>
      <w:r w:rsidRPr="00D42A9C">
        <w:rPr>
          <w:rFonts w:ascii="Times New Roman" w:hAnsi="Times New Roman" w:cs="Times New Roman"/>
          <w:sz w:val="24"/>
        </w:rPr>
        <w:t>За</w:t>
      </w:r>
      <w:r w:rsidRPr="00D42A9C">
        <w:rPr>
          <w:rFonts w:ascii="Andalus" w:hAnsi="Andalus" w:cs="Andalus"/>
          <w:sz w:val="24"/>
        </w:rPr>
        <w:t xml:space="preserve"> 201</w:t>
      </w:r>
      <w:r w:rsidR="002169DC" w:rsidRPr="00D42A9C">
        <w:rPr>
          <w:rFonts w:ascii="Andalus" w:hAnsi="Andalus" w:cs="Andalus"/>
          <w:sz w:val="24"/>
        </w:rPr>
        <w:t xml:space="preserve">5 </w:t>
      </w:r>
      <w:r w:rsidRPr="00D42A9C">
        <w:rPr>
          <w:rFonts w:ascii="Times New Roman" w:hAnsi="Times New Roman" w:cs="Times New Roman"/>
          <w:sz w:val="24"/>
        </w:rPr>
        <w:t>год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бюджет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поселения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поступило</w:t>
      </w:r>
      <w:r w:rsidRPr="00D42A9C">
        <w:rPr>
          <w:rFonts w:ascii="Andalus" w:hAnsi="Andalus" w:cs="Andalus"/>
          <w:sz w:val="24"/>
        </w:rPr>
        <w:t xml:space="preserve"> </w:t>
      </w:r>
      <w:r w:rsidR="002169DC" w:rsidRPr="00D42A9C">
        <w:rPr>
          <w:rFonts w:ascii="Andalus" w:hAnsi="Andalus" w:cs="Andalus"/>
          <w:sz w:val="24"/>
        </w:rPr>
        <w:t>634,9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тыс</w:t>
      </w:r>
      <w:r w:rsidRPr="00D42A9C">
        <w:rPr>
          <w:rFonts w:ascii="Andalus" w:hAnsi="Andalus" w:cs="Andalus"/>
          <w:sz w:val="24"/>
        </w:rPr>
        <w:t xml:space="preserve">. </w:t>
      </w:r>
      <w:r w:rsidRPr="00D42A9C">
        <w:rPr>
          <w:rFonts w:ascii="Times New Roman" w:hAnsi="Times New Roman" w:cs="Times New Roman"/>
          <w:sz w:val="24"/>
        </w:rPr>
        <w:t>рублей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налоговых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и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неналоговых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доходов</w:t>
      </w:r>
      <w:r w:rsidRPr="00D42A9C">
        <w:rPr>
          <w:rFonts w:ascii="Andalus" w:hAnsi="Andalus" w:cs="Andalus"/>
          <w:sz w:val="24"/>
        </w:rPr>
        <w:t xml:space="preserve">, </w:t>
      </w:r>
      <w:r w:rsidRPr="00D42A9C">
        <w:rPr>
          <w:rFonts w:ascii="Times New Roman" w:hAnsi="Times New Roman" w:cs="Times New Roman"/>
          <w:sz w:val="24"/>
        </w:rPr>
        <w:t>что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составляет</w:t>
      </w:r>
      <w:r w:rsidRPr="00D42A9C">
        <w:rPr>
          <w:rFonts w:ascii="Andalus" w:hAnsi="Andalus" w:cs="Andalus"/>
          <w:sz w:val="24"/>
        </w:rPr>
        <w:t xml:space="preserve"> </w:t>
      </w:r>
      <w:r w:rsidR="002169DC" w:rsidRPr="00D42A9C">
        <w:rPr>
          <w:rFonts w:ascii="Andalus" w:hAnsi="Andalus" w:cs="Andalus"/>
          <w:sz w:val="24"/>
        </w:rPr>
        <w:t>2</w:t>
      </w:r>
      <w:r w:rsidRPr="00D42A9C">
        <w:rPr>
          <w:rFonts w:ascii="Andalus" w:hAnsi="Andalus" w:cs="Andalus"/>
          <w:sz w:val="24"/>
        </w:rPr>
        <w:t>5,</w:t>
      </w:r>
      <w:r w:rsidR="002169DC" w:rsidRPr="00D42A9C">
        <w:rPr>
          <w:rFonts w:ascii="Andalus" w:hAnsi="Andalus" w:cs="Andalus"/>
          <w:sz w:val="24"/>
        </w:rPr>
        <w:t>2</w:t>
      </w:r>
      <w:r w:rsidRPr="00D42A9C">
        <w:rPr>
          <w:rFonts w:ascii="Andalus" w:hAnsi="Andalus" w:cs="Andalus"/>
          <w:sz w:val="24"/>
        </w:rPr>
        <w:t xml:space="preserve">% </w:t>
      </w:r>
      <w:r w:rsidRPr="00D42A9C">
        <w:rPr>
          <w:rFonts w:ascii="Times New Roman" w:hAnsi="Times New Roman" w:cs="Times New Roman"/>
          <w:sz w:val="24"/>
        </w:rPr>
        <w:t>общего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объема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доходной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части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бюджета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поселения</w:t>
      </w:r>
      <w:r w:rsidRPr="00D42A9C">
        <w:rPr>
          <w:rFonts w:ascii="Andalus" w:hAnsi="Andalus" w:cs="Andalus"/>
          <w:sz w:val="24"/>
        </w:rPr>
        <w:t xml:space="preserve">. </w:t>
      </w:r>
    </w:p>
    <w:p w:rsidR="004F210C" w:rsidRPr="00D42A9C" w:rsidRDefault="004F210C" w:rsidP="00EC2174">
      <w:pPr>
        <w:shd w:val="clear" w:color="auto" w:fill="FFFFFF"/>
        <w:spacing w:line="240" w:lineRule="auto"/>
        <w:ind w:firstLine="720"/>
        <w:jc w:val="both"/>
        <w:rPr>
          <w:rFonts w:ascii="Andalus" w:hAnsi="Andalus" w:cs="Andalus"/>
          <w:sz w:val="24"/>
        </w:rPr>
      </w:pPr>
      <w:r w:rsidRPr="00D42A9C">
        <w:rPr>
          <w:rFonts w:ascii="Times New Roman" w:hAnsi="Times New Roman" w:cs="Times New Roman"/>
          <w:sz w:val="24"/>
        </w:rPr>
        <w:t>Объем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поступивших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бюджет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поселения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налоговых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платежей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составил</w:t>
      </w:r>
      <w:r w:rsidRPr="00D42A9C">
        <w:rPr>
          <w:rFonts w:ascii="Andalus" w:hAnsi="Andalus" w:cs="Andalus"/>
          <w:sz w:val="24"/>
        </w:rPr>
        <w:t xml:space="preserve"> </w:t>
      </w:r>
      <w:r w:rsidR="00F41B52" w:rsidRPr="00D42A9C">
        <w:rPr>
          <w:rFonts w:ascii="Andalus" w:hAnsi="Andalus" w:cs="Andalus"/>
          <w:sz w:val="24"/>
        </w:rPr>
        <w:t>619,1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тыс</w:t>
      </w:r>
      <w:r w:rsidRPr="00D42A9C">
        <w:rPr>
          <w:rFonts w:ascii="Andalus" w:hAnsi="Andalus" w:cs="Andalus"/>
          <w:sz w:val="24"/>
        </w:rPr>
        <w:t xml:space="preserve">. </w:t>
      </w:r>
      <w:r w:rsidRPr="00D42A9C">
        <w:rPr>
          <w:rFonts w:ascii="Times New Roman" w:hAnsi="Times New Roman" w:cs="Times New Roman"/>
          <w:sz w:val="24"/>
        </w:rPr>
        <w:t>рублей</w:t>
      </w:r>
      <w:r w:rsidRPr="00D42A9C">
        <w:rPr>
          <w:rFonts w:ascii="Andalus" w:hAnsi="Andalus" w:cs="Andalus"/>
          <w:sz w:val="24"/>
        </w:rPr>
        <w:t xml:space="preserve">, </w:t>
      </w:r>
      <w:r w:rsidRPr="00D42A9C">
        <w:rPr>
          <w:rFonts w:ascii="Times New Roman" w:hAnsi="Times New Roman" w:cs="Times New Roman"/>
          <w:sz w:val="24"/>
        </w:rPr>
        <w:t>или</w:t>
      </w:r>
      <w:r w:rsidR="00F41B52" w:rsidRPr="00D42A9C">
        <w:rPr>
          <w:rFonts w:ascii="Andalus" w:hAnsi="Andalus" w:cs="Andalus"/>
          <w:sz w:val="24"/>
        </w:rPr>
        <w:t xml:space="preserve"> </w:t>
      </w:r>
      <w:r w:rsidR="00CD3493" w:rsidRPr="00D42A9C">
        <w:rPr>
          <w:rFonts w:ascii="Andalus" w:hAnsi="Andalus" w:cs="Andalus"/>
          <w:sz w:val="24"/>
        </w:rPr>
        <w:t>97,5</w:t>
      </w:r>
      <w:r w:rsidR="008A3AF9" w:rsidRPr="00D42A9C">
        <w:rPr>
          <w:rFonts w:ascii="Andalus" w:hAnsi="Andalus" w:cs="Andalus"/>
          <w:sz w:val="24"/>
        </w:rPr>
        <w:t xml:space="preserve">% 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доходов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бюджета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поселения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без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учета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безвозмездных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поступлений</w:t>
      </w:r>
      <w:r w:rsidRPr="00D42A9C">
        <w:rPr>
          <w:rFonts w:ascii="Andalus" w:hAnsi="Andalus" w:cs="Andalus"/>
          <w:sz w:val="24"/>
        </w:rPr>
        <w:t>.</w:t>
      </w:r>
    </w:p>
    <w:p w:rsidR="004F210C" w:rsidRPr="00D42A9C" w:rsidRDefault="004F210C" w:rsidP="00EC2174">
      <w:pPr>
        <w:pStyle w:val="Style2"/>
        <w:widowControl/>
        <w:spacing w:line="240" w:lineRule="auto"/>
        <w:ind w:firstLine="720"/>
        <w:rPr>
          <w:rStyle w:val="FontStyle31"/>
          <w:rFonts w:ascii="Andalus" w:hAnsi="Andalus" w:cs="Andalus"/>
          <w:sz w:val="24"/>
          <w:szCs w:val="24"/>
        </w:rPr>
      </w:pPr>
      <w:r w:rsidRPr="00D42A9C">
        <w:rPr>
          <w:rStyle w:val="FontStyle31"/>
          <w:sz w:val="24"/>
          <w:szCs w:val="24"/>
        </w:rPr>
        <w:t>Основными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доходными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источниками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формирования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объема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налоговых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доходов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муниципального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образования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«</w:t>
      </w:r>
      <w:proofErr w:type="spellStart"/>
      <w:r w:rsidRPr="00D42A9C">
        <w:rPr>
          <w:bCs/>
        </w:rPr>
        <w:t>Ивайтенское</w:t>
      </w:r>
      <w:proofErr w:type="spellEnd"/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сельское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поселение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» </w:t>
      </w:r>
      <w:r w:rsidRPr="00D42A9C">
        <w:rPr>
          <w:rStyle w:val="FontStyle31"/>
          <w:rFonts w:ascii="Andalus" w:hAnsi="Andalus" w:cs="Andalus"/>
          <w:sz w:val="24"/>
          <w:szCs w:val="24"/>
        </w:rPr>
        <w:br/>
      </w:r>
      <w:r w:rsidRPr="00D42A9C">
        <w:rPr>
          <w:rStyle w:val="FontStyle31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201</w:t>
      </w:r>
      <w:r w:rsidR="00CD3493" w:rsidRPr="00D42A9C">
        <w:rPr>
          <w:rStyle w:val="FontStyle31"/>
          <w:rFonts w:ascii="Andalus" w:hAnsi="Andalus" w:cs="Andalus"/>
          <w:sz w:val="24"/>
          <w:szCs w:val="24"/>
        </w:rPr>
        <w:t>5</w:t>
      </w:r>
      <w:r w:rsidRPr="00D42A9C">
        <w:rPr>
          <w:rStyle w:val="FontStyle31"/>
          <w:sz w:val="24"/>
          <w:szCs w:val="24"/>
        </w:rPr>
        <w:t>году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CD3493" w:rsidRPr="00D42A9C">
        <w:rPr>
          <w:rStyle w:val="FontStyle31"/>
          <w:sz w:val="24"/>
          <w:szCs w:val="24"/>
        </w:rPr>
        <w:t>являлись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налог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на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CD3493" w:rsidRPr="00D42A9C">
        <w:rPr>
          <w:rStyle w:val="FontStyle31"/>
          <w:sz w:val="24"/>
          <w:szCs w:val="24"/>
        </w:rPr>
        <w:t>имущество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физических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лиц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земельный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налог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  <w:r w:rsidRPr="00D42A9C">
        <w:rPr>
          <w:rStyle w:val="FontStyle31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объеме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налоговых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доходов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на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их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долю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приходится</w:t>
      </w:r>
      <w:r w:rsidR="00CD3493" w:rsidRPr="00D42A9C">
        <w:rPr>
          <w:rStyle w:val="FontStyle31"/>
          <w:rFonts w:ascii="Andalus" w:hAnsi="Andalus" w:cs="Andalus"/>
          <w:sz w:val="24"/>
          <w:szCs w:val="24"/>
        </w:rPr>
        <w:t xml:space="preserve"> 90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%, </w:t>
      </w:r>
      <w:r w:rsidRPr="00D42A9C">
        <w:rPr>
          <w:rStyle w:val="FontStyle31"/>
          <w:sz w:val="24"/>
          <w:szCs w:val="24"/>
        </w:rPr>
        <w:t>поступления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составили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CD3493" w:rsidRPr="00D42A9C">
        <w:rPr>
          <w:rStyle w:val="FontStyle31"/>
          <w:rFonts w:ascii="Andalus" w:hAnsi="Andalus" w:cs="Andalus"/>
          <w:sz w:val="24"/>
          <w:szCs w:val="24"/>
        </w:rPr>
        <w:t>40,7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тыс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  <w:r w:rsidRPr="00D42A9C">
        <w:rPr>
          <w:rStyle w:val="FontStyle31"/>
          <w:sz w:val="24"/>
          <w:szCs w:val="24"/>
        </w:rPr>
        <w:t>рублей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и</w:t>
      </w:r>
      <w:r w:rsidR="00CD3493" w:rsidRPr="00D42A9C">
        <w:rPr>
          <w:rStyle w:val="FontStyle31"/>
          <w:rFonts w:ascii="Andalus" w:hAnsi="Andalus" w:cs="Andalus"/>
          <w:sz w:val="24"/>
          <w:szCs w:val="24"/>
        </w:rPr>
        <w:t xml:space="preserve"> 516,6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тыс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  <w:r w:rsidRPr="00D42A9C">
        <w:rPr>
          <w:rStyle w:val="FontStyle31"/>
          <w:sz w:val="24"/>
          <w:szCs w:val="24"/>
        </w:rPr>
        <w:t>рублей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, </w:t>
      </w:r>
      <w:r w:rsidRPr="00D42A9C">
        <w:rPr>
          <w:rStyle w:val="FontStyle31"/>
          <w:sz w:val="24"/>
          <w:szCs w:val="24"/>
        </w:rPr>
        <w:t>соответственно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</w:p>
    <w:p w:rsidR="004F210C" w:rsidRPr="00D42A9C" w:rsidRDefault="004F210C" w:rsidP="00EC2174">
      <w:pPr>
        <w:pStyle w:val="Style2"/>
        <w:spacing w:line="240" w:lineRule="auto"/>
        <w:ind w:firstLine="720"/>
        <w:rPr>
          <w:rStyle w:val="FontStyle31"/>
          <w:rFonts w:ascii="Andalus" w:hAnsi="Andalus" w:cs="Andalus"/>
          <w:sz w:val="24"/>
          <w:szCs w:val="24"/>
        </w:rPr>
      </w:pPr>
      <w:r w:rsidRPr="00D42A9C">
        <w:rPr>
          <w:rStyle w:val="FontStyle31"/>
          <w:sz w:val="24"/>
          <w:szCs w:val="24"/>
        </w:rPr>
        <w:t>Неналоговые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доходы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бюджет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сельского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поселения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поступили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сумме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CD3493" w:rsidRPr="00D42A9C">
        <w:rPr>
          <w:rStyle w:val="FontStyle31"/>
          <w:rFonts w:ascii="Andalus" w:hAnsi="Andalus" w:cs="Andalus"/>
          <w:sz w:val="24"/>
          <w:szCs w:val="24"/>
        </w:rPr>
        <w:t>15,8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тыс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  <w:r w:rsidRPr="00D42A9C">
        <w:rPr>
          <w:rStyle w:val="FontStyle31"/>
          <w:sz w:val="24"/>
          <w:szCs w:val="24"/>
        </w:rPr>
        <w:t>рублей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, </w:t>
      </w:r>
      <w:r w:rsidRPr="00D42A9C">
        <w:rPr>
          <w:rStyle w:val="FontStyle31"/>
          <w:sz w:val="24"/>
          <w:szCs w:val="24"/>
        </w:rPr>
        <w:t>что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составляет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9</w:t>
      </w:r>
      <w:r w:rsidR="00CD3493" w:rsidRPr="00D42A9C">
        <w:rPr>
          <w:rStyle w:val="FontStyle31"/>
          <w:rFonts w:ascii="Andalus" w:hAnsi="Andalus" w:cs="Andalus"/>
          <w:sz w:val="24"/>
          <w:szCs w:val="24"/>
        </w:rPr>
        <w:t>2</w:t>
      </w:r>
      <w:r w:rsidRPr="00D42A9C">
        <w:rPr>
          <w:rStyle w:val="FontStyle31"/>
          <w:rFonts w:ascii="Andalus" w:hAnsi="Andalus" w:cs="Andalus"/>
          <w:sz w:val="24"/>
          <w:szCs w:val="24"/>
        </w:rPr>
        <w:t>,</w:t>
      </w:r>
      <w:r w:rsidR="00CD3493" w:rsidRPr="00D42A9C">
        <w:rPr>
          <w:rStyle w:val="FontStyle31"/>
          <w:rFonts w:ascii="Andalus" w:hAnsi="Andalus" w:cs="Andalus"/>
          <w:sz w:val="24"/>
          <w:szCs w:val="24"/>
        </w:rPr>
        <w:t>9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% </w:t>
      </w:r>
      <w:r w:rsidRPr="00D42A9C">
        <w:rPr>
          <w:rStyle w:val="FontStyle31"/>
          <w:sz w:val="24"/>
          <w:szCs w:val="24"/>
        </w:rPr>
        <w:t>плановых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назначений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</w:p>
    <w:p w:rsidR="004F210C" w:rsidRPr="00D42A9C" w:rsidRDefault="004F210C" w:rsidP="00EC2174">
      <w:pPr>
        <w:shd w:val="clear" w:color="auto" w:fill="FFFFFF"/>
        <w:spacing w:line="240" w:lineRule="auto"/>
        <w:ind w:right="-1" w:firstLine="720"/>
        <w:jc w:val="both"/>
        <w:rPr>
          <w:rFonts w:ascii="Andalus" w:hAnsi="Andalus" w:cs="Andalus"/>
          <w:sz w:val="24"/>
        </w:rPr>
      </w:pPr>
      <w:r w:rsidRPr="00D42A9C">
        <w:rPr>
          <w:rFonts w:ascii="Times New Roman" w:hAnsi="Times New Roman" w:cs="Times New Roman"/>
          <w:sz w:val="24"/>
        </w:rPr>
        <w:t>Удельный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вес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поступивших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неналоговых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доходов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структуре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доходов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бюджета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поселения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без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учета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безвозмездных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поступлений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составил</w:t>
      </w:r>
      <w:r w:rsidRPr="00D42A9C">
        <w:rPr>
          <w:rFonts w:ascii="Andalus" w:hAnsi="Andalus" w:cs="Andalus"/>
          <w:sz w:val="24"/>
        </w:rPr>
        <w:t xml:space="preserve"> </w:t>
      </w:r>
      <w:r w:rsidR="000D2E89" w:rsidRPr="00D42A9C">
        <w:rPr>
          <w:rFonts w:ascii="Andalus" w:hAnsi="Andalus" w:cs="Andalus"/>
          <w:sz w:val="24"/>
        </w:rPr>
        <w:t>2,3</w:t>
      </w:r>
      <w:r w:rsidRPr="00D42A9C">
        <w:rPr>
          <w:rFonts w:ascii="Andalus" w:hAnsi="Andalus" w:cs="Andalus"/>
          <w:sz w:val="24"/>
        </w:rPr>
        <w:t xml:space="preserve">%, </w:t>
      </w:r>
      <w:r w:rsidRPr="00D42A9C">
        <w:rPr>
          <w:rFonts w:ascii="Times New Roman" w:hAnsi="Times New Roman" w:cs="Times New Roman"/>
          <w:sz w:val="24"/>
        </w:rPr>
        <w:t>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структуре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общего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объема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доходов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бюджета</w:t>
      </w:r>
      <w:r w:rsidRPr="00D42A9C">
        <w:rPr>
          <w:rFonts w:ascii="Andalus" w:hAnsi="Andalus" w:cs="Andalus"/>
          <w:sz w:val="24"/>
        </w:rPr>
        <w:t xml:space="preserve"> – </w:t>
      </w:r>
      <w:r w:rsidR="000D2E89" w:rsidRPr="00D42A9C">
        <w:rPr>
          <w:rFonts w:ascii="Andalus" w:hAnsi="Andalus" w:cs="Andalus"/>
          <w:sz w:val="24"/>
        </w:rPr>
        <w:t>0,6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процента</w:t>
      </w:r>
      <w:r w:rsidRPr="00D42A9C">
        <w:rPr>
          <w:rFonts w:ascii="Andalus" w:hAnsi="Andalus" w:cs="Andalus"/>
          <w:sz w:val="24"/>
        </w:rPr>
        <w:t>.</w:t>
      </w:r>
    </w:p>
    <w:p w:rsidR="00496F30" w:rsidRPr="00D42A9C" w:rsidRDefault="00496F30" w:rsidP="00EC2174">
      <w:pPr>
        <w:pStyle w:val="21"/>
        <w:spacing w:line="240" w:lineRule="auto"/>
        <w:ind w:left="0" w:firstLine="708"/>
        <w:jc w:val="both"/>
        <w:rPr>
          <w:rFonts w:ascii="Andalus" w:hAnsi="Andalus" w:cs="Andalus"/>
          <w:spacing w:val="6"/>
          <w:sz w:val="24"/>
        </w:rPr>
      </w:pPr>
      <w:r w:rsidRPr="00D42A9C">
        <w:rPr>
          <w:rFonts w:ascii="Times New Roman" w:hAnsi="Times New Roman" w:cs="Times New Roman"/>
          <w:spacing w:val="6"/>
          <w:sz w:val="24"/>
        </w:rPr>
        <w:t>В</w:t>
      </w:r>
      <w:r w:rsidRPr="00D42A9C">
        <w:rPr>
          <w:rFonts w:ascii="Andalus" w:hAnsi="Andalus" w:cs="Andalus"/>
          <w:spacing w:val="6"/>
          <w:sz w:val="24"/>
        </w:rPr>
        <w:t xml:space="preserve"> 2015 </w:t>
      </w:r>
      <w:r w:rsidRPr="00D42A9C">
        <w:rPr>
          <w:rFonts w:ascii="Times New Roman" w:hAnsi="Times New Roman" w:cs="Times New Roman"/>
          <w:spacing w:val="6"/>
          <w:sz w:val="24"/>
        </w:rPr>
        <w:t>году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произошло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снижение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поступления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налоговых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и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неналоговых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доходов</w:t>
      </w:r>
      <w:r w:rsidRPr="00D42A9C">
        <w:rPr>
          <w:rFonts w:ascii="Andalus" w:hAnsi="Andalus" w:cs="Andalus"/>
          <w:spacing w:val="6"/>
          <w:sz w:val="24"/>
        </w:rPr>
        <w:t xml:space="preserve"> (</w:t>
      </w:r>
      <w:r w:rsidRPr="00D42A9C">
        <w:rPr>
          <w:rFonts w:ascii="Times New Roman" w:hAnsi="Times New Roman" w:cs="Times New Roman"/>
          <w:spacing w:val="6"/>
          <w:sz w:val="24"/>
        </w:rPr>
        <w:t>на</w:t>
      </w:r>
      <w:r w:rsidRPr="00D42A9C">
        <w:rPr>
          <w:rFonts w:ascii="Andalus" w:hAnsi="Andalus" w:cs="Andalus"/>
          <w:spacing w:val="6"/>
          <w:sz w:val="24"/>
        </w:rPr>
        <w:t xml:space="preserve"> 746,5 </w:t>
      </w:r>
      <w:proofErr w:type="spellStart"/>
      <w:r w:rsidRPr="00D42A9C">
        <w:rPr>
          <w:rFonts w:ascii="Times New Roman" w:hAnsi="Times New Roman" w:cs="Times New Roman"/>
          <w:spacing w:val="6"/>
          <w:sz w:val="24"/>
        </w:rPr>
        <w:t>тыс</w:t>
      </w:r>
      <w:proofErr w:type="gramStart"/>
      <w:r w:rsidRPr="00D42A9C">
        <w:rPr>
          <w:rFonts w:ascii="Andalus" w:hAnsi="Andalus" w:cs="Andalus"/>
          <w:spacing w:val="6"/>
          <w:sz w:val="24"/>
        </w:rPr>
        <w:t>.</w:t>
      </w:r>
      <w:r w:rsidRPr="00D42A9C">
        <w:rPr>
          <w:rFonts w:ascii="Times New Roman" w:hAnsi="Times New Roman" w:cs="Times New Roman"/>
          <w:spacing w:val="6"/>
          <w:sz w:val="24"/>
        </w:rPr>
        <w:t>р</w:t>
      </w:r>
      <w:proofErr w:type="gramEnd"/>
      <w:r w:rsidRPr="00D42A9C">
        <w:rPr>
          <w:rFonts w:ascii="Times New Roman" w:hAnsi="Times New Roman" w:cs="Times New Roman"/>
          <w:spacing w:val="6"/>
          <w:sz w:val="24"/>
        </w:rPr>
        <w:t>уб</w:t>
      </w:r>
      <w:proofErr w:type="spellEnd"/>
      <w:r w:rsidRPr="00D42A9C">
        <w:rPr>
          <w:rFonts w:ascii="Andalus" w:hAnsi="Andalus" w:cs="Andalus"/>
          <w:spacing w:val="6"/>
          <w:sz w:val="24"/>
        </w:rPr>
        <w:t xml:space="preserve">.) </w:t>
      </w:r>
      <w:r w:rsidRPr="00D42A9C">
        <w:rPr>
          <w:rFonts w:ascii="Times New Roman" w:hAnsi="Times New Roman" w:cs="Times New Roman"/>
          <w:spacing w:val="6"/>
          <w:sz w:val="24"/>
        </w:rPr>
        <w:t>или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более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чем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в</w:t>
      </w:r>
      <w:r w:rsidRPr="00D42A9C">
        <w:rPr>
          <w:rFonts w:ascii="Andalus" w:hAnsi="Andalus" w:cs="Andalus"/>
          <w:spacing w:val="6"/>
          <w:sz w:val="24"/>
        </w:rPr>
        <w:t xml:space="preserve"> 2 </w:t>
      </w:r>
      <w:r w:rsidRPr="00D42A9C">
        <w:rPr>
          <w:rFonts w:ascii="Times New Roman" w:hAnsi="Times New Roman" w:cs="Times New Roman"/>
          <w:spacing w:val="6"/>
          <w:sz w:val="24"/>
        </w:rPr>
        <w:t>раза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в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сравнении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с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предыдущим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годом</w:t>
      </w:r>
      <w:r w:rsidRPr="00D42A9C">
        <w:rPr>
          <w:rFonts w:ascii="Andalus" w:hAnsi="Andalus" w:cs="Andalus"/>
          <w:spacing w:val="6"/>
          <w:sz w:val="24"/>
        </w:rPr>
        <w:t xml:space="preserve">. </w:t>
      </w:r>
      <w:r w:rsidRPr="00D42A9C">
        <w:rPr>
          <w:rFonts w:ascii="Times New Roman" w:hAnsi="Times New Roman" w:cs="Times New Roman"/>
          <w:spacing w:val="6"/>
          <w:sz w:val="24"/>
        </w:rPr>
        <w:t>Снижение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произошло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за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счет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доходов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от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уплаты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акцизов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по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подакцизным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товарам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на</w:t>
      </w:r>
      <w:r w:rsidRPr="00D42A9C">
        <w:rPr>
          <w:rFonts w:ascii="Andalus" w:hAnsi="Andalus" w:cs="Andalus"/>
          <w:spacing w:val="6"/>
          <w:sz w:val="24"/>
        </w:rPr>
        <w:t xml:space="preserve">652,4 </w:t>
      </w:r>
      <w:r w:rsidRPr="00D42A9C">
        <w:rPr>
          <w:rFonts w:ascii="Times New Roman" w:hAnsi="Times New Roman" w:cs="Times New Roman"/>
          <w:spacing w:val="6"/>
          <w:sz w:val="24"/>
        </w:rPr>
        <w:t>тыс</w:t>
      </w:r>
      <w:r w:rsidRPr="00D42A9C">
        <w:rPr>
          <w:rFonts w:ascii="Andalus" w:hAnsi="Andalus" w:cs="Andalus"/>
          <w:spacing w:val="6"/>
          <w:sz w:val="24"/>
        </w:rPr>
        <w:t xml:space="preserve">. </w:t>
      </w:r>
      <w:r w:rsidRPr="00D42A9C">
        <w:rPr>
          <w:rFonts w:ascii="Times New Roman" w:hAnsi="Times New Roman" w:cs="Times New Roman"/>
          <w:spacing w:val="6"/>
          <w:sz w:val="24"/>
        </w:rPr>
        <w:t>руб</w:t>
      </w:r>
      <w:r w:rsidRPr="00D42A9C">
        <w:rPr>
          <w:rFonts w:ascii="Andalus" w:hAnsi="Andalus" w:cs="Andalus"/>
          <w:spacing w:val="6"/>
          <w:sz w:val="24"/>
        </w:rPr>
        <w:t xml:space="preserve">., </w:t>
      </w:r>
      <w:r w:rsidRPr="00D42A9C">
        <w:rPr>
          <w:rFonts w:ascii="Times New Roman" w:hAnsi="Times New Roman" w:cs="Times New Roman"/>
          <w:spacing w:val="6"/>
          <w:sz w:val="24"/>
        </w:rPr>
        <w:t>снизился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подоходный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налог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на</w:t>
      </w:r>
      <w:r w:rsidRPr="00D42A9C">
        <w:rPr>
          <w:rFonts w:ascii="Andalus" w:hAnsi="Andalus" w:cs="Andalus"/>
          <w:spacing w:val="6"/>
          <w:sz w:val="24"/>
        </w:rPr>
        <w:t xml:space="preserve"> 118,9 </w:t>
      </w:r>
      <w:r w:rsidRPr="00D42A9C">
        <w:rPr>
          <w:rFonts w:ascii="Times New Roman" w:hAnsi="Times New Roman" w:cs="Times New Roman"/>
          <w:spacing w:val="6"/>
          <w:sz w:val="24"/>
        </w:rPr>
        <w:t>тыс</w:t>
      </w:r>
      <w:r w:rsidRPr="00D42A9C">
        <w:rPr>
          <w:rFonts w:ascii="Andalus" w:hAnsi="Andalus" w:cs="Andalus"/>
          <w:spacing w:val="6"/>
          <w:sz w:val="24"/>
        </w:rPr>
        <w:t xml:space="preserve">. </w:t>
      </w:r>
      <w:proofErr w:type="spellStart"/>
      <w:r w:rsidRPr="00D42A9C">
        <w:rPr>
          <w:rFonts w:ascii="Times New Roman" w:hAnsi="Times New Roman" w:cs="Times New Roman"/>
          <w:spacing w:val="6"/>
          <w:sz w:val="24"/>
        </w:rPr>
        <w:t>руб</w:t>
      </w:r>
      <w:proofErr w:type="gramStart"/>
      <w:r w:rsidRPr="00D42A9C">
        <w:rPr>
          <w:rFonts w:ascii="Andalus" w:hAnsi="Andalus" w:cs="Andalus"/>
          <w:spacing w:val="6"/>
          <w:sz w:val="24"/>
        </w:rPr>
        <w:t>.</w:t>
      </w:r>
      <w:r w:rsidRPr="00D42A9C">
        <w:rPr>
          <w:rFonts w:ascii="Times New Roman" w:hAnsi="Times New Roman" w:cs="Times New Roman"/>
          <w:spacing w:val="6"/>
          <w:sz w:val="24"/>
        </w:rPr>
        <w:t>в</w:t>
      </w:r>
      <w:proofErr w:type="spellEnd"/>
      <w:proofErr w:type="gramEnd"/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связи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с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понижением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процентной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ставки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с</w:t>
      </w:r>
      <w:r w:rsidRPr="00D42A9C">
        <w:rPr>
          <w:rFonts w:ascii="Andalus" w:hAnsi="Andalus" w:cs="Andalus"/>
          <w:spacing w:val="6"/>
          <w:sz w:val="24"/>
        </w:rPr>
        <w:t xml:space="preserve"> 10 </w:t>
      </w:r>
      <w:r w:rsidRPr="00D42A9C">
        <w:rPr>
          <w:rFonts w:ascii="Times New Roman" w:hAnsi="Times New Roman" w:cs="Times New Roman"/>
          <w:spacing w:val="6"/>
          <w:sz w:val="24"/>
        </w:rPr>
        <w:t>до</w:t>
      </w:r>
      <w:r w:rsidRPr="00D42A9C">
        <w:rPr>
          <w:rFonts w:ascii="Andalus" w:hAnsi="Andalus" w:cs="Andalus"/>
          <w:spacing w:val="6"/>
          <w:sz w:val="24"/>
        </w:rPr>
        <w:t xml:space="preserve"> 2. </w:t>
      </w:r>
      <w:r w:rsidRPr="00D42A9C">
        <w:rPr>
          <w:rFonts w:ascii="Times New Roman" w:hAnsi="Times New Roman" w:cs="Times New Roman"/>
          <w:spacing w:val="6"/>
          <w:sz w:val="24"/>
        </w:rPr>
        <w:t>Увеличился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земельный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налог</w:t>
      </w:r>
      <w:r w:rsidRPr="00D42A9C">
        <w:rPr>
          <w:rFonts w:ascii="Andalus" w:hAnsi="Andalus" w:cs="Andalus"/>
          <w:spacing w:val="6"/>
          <w:sz w:val="24"/>
        </w:rPr>
        <w:t xml:space="preserve"> (</w:t>
      </w:r>
      <w:r w:rsidRPr="00D42A9C">
        <w:rPr>
          <w:rFonts w:ascii="Times New Roman" w:hAnsi="Times New Roman" w:cs="Times New Roman"/>
          <w:spacing w:val="6"/>
          <w:sz w:val="24"/>
        </w:rPr>
        <w:t>на</w:t>
      </w:r>
      <w:r w:rsidRPr="00D42A9C">
        <w:rPr>
          <w:rFonts w:ascii="Andalus" w:hAnsi="Andalus" w:cs="Andalus"/>
          <w:spacing w:val="6"/>
          <w:sz w:val="24"/>
        </w:rPr>
        <w:t xml:space="preserve"> 118,6 </w:t>
      </w:r>
      <w:r w:rsidRPr="00D42A9C">
        <w:rPr>
          <w:rFonts w:ascii="Times New Roman" w:hAnsi="Times New Roman" w:cs="Times New Roman"/>
          <w:spacing w:val="6"/>
          <w:sz w:val="24"/>
        </w:rPr>
        <w:t>тыс</w:t>
      </w:r>
      <w:r w:rsidRPr="00D42A9C">
        <w:rPr>
          <w:rFonts w:ascii="Andalus" w:hAnsi="Andalus" w:cs="Andalus"/>
          <w:spacing w:val="6"/>
          <w:sz w:val="24"/>
        </w:rPr>
        <w:t xml:space="preserve">. </w:t>
      </w:r>
      <w:r w:rsidRPr="00D42A9C">
        <w:rPr>
          <w:rFonts w:ascii="Times New Roman" w:hAnsi="Times New Roman" w:cs="Times New Roman"/>
          <w:spacing w:val="6"/>
          <w:sz w:val="24"/>
        </w:rPr>
        <w:t>руб</w:t>
      </w:r>
      <w:r w:rsidRPr="00D42A9C">
        <w:rPr>
          <w:rFonts w:ascii="Andalus" w:hAnsi="Andalus" w:cs="Andalus"/>
          <w:spacing w:val="6"/>
          <w:sz w:val="24"/>
        </w:rPr>
        <w:t>.)</w:t>
      </w:r>
    </w:p>
    <w:p w:rsidR="00496F30" w:rsidRPr="00D42A9C" w:rsidRDefault="00496F30" w:rsidP="00EC2174">
      <w:pPr>
        <w:pStyle w:val="21"/>
        <w:spacing w:line="240" w:lineRule="auto"/>
        <w:ind w:left="0" w:firstLine="708"/>
        <w:jc w:val="both"/>
        <w:rPr>
          <w:rFonts w:ascii="Andalus" w:hAnsi="Andalus" w:cs="Andalus"/>
          <w:spacing w:val="6"/>
          <w:sz w:val="24"/>
        </w:rPr>
      </w:pPr>
      <w:r w:rsidRPr="00D42A9C">
        <w:rPr>
          <w:rFonts w:ascii="Times New Roman" w:hAnsi="Times New Roman" w:cs="Times New Roman"/>
          <w:spacing w:val="6"/>
          <w:sz w:val="24"/>
        </w:rPr>
        <w:t>В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структуре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налоговых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и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неналоговых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доходов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наибольший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удельный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вес</w:t>
      </w:r>
      <w:r w:rsidRPr="00D42A9C">
        <w:rPr>
          <w:rFonts w:ascii="Andalus" w:hAnsi="Andalus" w:cs="Andalus"/>
          <w:spacing w:val="6"/>
          <w:sz w:val="24"/>
        </w:rPr>
        <w:t xml:space="preserve">  </w:t>
      </w:r>
      <w:r w:rsidRPr="00D42A9C">
        <w:rPr>
          <w:rFonts w:ascii="Times New Roman" w:hAnsi="Times New Roman" w:cs="Times New Roman"/>
          <w:spacing w:val="6"/>
          <w:sz w:val="24"/>
        </w:rPr>
        <w:t>в</w:t>
      </w:r>
      <w:r w:rsidRPr="00D42A9C">
        <w:rPr>
          <w:rFonts w:ascii="Andalus" w:hAnsi="Andalus" w:cs="Andalus"/>
          <w:spacing w:val="6"/>
          <w:sz w:val="24"/>
        </w:rPr>
        <w:t xml:space="preserve"> 2015 </w:t>
      </w:r>
      <w:r w:rsidRPr="00D42A9C">
        <w:rPr>
          <w:rFonts w:ascii="Times New Roman" w:hAnsi="Times New Roman" w:cs="Times New Roman"/>
          <w:spacing w:val="6"/>
          <w:sz w:val="24"/>
        </w:rPr>
        <w:t>году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составляют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доходы</w:t>
      </w:r>
      <w:r w:rsidRPr="00D42A9C">
        <w:rPr>
          <w:rFonts w:ascii="Andalus" w:hAnsi="Andalus" w:cs="Andalus"/>
          <w:spacing w:val="6"/>
          <w:sz w:val="24"/>
        </w:rPr>
        <w:t xml:space="preserve">  </w:t>
      </w:r>
      <w:r w:rsidRPr="00D42A9C">
        <w:rPr>
          <w:rFonts w:ascii="Times New Roman" w:hAnsi="Times New Roman" w:cs="Times New Roman"/>
          <w:spacing w:val="6"/>
          <w:sz w:val="24"/>
        </w:rPr>
        <w:t>от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земельного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налога</w:t>
      </w:r>
      <w:r w:rsidRPr="00D42A9C">
        <w:rPr>
          <w:rFonts w:ascii="Andalus" w:hAnsi="Andalus" w:cs="Andalus"/>
          <w:spacing w:val="6"/>
          <w:sz w:val="24"/>
        </w:rPr>
        <w:t xml:space="preserve">, </w:t>
      </w:r>
      <w:r w:rsidRPr="00D42A9C">
        <w:rPr>
          <w:rFonts w:ascii="Times New Roman" w:hAnsi="Times New Roman" w:cs="Times New Roman"/>
          <w:spacing w:val="6"/>
          <w:sz w:val="24"/>
        </w:rPr>
        <w:t>на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его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долю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приходится</w:t>
      </w:r>
      <w:r w:rsidRPr="00D42A9C">
        <w:rPr>
          <w:rFonts w:ascii="Andalus" w:hAnsi="Andalus" w:cs="Andalus"/>
          <w:spacing w:val="6"/>
          <w:sz w:val="24"/>
        </w:rPr>
        <w:t xml:space="preserve"> 81,4 %, </w:t>
      </w:r>
      <w:r w:rsidRPr="00D42A9C">
        <w:rPr>
          <w:rFonts w:ascii="Times New Roman" w:hAnsi="Times New Roman" w:cs="Times New Roman"/>
          <w:spacing w:val="6"/>
          <w:sz w:val="24"/>
        </w:rPr>
        <w:t>следовательно</w:t>
      </w:r>
      <w:r w:rsidR="009E551E" w:rsidRPr="00D42A9C">
        <w:rPr>
          <w:rFonts w:ascii="Andalus" w:hAnsi="Andalus" w:cs="Andalus"/>
          <w:spacing w:val="6"/>
          <w:sz w:val="24"/>
        </w:rPr>
        <w:t xml:space="preserve">, </w:t>
      </w:r>
      <w:r w:rsidR="009E551E" w:rsidRPr="00D42A9C">
        <w:rPr>
          <w:rFonts w:ascii="Times New Roman" w:hAnsi="Times New Roman" w:cs="Times New Roman"/>
          <w:spacing w:val="6"/>
          <w:sz w:val="24"/>
        </w:rPr>
        <w:t>данный</w:t>
      </w:r>
      <w:r w:rsidR="009E551E" w:rsidRPr="00D42A9C">
        <w:rPr>
          <w:rFonts w:ascii="Andalus" w:hAnsi="Andalus" w:cs="Andalus"/>
          <w:spacing w:val="6"/>
          <w:sz w:val="24"/>
        </w:rPr>
        <w:t xml:space="preserve"> </w:t>
      </w:r>
      <w:r w:rsidR="009E551E" w:rsidRPr="00D42A9C">
        <w:rPr>
          <w:rFonts w:ascii="Times New Roman" w:hAnsi="Times New Roman" w:cs="Times New Roman"/>
          <w:spacing w:val="6"/>
          <w:sz w:val="24"/>
        </w:rPr>
        <w:t>доходный</w:t>
      </w:r>
      <w:r w:rsidR="009E551E" w:rsidRPr="00D42A9C">
        <w:rPr>
          <w:rFonts w:ascii="Andalus" w:hAnsi="Andalus" w:cs="Andalus"/>
          <w:spacing w:val="6"/>
          <w:sz w:val="24"/>
        </w:rPr>
        <w:t xml:space="preserve"> </w:t>
      </w:r>
      <w:r w:rsidR="009E551E" w:rsidRPr="00D42A9C">
        <w:rPr>
          <w:rFonts w:ascii="Times New Roman" w:hAnsi="Times New Roman" w:cs="Times New Roman"/>
          <w:spacing w:val="6"/>
          <w:sz w:val="24"/>
        </w:rPr>
        <w:t>источник</w:t>
      </w:r>
      <w:r w:rsidR="009E551E" w:rsidRPr="00D42A9C">
        <w:rPr>
          <w:rFonts w:ascii="Andalus" w:hAnsi="Andalus" w:cs="Andalus"/>
          <w:spacing w:val="6"/>
          <w:sz w:val="24"/>
        </w:rPr>
        <w:t xml:space="preserve"> </w:t>
      </w:r>
      <w:r w:rsidR="009E551E" w:rsidRPr="00D42A9C">
        <w:rPr>
          <w:rFonts w:ascii="Times New Roman" w:hAnsi="Times New Roman" w:cs="Times New Roman"/>
          <w:spacing w:val="6"/>
          <w:sz w:val="24"/>
        </w:rPr>
        <w:t>является</w:t>
      </w:r>
      <w:r w:rsidR="009E551E" w:rsidRPr="00D42A9C">
        <w:rPr>
          <w:rFonts w:ascii="Andalus" w:hAnsi="Andalus" w:cs="Andalus"/>
          <w:spacing w:val="6"/>
          <w:sz w:val="24"/>
        </w:rPr>
        <w:t xml:space="preserve"> </w:t>
      </w:r>
      <w:r w:rsidR="009E551E" w:rsidRPr="00D42A9C">
        <w:rPr>
          <w:rFonts w:ascii="Times New Roman" w:hAnsi="Times New Roman" w:cs="Times New Roman"/>
          <w:spacing w:val="6"/>
          <w:sz w:val="24"/>
        </w:rPr>
        <w:t>для</w:t>
      </w:r>
      <w:r w:rsidR="009E551E" w:rsidRPr="00D42A9C">
        <w:rPr>
          <w:rFonts w:ascii="Andalus" w:hAnsi="Andalus" w:cs="Andalus"/>
          <w:spacing w:val="6"/>
          <w:sz w:val="24"/>
        </w:rPr>
        <w:t xml:space="preserve"> </w:t>
      </w:r>
      <w:r w:rsidR="009E551E" w:rsidRPr="00D42A9C">
        <w:rPr>
          <w:rFonts w:ascii="Times New Roman" w:hAnsi="Times New Roman" w:cs="Times New Roman"/>
          <w:spacing w:val="6"/>
          <w:sz w:val="24"/>
        </w:rPr>
        <w:t>бюджета</w:t>
      </w:r>
      <w:r w:rsidR="009E551E" w:rsidRPr="00D42A9C">
        <w:rPr>
          <w:rFonts w:ascii="Andalus" w:hAnsi="Andalus" w:cs="Andalus"/>
          <w:spacing w:val="6"/>
          <w:sz w:val="24"/>
        </w:rPr>
        <w:t xml:space="preserve"> </w:t>
      </w:r>
      <w:r w:rsidR="009E551E" w:rsidRPr="00D42A9C">
        <w:rPr>
          <w:rFonts w:ascii="Times New Roman" w:hAnsi="Times New Roman" w:cs="Times New Roman"/>
          <w:spacing w:val="6"/>
          <w:sz w:val="24"/>
        </w:rPr>
        <w:t>поселения</w:t>
      </w:r>
      <w:r w:rsidR="009E551E" w:rsidRPr="00D42A9C">
        <w:rPr>
          <w:rFonts w:ascii="Andalus" w:hAnsi="Andalus" w:cs="Andalus"/>
          <w:spacing w:val="6"/>
          <w:sz w:val="24"/>
        </w:rPr>
        <w:t xml:space="preserve"> </w:t>
      </w:r>
      <w:proofErr w:type="spellStart"/>
      <w:r w:rsidR="009E551E" w:rsidRPr="00D42A9C">
        <w:rPr>
          <w:rFonts w:ascii="Times New Roman" w:hAnsi="Times New Roman" w:cs="Times New Roman"/>
          <w:spacing w:val="6"/>
          <w:sz w:val="24"/>
        </w:rPr>
        <w:t>бюджетообразующим</w:t>
      </w:r>
      <w:proofErr w:type="spellEnd"/>
      <w:r w:rsidR="009E551E" w:rsidRPr="00D42A9C">
        <w:rPr>
          <w:rFonts w:ascii="Andalus" w:hAnsi="Andalus" w:cs="Andalus"/>
          <w:spacing w:val="6"/>
          <w:sz w:val="24"/>
        </w:rPr>
        <w:t>.</w:t>
      </w:r>
    </w:p>
    <w:p w:rsidR="009E551E" w:rsidRPr="00D42A9C" w:rsidRDefault="009E551E" w:rsidP="00EC2174">
      <w:pPr>
        <w:pStyle w:val="Style2"/>
        <w:spacing w:line="240" w:lineRule="auto"/>
        <w:ind w:firstLine="720"/>
        <w:rPr>
          <w:rStyle w:val="FontStyle31"/>
          <w:rFonts w:ascii="Andalus" w:hAnsi="Andalus" w:cs="Andalus"/>
          <w:spacing w:val="6"/>
          <w:sz w:val="24"/>
          <w:szCs w:val="24"/>
        </w:rPr>
      </w:pPr>
      <w:r w:rsidRPr="00D42A9C">
        <w:rPr>
          <w:rStyle w:val="FontStyle31"/>
          <w:spacing w:val="6"/>
          <w:sz w:val="24"/>
          <w:szCs w:val="24"/>
        </w:rPr>
        <w:t>Неналоговые</w:t>
      </w:r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 </w:t>
      </w:r>
      <w:r w:rsidRPr="00D42A9C">
        <w:rPr>
          <w:rStyle w:val="FontStyle31"/>
          <w:spacing w:val="6"/>
          <w:sz w:val="24"/>
          <w:szCs w:val="24"/>
        </w:rPr>
        <w:t>доходы</w:t>
      </w:r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 </w:t>
      </w:r>
      <w:r w:rsidRPr="00D42A9C">
        <w:rPr>
          <w:rStyle w:val="FontStyle31"/>
          <w:spacing w:val="6"/>
          <w:sz w:val="24"/>
          <w:szCs w:val="24"/>
        </w:rPr>
        <w:t>сформированы</w:t>
      </w:r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 </w:t>
      </w:r>
      <w:r w:rsidRPr="00D42A9C">
        <w:rPr>
          <w:rStyle w:val="FontStyle31"/>
          <w:spacing w:val="6"/>
          <w:sz w:val="24"/>
          <w:szCs w:val="24"/>
        </w:rPr>
        <w:t>за</w:t>
      </w:r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 </w:t>
      </w:r>
      <w:r w:rsidRPr="00D42A9C">
        <w:rPr>
          <w:rStyle w:val="FontStyle31"/>
          <w:spacing w:val="6"/>
          <w:sz w:val="24"/>
          <w:szCs w:val="24"/>
        </w:rPr>
        <w:t>счет</w:t>
      </w:r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 </w:t>
      </w:r>
      <w:r w:rsidRPr="00D42A9C">
        <w:rPr>
          <w:rStyle w:val="FontStyle31"/>
          <w:spacing w:val="6"/>
          <w:sz w:val="24"/>
          <w:szCs w:val="24"/>
        </w:rPr>
        <w:t>доходов</w:t>
      </w:r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 </w:t>
      </w:r>
      <w:r w:rsidRPr="00D42A9C">
        <w:rPr>
          <w:rStyle w:val="FontStyle31"/>
          <w:spacing w:val="6"/>
          <w:sz w:val="24"/>
          <w:szCs w:val="24"/>
        </w:rPr>
        <w:t>от</w:t>
      </w:r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 </w:t>
      </w:r>
      <w:r w:rsidRPr="00D42A9C">
        <w:rPr>
          <w:rStyle w:val="FontStyle31"/>
          <w:spacing w:val="6"/>
          <w:sz w:val="24"/>
          <w:szCs w:val="24"/>
        </w:rPr>
        <w:t>использования</w:t>
      </w:r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 </w:t>
      </w:r>
      <w:r w:rsidRPr="00D42A9C">
        <w:rPr>
          <w:rStyle w:val="FontStyle31"/>
          <w:spacing w:val="6"/>
          <w:sz w:val="24"/>
          <w:szCs w:val="24"/>
        </w:rPr>
        <w:t>имущества</w:t>
      </w:r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, </w:t>
      </w:r>
      <w:r w:rsidRPr="00D42A9C">
        <w:rPr>
          <w:rStyle w:val="FontStyle31"/>
          <w:spacing w:val="6"/>
          <w:sz w:val="24"/>
          <w:szCs w:val="24"/>
        </w:rPr>
        <w:t>находящегося</w:t>
      </w:r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 </w:t>
      </w:r>
      <w:r w:rsidRPr="00D42A9C">
        <w:rPr>
          <w:rStyle w:val="FontStyle31"/>
          <w:spacing w:val="6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 </w:t>
      </w:r>
      <w:r w:rsidRPr="00D42A9C">
        <w:rPr>
          <w:rStyle w:val="FontStyle31"/>
          <w:spacing w:val="6"/>
          <w:sz w:val="24"/>
          <w:szCs w:val="24"/>
        </w:rPr>
        <w:t>муниципальной</w:t>
      </w:r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 </w:t>
      </w:r>
      <w:r w:rsidRPr="00D42A9C">
        <w:rPr>
          <w:rStyle w:val="FontStyle31"/>
          <w:spacing w:val="6"/>
          <w:sz w:val="24"/>
          <w:szCs w:val="24"/>
        </w:rPr>
        <w:t>собственности</w:t>
      </w:r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, </w:t>
      </w:r>
      <w:r w:rsidRPr="00D42A9C">
        <w:rPr>
          <w:rStyle w:val="FontStyle31"/>
          <w:spacing w:val="6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 </w:t>
      </w:r>
      <w:r w:rsidRPr="00D42A9C">
        <w:rPr>
          <w:rStyle w:val="FontStyle31"/>
          <w:spacing w:val="6"/>
          <w:sz w:val="24"/>
          <w:szCs w:val="24"/>
        </w:rPr>
        <w:t>сумме</w:t>
      </w:r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 15,8 </w:t>
      </w:r>
      <w:r w:rsidRPr="00D42A9C">
        <w:rPr>
          <w:rStyle w:val="FontStyle31"/>
          <w:spacing w:val="6"/>
          <w:sz w:val="24"/>
          <w:szCs w:val="24"/>
        </w:rPr>
        <w:t>тыс</w:t>
      </w:r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. </w:t>
      </w:r>
      <w:r w:rsidRPr="00D42A9C">
        <w:rPr>
          <w:rStyle w:val="FontStyle31"/>
          <w:spacing w:val="6"/>
          <w:sz w:val="24"/>
          <w:szCs w:val="24"/>
        </w:rPr>
        <w:t>рублей</w:t>
      </w:r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>.</w:t>
      </w:r>
    </w:p>
    <w:p w:rsidR="004F210C" w:rsidRPr="00D42A9C" w:rsidRDefault="004F210C" w:rsidP="00EC2174">
      <w:pPr>
        <w:pStyle w:val="21"/>
        <w:spacing w:line="240" w:lineRule="auto"/>
        <w:ind w:left="0" w:firstLine="708"/>
        <w:jc w:val="both"/>
        <w:rPr>
          <w:rFonts w:ascii="Andalus" w:hAnsi="Andalus" w:cs="Andalus"/>
          <w:spacing w:val="6"/>
          <w:sz w:val="24"/>
        </w:rPr>
      </w:pPr>
      <w:proofErr w:type="gramStart"/>
      <w:r w:rsidRPr="00D42A9C">
        <w:rPr>
          <w:rFonts w:ascii="Times New Roman" w:hAnsi="Times New Roman" w:cs="Times New Roman"/>
          <w:spacing w:val="6"/>
          <w:sz w:val="24"/>
        </w:rPr>
        <w:t>В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структуре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доходов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от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использования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имущества</w:t>
      </w:r>
      <w:r w:rsidRPr="00D42A9C">
        <w:rPr>
          <w:rFonts w:ascii="Andalus" w:hAnsi="Andalus" w:cs="Andalus"/>
          <w:spacing w:val="6"/>
          <w:sz w:val="24"/>
        </w:rPr>
        <w:t xml:space="preserve">, </w:t>
      </w:r>
      <w:r w:rsidRPr="00D42A9C">
        <w:rPr>
          <w:rFonts w:ascii="Times New Roman" w:hAnsi="Times New Roman" w:cs="Times New Roman"/>
          <w:bCs/>
          <w:spacing w:val="6"/>
          <w:sz w:val="24"/>
        </w:rPr>
        <w:t>находящегося</w:t>
      </w:r>
      <w:r w:rsidRPr="00D42A9C">
        <w:rPr>
          <w:rFonts w:ascii="Andalus" w:hAnsi="Andalus" w:cs="Andalus"/>
          <w:bCs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bCs/>
          <w:spacing w:val="6"/>
          <w:sz w:val="24"/>
        </w:rPr>
        <w:t>в</w:t>
      </w:r>
      <w:r w:rsidRPr="00D42A9C">
        <w:rPr>
          <w:rFonts w:ascii="Andalus" w:hAnsi="Andalus" w:cs="Andalus"/>
          <w:bCs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bCs/>
          <w:spacing w:val="6"/>
          <w:sz w:val="24"/>
        </w:rPr>
        <w:t>муниципальной</w:t>
      </w:r>
      <w:r w:rsidRPr="00D42A9C">
        <w:rPr>
          <w:rFonts w:ascii="Andalus" w:hAnsi="Andalus" w:cs="Andalus"/>
          <w:bCs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bCs/>
          <w:spacing w:val="6"/>
          <w:sz w:val="24"/>
        </w:rPr>
        <w:t>собственности</w:t>
      </w:r>
      <w:r w:rsidRPr="00D42A9C">
        <w:rPr>
          <w:rFonts w:ascii="Andalus" w:hAnsi="Andalus" w:cs="Andalus"/>
          <w:bCs/>
          <w:spacing w:val="6"/>
          <w:sz w:val="24"/>
        </w:rPr>
        <w:t>,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Style w:val="FontStyle31"/>
          <w:spacing w:val="6"/>
          <w:sz w:val="24"/>
          <w:szCs w:val="24"/>
        </w:rPr>
        <w:t>доходы</w:t>
      </w:r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, </w:t>
      </w:r>
      <w:r w:rsidRPr="00D42A9C">
        <w:rPr>
          <w:rFonts w:ascii="Times New Roman" w:hAnsi="Times New Roman" w:cs="Times New Roman"/>
          <w:spacing w:val="6"/>
          <w:sz w:val="24"/>
        </w:rPr>
        <w:t>получаемые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в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виде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арендной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платы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за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земельные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участки</w:t>
      </w:r>
      <w:r w:rsidRPr="00D42A9C">
        <w:rPr>
          <w:rFonts w:ascii="Andalus" w:hAnsi="Andalus" w:cs="Andalus"/>
          <w:spacing w:val="6"/>
          <w:sz w:val="24"/>
        </w:rPr>
        <w:t xml:space="preserve">, </w:t>
      </w:r>
      <w:r w:rsidRPr="00D42A9C">
        <w:rPr>
          <w:rFonts w:ascii="Times New Roman" w:hAnsi="Times New Roman" w:cs="Times New Roman"/>
          <w:spacing w:val="6"/>
          <w:sz w:val="24"/>
        </w:rPr>
        <w:t>государственная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собственность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на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которые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не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разграничена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и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которые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расположены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в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границах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поселений</w:t>
      </w:r>
      <w:r w:rsidRPr="00D42A9C">
        <w:rPr>
          <w:rFonts w:ascii="Andalus" w:hAnsi="Andalus" w:cs="Andalus"/>
          <w:spacing w:val="6"/>
          <w:sz w:val="24"/>
        </w:rPr>
        <w:t xml:space="preserve">, </w:t>
      </w:r>
      <w:r w:rsidRPr="00D42A9C">
        <w:rPr>
          <w:rFonts w:ascii="Times New Roman" w:hAnsi="Times New Roman" w:cs="Times New Roman"/>
          <w:spacing w:val="6"/>
          <w:sz w:val="24"/>
        </w:rPr>
        <w:t>а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также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средства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от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продажи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права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на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заключение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договоров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аренды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указанных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земельных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участков</w:t>
      </w:r>
      <w:r w:rsidRPr="00D42A9C">
        <w:rPr>
          <w:rFonts w:ascii="Andalus" w:hAnsi="Andalus" w:cs="Andalus"/>
          <w:spacing w:val="6"/>
          <w:sz w:val="24"/>
        </w:rPr>
        <w:t xml:space="preserve">, </w:t>
      </w:r>
      <w:r w:rsidRPr="00D42A9C">
        <w:rPr>
          <w:rFonts w:ascii="Times New Roman" w:hAnsi="Times New Roman" w:cs="Times New Roman"/>
          <w:spacing w:val="6"/>
          <w:sz w:val="24"/>
        </w:rPr>
        <w:t>приходится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="009E551E" w:rsidRPr="00D42A9C">
        <w:rPr>
          <w:rFonts w:ascii="Andalus" w:hAnsi="Andalus" w:cs="Andalus"/>
          <w:spacing w:val="6"/>
          <w:sz w:val="24"/>
        </w:rPr>
        <w:t>2,5</w:t>
      </w:r>
      <w:r w:rsidRPr="00D42A9C">
        <w:rPr>
          <w:rFonts w:ascii="Andalus" w:hAnsi="Andalus" w:cs="Andalus"/>
          <w:spacing w:val="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6"/>
          <w:sz w:val="24"/>
        </w:rPr>
        <w:t>процента</w:t>
      </w:r>
      <w:r w:rsidRPr="00D42A9C">
        <w:rPr>
          <w:rFonts w:ascii="Andalus" w:hAnsi="Andalus" w:cs="Andalus"/>
          <w:spacing w:val="6"/>
          <w:sz w:val="24"/>
        </w:rPr>
        <w:t>.</w:t>
      </w:r>
      <w:proofErr w:type="gramEnd"/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 </w:t>
      </w:r>
      <w:r w:rsidRPr="00D42A9C">
        <w:rPr>
          <w:rStyle w:val="FontStyle31"/>
          <w:spacing w:val="6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 </w:t>
      </w:r>
      <w:r w:rsidRPr="00D42A9C">
        <w:rPr>
          <w:rStyle w:val="FontStyle31"/>
          <w:spacing w:val="6"/>
          <w:sz w:val="24"/>
          <w:szCs w:val="24"/>
        </w:rPr>
        <w:t>бюджет</w:t>
      </w:r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 </w:t>
      </w:r>
      <w:r w:rsidRPr="00D42A9C">
        <w:rPr>
          <w:rStyle w:val="FontStyle31"/>
          <w:spacing w:val="6"/>
          <w:sz w:val="24"/>
          <w:szCs w:val="24"/>
        </w:rPr>
        <w:t>поселения</w:t>
      </w:r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 </w:t>
      </w:r>
      <w:r w:rsidRPr="00D42A9C">
        <w:rPr>
          <w:rStyle w:val="FontStyle31"/>
          <w:spacing w:val="6"/>
          <w:sz w:val="24"/>
          <w:szCs w:val="24"/>
        </w:rPr>
        <w:t>за</w:t>
      </w:r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 201</w:t>
      </w:r>
      <w:r w:rsidR="009A23DF" w:rsidRPr="00D42A9C">
        <w:rPr>
          <w:rStyle w:val="FontStyle31"/>
          <w:rFonts w:ascii="Andalus" w:hAnsi="Andalus" w:cs="Andalus"/>
          <w:spacing w:val="6"/>
          <w:sz w:val="24"/>
          <w:szCs w:val="24"/>
        </w:rPr>
        <w:t>5</w:t>
      </w:r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 </w:t>
      </w:r>
      <w:r w:rsidRPr="00D42A9C">
        <w:rPr>
          <w:rStyle w:val="FontStyle31"/>
          <w:spacing w:val="6"/>
          <w:sz w:val="24"/>
          <w:szCs w:val="24"/>
        </w:rPr>
        <w:t>год</w:t>
      </w:r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 </w:t>
      </w:r>
      <w:r w:rsidRPr="00D42A9C">
        <w:rPr>
          <w:rStyle w:val="FontStyle31"/>
          <w:spacing w:val="6"/>
          <w:sz w:val="24"/>
          <w:szCs w:val="24"/>
        </w:rPr>
        <w:t>данные</w:t>
      </w:r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 </w:t>
      </w:r>
      <w:r w:rsidRPr="00D42A9C">
        <w:rPr>
          <w:rStyle w:val="FontStyle31"/>
          <w:spacing w:val="6"/>
          <w:sz w:val="24"/>
          <w:szCs w:val="24"/>
        </w:rPr>
        <w:t>арендные</w:t>
      </w:r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 </w:t>
      </w:r>
      <w:r w:rsidRPr="00D42A9C">
        <w:rPr>
          <w:rStyle w:val="FontStyle31"/>
          <w:spacing w:val="6"/>
          <w:sz w:val="24"/>
          <w:szCs w:val="24"/>
        </w:rPr>
        <w:t>платежи</w:t>
      </w:r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 </w:t>
      </w:r>
      <w:r w:rsidRPr="00D42A9C">
        <w:rPr>
          <w:rStyle w:val="FontStyle31"/>
          <w:spacing w:val="6"/>
          <w:sz w:val="24"/>
          <w:szCs w:val="24"/>
        </w:rPr>
        <w:t>поступили</w:t>
      </w:r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 </w:t>
      </w:r>
      <w:r w:rsidRPr="00D42A9C">
        <w:rPr>
          <w:rStyle w:val="FontStyle31"/>
          <w:spacing w:val="6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  </w:t>
      </w:r>
      <w:r w:rsidRPr="00D42A9C">
        <w:rPr>
          <w:rStyle w:val="FontStyle31"/>
          <w:spacing w:val="6"/>
          <w:sz w:val="24"/>
          <w:szCs w:val="24"/>
        </w:rPr>
        <w:t>сумме</w:t>
      </w:r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 </w:t>
      </w:r>
      <w:r w:rsidR="009A23DF" w:rsidRPr="00D42A9C">
        <w:rPr>
          <w:rStyle w:val="FontStyle31"/>
          <w:rFonts w:ascii="Andalus" w:hAnsi="Andalus" w:cs="Andalus"/>
          <w:spacing w:val="6"/>
          <w:sz w:val="24"/>
          <w:szCs w:val="24"/>
        </w:rPr>
        <w:t>15,8</w:t>
      </w:r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 </w:t>
      </w:r>
      <w:r w:rsidRPr="00D42A9C">
        <w:rPr>
          <w:rStyle w:val="FontStyle31"/>
          <w:spacing w:val="6"/>
          <w:sz w:val="24"/>
          <w:szCs w:val="24"/>
        </w:rPr>
        <w:t>тыс</w:t>
      </w:r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. </w:t>
      </w:r>
      <w:r w:rsidRPr="00D42A9C">
        <w:rPr>
          <w:rStyle w:val="FontStyle31"/>
          <w:spacing w:val="6"/>
          <w:sz w:val="24"/>
          <w:szCs w:val="24"/>
        </w:rPr>
        <w:t>рублей</w:t>
      </w:r>
      <w:proofErr w:type="gramStart"/>
      <w:r w:rsidRPr="00D42A9C">
        <w:rPr>
          <w:rStyle w:val="FontStyle31"/>
          <w:rFonts w:ascii="Andalus" w:hAnsi="Andalus" w:cs="Andalus"/>
          <w:spacing w:val="6"/>
          <w:sz w:val="24"/>
          <w:szCs w:val="24"/>
        </w:rPr>
        <w:t>.</w:t>
      </w:r>
      <w:proofErr w:type="gramEnd"/>
      <w:r w:rsidR="009A23DF"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 </w:t>
      </w:r>
      <w:proofErr w:type="gramStart"/>
      <w:r w:rsidR="009A23DF" w:rsidRPr="00D42A9C">
        <w:rPr>
          <w:rStyle w:val="FontStyle31"/>
          <w:spacing w:val="6"/>
          <w:sz w:val="24"/>
          <w:szCs w:val="24"/>
        </w:rPr>
        <w:t>и</w:t>
      </w:r>
      <w:proofErr w:type="gramEnd"/>
      <w:r w:rsidR="009A23DF" w:rsidRPr="00D42A9C">
        <w:rPr>
          <w:rStyle w:val="FontStyle31"/>
          <w:spacing w:val="6"/>
          <w:sz w:val="24"/>
          <w:szCs w:val="24"/>
        </w:rPr>
        <w:t>ли</w:t>
      </w:r>
      <w:r w:rsidR="009A23DF"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 92,9% </w:t>
      </w:r>
      <w:r w:rsidR="009A23DF" w:rsidRPr="00D42A9C">
        <w:rPr>
          <w:rStyle w:val="FontStyle31"/>
          <w:spacing w:val="6"/>
          <w:sz w:val="24"/>
          <w:szCs w:val="24"/>
        </w:rPr>
        <w:t>от</w:t>
      </w:r>
      <w:r w:rsidR="009A23DF"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 </w:t>
      </w:r>
      <w:r w:rsidR="009A23DF" w:rsidRPr="00D42A9C">
        <w:rPr>
          <w:rStyle w:val="FontStyle31"/>
          <w:spacing w:val="6"/>
          <w:sz w:val="24"/>
          <w:szCs w:val="24"/>
        </w:rPr>
        <w:t>объема</w:t>
      </w:r>
      <w:r w:rsidR="009A23DF"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 </w:t>
      </w:r>
      <w:r w:rsidR="009A23DF" w:rsidRPr="00D42A9C">
        <w:rPr>
          <w:rStyle w:val="FontStyle31"/>
          <w:spacing w:val="6"/>
          <w:sz w:val="24"/>
          <w:szCs w:val="24"/>
        </w:rPr>
        <w:t>годовых</w:t>
      </w:r>
      <w:r w:rsidR="009A23DF"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 </w:t>
      </w:r>
      <w:r w:rsidR="009A23DF" w:rsidRPr="00D42A9C">
        <w:rPr>
          <w:rStyle w:val="FontStyle31"/>
          <w:spacing w:val="6"/>
          <w:sz w:val="24"/>
          <w:szCs w:val="24"/>
        </w:rPr>
        <w:t>плановых</w:t>
      </w:r>
      <w:r w:rsidR="009A23DF" w:rsidRPr="00D42A9C">
        <w:rPr>
          <w:rStyle w:val="FontStyle31"/>
          <w:rFonts w:ascii="Andalus" w:hAnsi="Andalus" w:cs="Andalus"/>
          <w:spacing w:val="6"/>
          <w:sz w:val="24"/>
          <w:szCs w:val="24"/>
        </w:rPr>
        <w:t xml:space="preserve"> </w:t>
      </w:r>
      <w:r w:rsidR="009A23DF" w:rsidRPr="00D42A9C">
        <w:rPr>
          <w:rStyle w:val="FontStyle31"/>
          <w:spacing w:val="6"/>
          <w:sz w:val="24"/>
          <w:szCs w:val="24"/>
        </w:rPr>
        <w:t>назначений</w:t>
      </w:r>
      <w:r w:rsidR="009A23DF" w:rsidRPr="00D42A9C">
        <w:rPr>
          <w:rStyle w:val="FontStyle31"/>
          <w:rFonts w:ascii="Andalus" w:hAnsi="Andalus" w:cs="Andalus"/>
          <w:spacing w:val="6"/>
          <w:sz w:val="24"/>
          <w:szCs w:val="24"/>
        </w:rPr>
        <w:t>.</w:t>
      </w:r>
    </w:p>
    <w:p w:rsidR="004F210C" w:rsidRPr="00D42A9C" w:rsidRDefault="004F210C" w:rsidP="00EC2174">
      <w:pPr>
        <w:shd w:val="clear" w:color="auto" w:fill="FFFFFF"/>
        <w:spacing w:line="240" w:lineRule="auto"/>
        <w:ind w:right="-1" w:firstLine="720"/>
        <w:jc w:val="both"/>
        <w:rPr>
          <w:rStyle w:val="FontStyle31"/>
          <w:rFonts w:ascii="Andalus" w:hAnsi="Andalus" w:cs="Andalus"/>
          <w:sz w:val="24"/>
          <w:szCs w:val="24"/>
        </w:rPr>
      </w:pPr>
      <w:r w:rsidRPr="00D42A9C">
        <w:rPr>
          <w:rStyle w:val="FontStyle31"/>
          <w:sz w:val="24"/>
          <w:szCs w:val="24"/>
        </w:rPr>
        <w:lastRenderedPageBreak/>
        <w:t>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201</w:t>
      </w:r>
      <w:r w:rsidR="009A23DF" w:rsidRPr="00D42A9C">
        <w:rPr>
          <w:rStyle w:val="FontStyle31"/>
          <w:rFonts w:ascii="Andalus" w:hAnsi="Andalus" w:cs="Andalus"/>
          <w:sz w:val="24"/>
          <w:szCs w:val="24"/>
        </w:rPr>
        <w:t>5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году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безвозмездные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поступления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от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других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бюджетов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бюджетной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системы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Российской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Федерации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бюджет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сельского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поселения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поступили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сумме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9A23DF" w:rsidRPr="00D42A9C">
        <w:rPr>
          <w:rFonts w:ascii="Andalus" w:hAnsi="Andalus" w:cs="Andalus"/>
          <w:sz w:val="24"/>
        </w:rPr>
        <w:t>1884,8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тыс</w:t>
      </w:r>
      <w:r w:rsidRPr="00D42A9C">
        <w:rPr>
          <w:rFonts w:ascii="Andalus" w:hAnsi="Andalus" w:cs="Andalus"/>
          <w:sz w:val="24"/>
        </w:rPr>
        <w:t xml:space="preserve">. </w:t>
      </w:r>
      <w:r w:rsidRPr="00D42A9C">
        <w:rPr>
          <w:rFonts w:ascii="Times New Roman" w:hAnsi="Times New Roman" w:cs="Times New Roman"/>
          <w:sz w:val="24"/>
        </w:rPr>
        <w:t>рублей</w:t>
      </w:r>
      <w:r w:rsidRPr="00D42A9C">
        <w:rPr>
          <w:rFonts w:ascii="Andalus" w:hAnsi="Andalus" w:cs="Andalus"/>
          <w:sz w:val="24"/>
        </w:rPr>
        <w:t xml:space="preserve">, </w:t>
      </w:r>
      <w:r w:rsidRPr="00D42A9C">
        <w:rPr>
          <w:rFonts w:ascii="Times New Roman" w:hAnsi="Times New Roman" w:cs="Times New Roman"/>
          <w:sz w:val="24"/>
        </w:rPr>
        <w:t>или</w:t>
      </w:r>
      <w:r w:rsidRPr="00D42A9C">
        <w:rPr>
          <w:rFonts w:ascii="Andalus" w:hAnsi="Andalus" w:cs="Andalus"/>
          <w:sz w:val="24"/>
        </w:rPr>
        <w:t xml:space="preserve"> </w:t>
      </w:r>
      <w:r w:rsidR="009A23DF" w:rsidRPr="00D42A9C">
        <w:rPr>
          <w:rFonts w:ascii="Andalus" w:hAnsi="Andalus" w:cs="Andalus"/>
          <w:sz w:val="24"/>
        </w:rPr>
        <w:t>7</w:t>
      </w:r>
      <w:r w:rsidRPr="00D42A9C">
        <w:rPr>
          <w:rStyle w:val="FontStyle31"/>
          <w:rFonts w:ascii="Andalus" w:hAnsi="Andalus" w:cs="Andalus"/>
          <w:sz w:val="24"/>
          <w:szCs w:val="24"/>
        </w:rPr>
        <w:t>4</w:t>
      </w:r>
      <w:r w:rsidR="009A23DF" w:rsidRPr="00D42A9C">
        <w:rPr>
          <w:rStyle w:val="FontStyle31"/>
          <w:rFonts w:ascii="Andalus" w:hAnsi="Andalus" w:cs="Andalus"/>
          <w:sz w:val="24"/>
          <w:szCs w:val="24"/>
        </w:rPr>
        <w:t>,8</w:t>
      </w:r>
      <w:r w:rsidRPr="00D42A9C">
        <w:rPr>
          <w:rStyle w:val="FontStyle31"/>
          <w:rFonts w:ascii="Andalus" w:hAnsi="Andalus" w:cs="Andalus"/>
          <w:sz w:val="24"/>
          <w:szCs w:val="24"/>
        </w:rPr>
        <w:t>%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Style w:val="FontStyle31"/>
          <w:sz w:val="24"/>
          <w:szCs w:val="24"/>
        </w:rPr>
        <w:t>общего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объема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доходов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бюджета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сельского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поселения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</w:p>
    <w:p w:rsidR="004F210C" w:rsidRPr="00D42A9C" w:rsidRDefault="004F210C" w:rsidP="00EC2174">
      <w:pPr>
        <w:shd w:val="clear" w:color="auto" w:fill="FFFFFF"/>
        <w:spacing w:line="240" w:lineRule="auto"/>
        <w:ind w:right="-1" w:firstLine="720"/>
        <w:jc w:val="both"/>
        <w:rPr>
          <w:rFonts w:ascii="Andalus" w:hAnsi="Andalus" w:cs="Andalus"/>
          <w:sz w:val="24"/>
        </w:rPr>
      </w:pPr>
      <w:r w:rsidRPr="00D42A9C">
        <w:rPr>
          <w:rStyle w:val="FontStyle31"/>
          <w:spacing w:val="-2"/>
          <w:sz w:val="24"/>
          <w:szCs w:val="24"/>
        </w:rPr>
        <w:t>Структура</w:t>
      </w:r>
      <w:r w:rsidRPr="00D42A9C">
        <w:rPr>
          <w:rStyle w:val="FontStyle31"/>
          <w:rFonts w:ascii="Andalus" w:hAnsi="Andalus" w:cs="Andalus"/>
          <w:spacing w:val="-2"/>
          <w:sz w:val="24"/>
          <w:szCs w:val="24"/>
        </w:rPr>
        <w:t xml:space="preserve"> </w:t>
      </w:r>
      <w:r w:rsidRPr="00D42A9C">
        <w:rPr>
          <w:rStyle w:val="FontStyle31"/>
          <w:spacing w:val="-2"/>
          <w:sz w:val="24"/>
          <w:szCs w:val="24"/>
        </w:rPr>
        <w:t>безвозмездных</w:t>
      </w:r>
      <w:r w:rsidRPr="00D42A9C">
        <w:rPr>
          <w:rStyle w:val="FontStyle31"/>
          <w:rFonts w:ascii="Andalus" w:hAnsi="Andalus" w:cs="Andalus"/>
          <w:spacing w:val="-2"/>
          <w:sz w:val="24"/>
          <w:szCs w:val="24"/>
        </w:rPr>
        <w:t xml:space="preserve"> </w:t>
      </w:r>
      <w:r w:rsidRPr="00D42A9C">
        <w:rPr>
          <w:rStyle w:val="FontStyle31"/>
          <w:spacing w:val="-2"/>
          <w:sz w:val="24"/>
          <w:szCs w:val="24"/>
        </w:rPr>
        <w:t>поступлений</w:t>
      </w:r>
      <w:r w:rsidRPr="00D42A9C">
        <w:rPr>
          <w:rStyle w:val="FontStyle31"/>
          <w:rFonts w:ascii="Andalus" w:hAnsi="Andalus" w:cs="Andalus"/>
          <w:spacing w:val="-2"/>
          <w:sz w:val="24"/>
          <w:szCs w:val="24"/>
        </w:rPr>
        <w:t xml:space="preserve"> </w:t>
      </w:r>
      <w:r w:rsidRPr="00D42A9C">
        <w:rPr>
          <w:rStyle w:val="FontStyle31"/>
          <w:spacing w:val="-2"/>
          <w:sz w:val="24"/>
          <w:szCs w:val="24"/>
        </w:rPr>
        <w:t>сложилась</w:t>
      </w:r>
      <w:r w:rsidRPr="00D42A9C">
        <w:rPr>
          <w:rStyle w:val="FontStyle31"/>
          <w:rFonts w:ascii="Andalus" w:hAnsi="Andalus" w:cs="Andalus"/>
          <w:spacing w:val="-2"/>
          <w:sz w:val="24"/>
          <w:szCs w:val="24"/>
        </w:rPr>
        <w:t xml:space="preserve"> </w:t>
      </w:r>
      <w:r w:rsidRPr="00D42A9C">
        <w:rPr>
          <w:rStyle w:val="FontStyle31"/>
          <w:spacing w:val="-2"/>
          <w:sz w:val="24"/>
          <w:szCs w:val="24"/>
        </w:rPr>
        <w:t>следующим</w:t>
      </w:r>
      <w:r w:rsidRPr="00D42A9C">
        <w:rPr>
          <w:rStyle w:val="FontStyle31"/>
          <w:rFonts w:ascii="Andalus" w:hAnsi="Andalus" w:cs="Andalus"/>
          <w:spacing w:val="-2"/>
          <w:sz w:val="24"/>
          <w:szCs w:val="24"/>
        </w:rPr>
        <w:t xml:space="preserve"> </w:t>
      </w:r>
      <w:r w:rsidRPr="00D42A9C">
        <w:rPr>
          <w:rStyle w:val="FontStyle31"/>
          <w:spacing w:val="-2"/>
          <w:sz w:val="24"/>
          <w:szCs w:val="24"/>
        </w:rPr>
        <w:t>образом</w:t>
      </w:r>
      <w:r w:rsidRPr="00D42A9C">
        <w:rPr>
          <w:rStyle w:val="FontStyle31"/>
          <w:rFonts w:ascii="Andalus" w:hAnsi="Andalus" w:cs="Andalus"/>
          <w:spacing w:val="-2"/>
          <w:sz w:val="24"/>
          <w:szCs w:val="24"/>
        </w:rPr>
        <w:t xml:space="preserve">: </w:t>
      </w:r>
      <w:r w:rsidRPr="00D42A9C">
        <w:rPr>
          <w:rFonts w:ascii="Andalus" w:hAnsi="Andalus" w:cs="Andalus"/>
          <w:spacing w:val="-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6"/>
          <w:sz w:val="24"/>
        </w:rPr>
        <w:t>дотации</w:t>
      </w:r>
      <w:r w:rsidRPr="00D42A9C">
        <w:rPr>
          <w:rFonts w:ascii="Andalus" w:hAnsi="Andalus" w:cs="Andalus"/>
          <w:spacing w:val="-6"/>
          <w:sz w:val="24"/>
        </w:rPr>
        <w:t xml:space="preserve"> – </w:t>
      </w:r>
      <w:r w:rsidR="00C179DA" w:rsidRPr="00D42A9C">
        <w:rPr>
          <w:rFonts w:ascii="Andalus" w:hAnsi="Andalus" w:cs="Andalus"/>
          <w:spacing w:val="-6"/>
          <w:sz w:val="24"/>
        </w:rPr>
        <w:t>58,8</w:t>
      </w:r>
      <w:r w:rsidRPr="00D42A9C">
        <w:rPr>
          <w:rFonts w:ascii="Andalus" w:hAnsi="Andalus" w:cs="Andalus"/>
          <w:spacing w:val="-6"/>
          <w:sz w:val="24"/>
        </w:rPr>
        <w:t xml:space="preserve">%, 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субвенции</w:t>
      </w:r>
      <w:r w:rsidR="00C179DA" w:rsidRPr="00D42A9C">
        <w:rPr>
          <w:rFonts w:ascii="Andalus" w:hAnsi="Andalus" w:cs="Andalus"/>
          <w:sz w:val="24"/>
        </w:rPr>
        <w:t xml:space="preserve"> – 3,7%, </w:t>
      </w:r>
      <w:r w:rsidR="00C179DA" w:rsidRPr="00D42A9C">
        <w:rPr>
          <w:rFonts w:ascii="Times New Roman" w:hAnsi="Times New Roman" w:cs="Times New Roman"/>
          <w:sz w:val="24"/>
        </w:rPr>
        <w:t>иные</w:t>
      </w:r>
      <w:r w:rsidR="00C179DA" w:rsidRPr="00D42A9C">
        <w:rPr>
          <w:rFonts w:ascii="Andalus" w:hAnsi="Andalus" w:cs="Andalus"/>
          <w:sz w:val="24"/>
        </w:rPr>
        <w:t xml:space="preserve"> </w:t>
      </w:r>
      <w:r w:rsidR="00C179DA" w:rsidRPr="00D42A9C">
        <w:rPr>
          <w:rFonts w:ascii="Times New Roman" w:hAnsi="Times New Roman" w:cs="Times New Roman"/>
          <w:sz w:val="24"/>
        </w:rPr>
        <w:t>межбюджетные</w:t>
      </w:r>
      <w:r w:rsidR="00C179DA" w:rsidRPr="00D42A9C">
        <w:rPr>
          <w:rFonts w:ascii="Andalus" w:hAnsi="Andalus" w:cs="Andalus"/>
          <w:sz w:val="24"/>
        </w:rPr>
        <w:t xml:space="preserve"> </w:t>
      </w:r>
      <w:r w:rsidR="00C179DA" w:rsidRPr="00D42A9C">
        <w:rPr>
          <w:rFonts w:ascii="Times New Roman" w:hAnsi="Times New Roman" w:cs="Times New Roman"/>
          <w:sz w:val="24"/>
        </w:rPr>
        <w:t>трансферты</w:t>
      </w:r>
      <w:r w:rsidR="00C179DA" w:rsidRPr="00D42A9C">
        <w:rPr>
          <w:rFonts w:ascii="Andalus" w:hAnsi="Andalus" w:cs="Andalus"/>
          <w:sz w:val="24"/>
        </w:rPr>
        <w:t xml:space="preserve"> – 37,5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процента</w:t>
      </w:r>
      <w:r w:rsidRPr="00D42A9C">
        <w:rPr>
          <w:rFonts w:ascii="Andalus" w:hAnsi="Andalus" w:cs="Andalus"/>
          <w:sz w:val="24"/>
        </w:rPr>
        <w:t>.</w:t>
      </w:r>
    </w:p>
    <w:p w:rsidR="004F210C" w:rsidRPr="00D42A9C" w:rsidRDefault="004F210C" w:rsidP="00EC2174">
      <w:pPr>
        <w:pStyle w:val="Style2"/>
        <w:widowControl/>
        <w:spacing w:line="240" w:lineRule="auto"/>
        <w:ind w:firstLine="851"/>
        <w:rPr>
          <w:rStyle w:val="FontStyle31"/>
          <w:rFonts w:ascii="Andalus" w:hAnsi="Andalus" w:cs="Andalus"/>
          <w:sz w:val="24"/>
          <w:szCs w:val="24"/>
        </w:rPr>
      </w:pPr>
      <w:r w:rsidRPr="00D42A9C">
        <w:rPr>
          <w:rStyle w:val="FontStyle31"/>
          <w:i/>
          <w:sz w:val="24"/>
          <w:szCs w:val="24"/>
        </w:rPr>
        <w:t>Дотации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бюджет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proofErr w:type="spellStart"/>
      <w:r w:rsidRPr="00D42A9C">
        <w:rPr>
          <w:bCs/>
        </w:rPr>
        <w:t>Ивайтенского</w:t>
      </w:r>
      <w:proofErr w:type="spellEnd"/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сельского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поселения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поступили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размере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7165C5" w:rsidRPr="00D42A9C">
        <w:rPr>
          <w:rStyle w:val="FontStyle31"/>
          <w:rFonts w:ascii="Andalus" w:hAnsi="Andalus" w:cs="Andalus"/>
          <w:sz w:val="24"/>
          <w:szCs w:val="24"/>
        </w:rPr>
        <w:t>1108,2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тыс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  <w:r w:rsidRPr="00D42A9C">
        <w:rPr>
          <w:rStyle w:val="FontStyle31"/>
          <w:sz w:val="24"/>
          <w:szCs w:val="24"/>
        </w:rPr>
        <w:t>рублей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или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100 % </w:t>
      </w:r>
      <w:r w:rsidRPr="00D42A9C">
        <w:rPr>
          <w:rStyle w:val="FontStyle31"/>
          <w:sz w:val="24"/>
          <w:szCs w:val="24"/>
        </w:rPr>
        <w:t>планового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объема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, </w:t>
      </w:r>
      <w:r w:rsidRPr="00D42A9C">
        <w:rPr>
          <w:rStyle w:val="FontStyle31"/>
          <w:sz w:val="24"/>
          <w:szCs w:val="24"/>
        </w:rPr>
        <w:t>из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них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: </w:t>
      </w:r>
    </w:p>
    <w:p w:rsidR="004F210C" w:rsidRPr="00D42A9C" w:rsidRDefault="004F210C" w:rsidP="00EC2174">
      <w:pPr>
        <w:pStyle w:val="Style2"/>
        <w:widowControl/>
        <w:spacing w:line="240" w:lineRule="auto"/>
        <w:ind w:firstLine="851"/>
        <w:rPr>
          <w:rStyle w:val="FontStyle31"/>
          <w:rFonts w:ascii="Andalus" w:hAnsi="Andalus" w:cs="Andalus"/>
          <w:sz w:val="24"/>
          <w:szCs w:val="24"/>
        </w:rPr>
      </w:pPr>
      <w:r w:rsidRPr="00D42A9C">
        <w:rPr>
          <w:rStyle w:val="FontStyle31"/>
          <w:rFonts w:ascii="Andalus" w:hAnsi="Andalus" w:cs="Andalus"/>
          <w:color w:val="FF0000"/>
          <w:sz w:val="24"/>
          <w:szCs w:val="24"/>
        </w:rPr>
        <w:t xml:space="preserve">- </w:t>
      </w:r>
      <w:r w:rsidRPr="00D42A9C">
        <w:rPr>
          <w:rStyle w:val="FontStyle31"/>
          <w:sz w:val="24"/>
          <w:szCs w:val="24"/>
        </w:rPr>
        <w:t>дотация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на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выравнивание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бюджетной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обеспеченности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– </w:t>
      </w:r>
      <w:r w:rsidRPr="00D42A9C">
        <w:rPr>
          <w:rStyle w:val="FontStyle31"/>
          <w:rFonts w:ascii="Andalus" w:hAnsi="Andalus" w:cs="Andalus"/>
          <w:sz w:val="24"/>
          <w:szCs w:val="24"/>
        </w:rPr>
        <w:br/>
        <w:t>1</w:t>
      </w:r>
      <w:r w:rsidR="00C43A41" w:rsidRPr="00D42A9C">
        <w:rPr>
          <w:rStyle w:val="FontStyle31"/>
          <w:rFonts w:ascii="Andalus" w:hAnsi="Andalus" w:cs="Andalus"/>
          <w:sz w:val="24"/>
          <w:szCs w:val="24"/>
        </w:rPr>
        <w:t>058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,0 </w:t>
      </w:r>
      <w:r w:rsidRPr="00D42A9C">
        <w:rPr>
          <w:rStyle w:val="FontStyle31"/>
          <w:sz w:val="24"/>
          <w:szCs w:val="24"/>
        </w:rPr>
        <w:t>тыс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  <w:r w:rsidRPr="00D42A9C">
        <w:rPr>
          <w:rStyle w:val="FontStyle31"/>
          <w:sz w:val="24"/>
          <w:szCs w:val="24"/>
        </w:rPr>
        <w:t>рублей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; </w:t>
      </w:r>
    </w:p>
    <w:p w:rsidR="004F210C" w:rsidRPr="00D42A9C" w:rsidRDefault="004F210C" w:rsidP="00EC2174">
      <w:pPr>
        <w:pStyle w:val="Style2"/>
        <w:widowControl/>
        <w:spacing w:line="240" w:lineRule="auto"/>
        <w:ind w:firstLine="851"/>
        <w:rPr>
          <w:rStyle w:val="FontStyle31"/>
          <w:rFonts w:ascii="Andalus" w:hAnsi="Andalus" w:cs="Andalus"/>
          <w:sz w:val="24"/>
          <w:szCs w:val="24"/>
        </w:rPr>
      </w:pPr>
      <w:r w:rsidRPr="00D42A9C">
        <w:rPr>
          <w:rStyle w:val="FontStyle31"/>
          <w:rFonts w:ascii="Andalus" w:hAnsi="Andalus" w:cs="Andalus"/>
          <w:sz w:val="24"/>
          <w:szCs w:val="24"/>
        </w:rPr>
        <w:t xml:space="preserve">- </w:t>
      </w:r>
      <w:r w:rsidRPr="00D42A9C">
        <w:rPr>
          <w:rStyle w:val="FontStyle31"/>
          <w:sz w:val="24"/>
          <w:szCs w:val="24"/>
        </w:rPr>
        <w:t>дотация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на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поддержку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мер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обеспечению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сбалансированности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бюджета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– </w:t>
      </w:r>
      <w:r w:rsidR="00C43A41" w:rsidRPr="00D42A9C">
        <w:rPr>
          <w:rStyle w:val="FontStyle31"/>
          <w:rFonts w:ascii="Andalus" w:hAnsi="Andalus" w:cs="Andalus"/>
          <w:sz w:val="24"/>
          <w:szCs w:val="24"/>
        </w:rPr>
        <w:t>50,2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тыс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  <w:r w:rsidRPr="00D42A9C">
        <w:rPr>
          <w:rStyle w:val="FontStyle31"/>
          <w:sz w:val="24"/>
          <w:szCs w:val="24"/>
        </w:rPr>
        <w:t>рублей</w:t>
      </w:r>
      <w:r w:rsidRPr="00D42A9C">
        <w:rPr>
          <w:rStyle w:val="FontStyle31"/>
          <w:rFonts w:ascii="Andalus" w:hAnsi="Andalus" w:cs="Andalus"/>
          <w:sz w:val="24"/>
          <w:szCs w:val="24"/>
        </w:rPr>
        <w:t>.</w:t>
      </w:r>
    </w:p>
    <w:p w:rsidR="004F210C" w:rsidRPr="00D42A9C" w:rsidRDefault="004F210C" w:rsidP="00EC2174">
      <w:pPr>
        <w:pStyle w:val="Style2"/>
        <w:widowControl/>
        <w:spacing w:line="240" w:lineRule="auto"/>
        <w:ind w:firstLine="851"/>
        <w:rPr>
          <w:rStyle w:val="FontStyle31"/>
          <w:rFonts w:ascii="Andalus" w:hAnsi="Andalus" w:cs="Andalus"/>
          <w:sz w:val="24"/>
          <w:szCs w:val="24"/>
        </w:rPr>
      </w:pPr>
      <w:r w:rsidRPr="00D42A9C">
        <w:rPr>
          <w:rStyle w:val="FontStyle31"/>
          <w:sz w:val="24"/>
          <w:szCs w:val="24"/>
        </w:rPr>
        <w:t>Поступление</w:t>
      </w:r>
      <w:r w:rsidRPr="00D42A9C">
        <w:rPr>
          <w:rFonts w:ascii="Andalus" w:hAnsi="Andalus" w:cs="Andalus"/>
          <w:b/>
          <w:i/>
        </w:rPr>
        <w:t xml:space="preserve"> </w:t>
      </w:r>
      <w:r w:rsidRPr="00D42A9C">
        <w:rPr>
          <w:i/>
        </w:rPr>
        <w:t>субвенций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бюджет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поселения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составило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rFonts w:ascii="Andalus" w:hAnsi="Andalus" w:cs="Andalus"/>
          <w:sz w:val="24"/>
          <w:szCs w:val="24"/>
        </w:rPr>
        <w:br/>
      </w:r>
      <w:r w:rsidR="00C43A41" w:rsidRPr="00D42A9C">
        <w:rPr>
          <w:rStyle w:val="FontStyle31"/>
          <w:rFonts w:ascii="Andalus" w:hAnsi="Andalus" w:cs="Andalus"/>
          <w:sz w:val="24"/>
          <w:szCs w:val="24"/>
        </w:rPr>
        <w:t>70,4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тыс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  <w:r w:rsidRPr="00D42A9C">
        <w:rPr>
          <w:rStyle w:val="FontStyle31"/>
          <w:sz w:val="24"/>
          <w:szCs w:val="24"/>
        </w:rPr>
        <w:t>рублей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, </w:t>
      </w:r>
      <w:r w:rsidRPr="00D42A9C">
        <w:rPr>
          <w:rStyle w:val="FontStyle31"/>
          <w:sz w:val="24"/>
          <w:szCs w:val="24"/>
        </w:rPr>
        <w:t>или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100,0 % </w:t>
      </w:r>
      <w:r w:rsidRPr="00D42A9C">
        <w:rPr>
          <w:rStyle w:val="FontStyle31"/>
          <w:sz w:val="24"/>
          <w:szCs w:val="24"/>
        </w:rPr>
        <w:t>плановых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назначений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, </w:t>
      </w:r>
      <w:r w:rsidRPr="00D42A9C">
        <w:rPr>
          <w:rStyle w:val="FontStyle31"/>
          <w:sz w:val="24"/>
          <w:szCs w:val="24"/>
        </w:rPr>
        <w:t>из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них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: </w:t>
      </w:r>
    </w:p>
    <w:p w:rsidR="004F210C" w:rsidRPr="00D42A9C" w:rsidRDefault="004F210C" w:rsidP="00EC2174">
      <w:pPr>
        <w:pStyle w:val="Style2"/>
        <w:widowControl/>
        <w:spacing w:line="240" w:lineRule="auto"/>
        <w:ind w:firstLine="851"/>
        <w:rPr>
          <w:rStyle w:val="FontStyle31"/>
          <w:rFonts w:ascii="Andalus" w:hAnsi="Andalus" w:cs="Andalus"/>
          <w:sz w:val="24"/>
          <w:szCs w:val="24"/>
        </w:rPr>
      </w:pPr>
      <w:r w:rsidRPr="00D42A9C">
        <w:rPr>
          <w:rStyle w:val="FontStyle31"/>
          <w:rFonts w:ascii="Andalus" w:hAnsi="Andalus" w:cs="Andalus"/>
          <w:sz w:val="24"/>
          <w:szCs w:val="24"/>
        </w:rPr>
        <w:t xml:space="preserve">- </w:t>
      </w:r>
      <w:r w:rsidRPr="00D42A9C">
        <w:rPr>
          <w:rStyle w:val="FontStyle31"/>
          <w:sz w:val="24"/>
          <w:szCs w:val="24"/>
        </w:rPr>
        <w:t>на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осуществление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первичного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воинского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учета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на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территориях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, </w:t>
      </w:r>
      <w:r w:rsidRPr="00D42A9C">
        <w:rPr>
          <w:rStyle w:val="FontStyle31"/>
          <w:sz w:val="24"/>
          <w:szCs w:val="24"/>
        </w:rPr>
        <w:t>где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отсутствуют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военные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комиссариаты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– 5</w:t>
      </w:r>
      <w:r w:rsidR="00C43A41" w:rsidRPr="00D42A9C">
        <w:rPr>
          <w:rStyle w:val="FontStyle31"/>
          <w:rFonts w:ascii="Andalus" w:hAnsi="Andalus" w:cs="Andalus"/>
          <w:sz w:val="24"/>
          <w:szCs w:val="24"/>
        </w:rPr>
        <w:t>7</w:t>
      </w:r>
      <w:r w:rsidRPr="00D42A9C">
        <w:rPr>
          <w:rStyle w:val="FontStyle31"/>
          <w:rFonts w:ascii="Andalus" w:hAnsi="Andalus" w:cs="Andalus"/>
          <w:sz w:val="24"/>
          <w:szCs w:val="24"/>
        </w:rPr>
        <w:t>,</w:t>
      </w:r>
      <w:r w:rsidR="00C43A41" w:rsidRPr="00D42A9C">
        <w:rPr>
          <w:rStyle w:val="FontStyle31"/>
          <w:rFonts w:ascii="Andalus" w:hAnsi="Andalus" w:cs="Andalus"/>
          <w:sz w:val="24"/>
          <w:szCs w:val="24"/>
        </w:rPr>
        <w:t>7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тыс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  <w:r w:rsidRPr="00D42A9C">
        <w:rPr>
          <w:rStyle w:val="FontStyle31"/>
          <w:sz w:val="24"/>
          <w:szCs w:val="24"/>
        </w:rPr>
        <w:t>рублей</w:t>
      </w:r>
      <w:r w:rsidRPr="00D42A9C">
        <w:rPr>
          <w:rStyle w:val="FontStyle31"/>
          <w:rFonts w:ascii="Andalus" w:hAnsi="Andalus" w:cs="Andalus"/>
          <w:sz w:val="24"/>
          <w:szCs w:val="24"/>
        </w:rPr>
        <w:t>;</w:t>
      </w:r>
    </w:p>
    <w:p w:rsidR="00C43A41" w:rsidRPr="00D42A9C" w:rsidRDefault="00C43A41" w:rsidP="00EC2174">
      <w:pPr>
        <w:pStyle w:val="Style2"/>
        <w:widowControl/>
        <w:spacing w:line="240" w:lineRule="auto"/>
        <w:ind w:firstLine="851"/>
        <w:rPr>
          <w:rStyle w:val="FontStyle31"/>
          <w:rFonts w:ascii="Andalus" w:hAnsi="Andalus" w:cs="Andalus"/>
          <w:sz w:val="24"/>
          <w:szCs w:val="24"/>
        </w:rPr>
      </w:pPr>
      <w:r w:rsidRPr="00D42A9C">
        <w:rPr>
          <w:rStyle w:val="FontStyle31"/>
          <w:rFonts w:ascii="Andalus" w:hAnsi="Andalus" w:cs="Andalus"/>
          <w:sz w:val="24"/>
          <w:szCs w:val="24"/>
        </w:rPr>
        <w:t xml:space="preserve">- </w:t>
      </w:r>
      <w:r w:rsidRPr="00D42A9C">
        <w:rPr>
          <w:rStyle w:val="FontStyle31"/>
          <w:sz w:val="24"/>
          <w:szCs w:val="24"/>
        </w:rPr>
        <w:t>на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оказание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мер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социальной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поддержки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оплате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жилья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коммунальных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услуг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отдельным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категориям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граждан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, </w:t>
      </w:r>
      <w:r w:rsidRPr="00D42A9C">
        <w:rPr>
          <w:rStyle w:val="FontStyle31"/>
          <w:sz w:val="24"/>
          <w:szCs w:val="24"/>
        </w:rPr>
        <w:t>работающих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сельской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местности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 </w:t>
      </w:r>
      <w:r w:rsidRPr="00D42A9C">
        <w:rPr>
          <w:rStyle w:val="FontStyle31"/>
          <w:sz w:val="24"/>
          <w:szCs w:val="24"/>
        </w:rPr>
        <w:t>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поселках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городского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типа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12,7 </w:t>
      </w:r>
      <w:r w:rsidRPr="00D42A9C">
        <w:rPr>
          <w:rStyle w:val="FontStyle31"/>
          <w:sz w:val="24"/>
          <w:szCs w:val="24"/>
        </w:rPr>
        <w:t>тыс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  <w:r w:rsidRPr="00D42A9C">
        <w:rPr>
          <w:rStyle w:val="FontStyle31"/>
          <w:sz w:val="24"/>
          <w:szCs w:val="24"/>
        </w:rPr>
        <w:t>руб</w:t>
      </w:r>
      <w:r w:rsidRPr="00D42A9C">
        <w:rPr>
          <w:rStyle w:val="FontStyle31"/>
          <w:rFonts w:ascii="Andalus" w:hAnsi="Andalus" w:cs="Andalus"/>
          <w:sz w:val="24"/>
          <w:szCs w:val="24"/>
        </w:rPr>
        <w:t>.</w:t>
      </w:r>
    </w:p>
    <w:p w:rsidR="00B03A09" w:rsidRPr="00D42A9C" w:rsidRDefault="00B03A09" w:rsidP="00EC2174">
      <w:pPr>
        <w:pStyle w:val="Style2"/>
        <w:widowControl/>
        <w:spacing w:line="240" w:lineRule="auto"/>
        <w:ind w:firstLine="851"/>
        <w:rPr>
          <w:rStyle w:val="FontStyle31"/>
          <w:rFonts w:ascii="Andalus" w:hAnsi="Andalus" w:cs="Andalus"/>
          <w:sz w:val="24"/>
          <w:szCs w:val="24"/>
        </w:rPr>
      </w:pPr>
      <w:r w:rsidRPr="00D42A9C">
        <w:rPr>
          <w:rStyle w:val="FontStyle31"/>
          <w:sz w:val="24"/>
          <w:szCs w:val="24"/>
        </w:rPr>
        <w:t>Иные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, </w:t>
      </w:r>
      <w:r w:rsidRPr="00D42A9C">
        <w:rPr>
          <w:rStyle w:val="FontStyle31"/>
          <w:sz w:val="24"/>
          <w:szCs w:val="24"/>
        </w:rPr>
        <w:t>передаваемые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бюджетам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сельских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поселений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из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бюджетов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муниципальных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районов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на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осуществление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части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полномочий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0864D1" w:rsidRPr="00D42A9C">
        <w:rPr>
          <w:rStyle w:val="FontStyle31"/>
          <w:sz w:val="24"/>
          <w:szCs w:val="24"/>
        </w:rPr>
        <w:t>по</w:t>
      </w:r>
      <w:r w:rsidR="000864D1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0864D1" w:rsidRPr="00D42A9C">
        <w:rPr>
          <w:rStyle w:val="FontStyle31"/>
          <w:sz w:val="24"/>
          <w:szCs w:val="24"/>
        </w:rPr>
        <w:t>решению</w:t>
      </w:r>
      <w:r w:rsidR="000864D1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0864D1" w:rsidRPr="00D42A9C">
        <w:rPr>
          <w:rStyle w:val="FontStyle31"/>
          <w:sz w:val="24"/>
          <w:szCs w:val="24"/>
        </w:rPr>
        <w:t>вопросов</w:t>
      </w:r>
      <w:r w:rsidR="000864D1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0864D1" w:rsidRPr="00D42A9C">
        <w:rPr>
          <w:rStyle w:val="FontStyle31"/>
          <w:sz w:val="24"/>
          <w:szCs w:val="24"/>
        </w:rPr>
        <w:t>местного</w:t>
      </w:r>
      <w:r w:rsidR="000864D1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0864D1" w:rsidRPr="00D42A9C">
        <w:rPr>
          <w:rStyle w:val="FontStyle31"/>
          <w:sz w:val="24"/>
          <w:szCs w:val="24"/>
        </w:rPr>
        <w:t>значения</w:t>
      </w:r>
      <w:r w:rsidR="000864D1" w:rsidRPr="00D42A9C">
        <w:rPr>
          <w:rStyle w:val="FontStyle31"/>
          <w:rFonts w:ascii="Andalus" w:hAnsi="Andalus" w:cs="Andalus"/>
          <w:sz w:val="24"/>
          <w:szCs w:val="24"/>
        </w:rPr>
        <w:t xml:space="preserve">  </w:t>
      </w:r>
      <w:r w:rsidR="000864D1" w:rsidRPr="00D42A9C">
        <w:rPr>
          <w:rStyle w:val="FontStyle31"/>
          <w:sz w:val="24"/>
          <w:szCs w:val="24"/>
        </w:rPr>
        <w:t>в</w:t>
      </w:r>
      <w:r w:rsidR="000864D1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0864D1" w:rsidRPr="00D42A9C">
        <w:rPr>
          <w:rStyle w:val="FontStyle31"/>
          <w:sz w:val="24"/>
          <w:szCs w:val="24"/>
        </w:rPr>
        <w:t>соответствии</w:t>
      </w:r>
      <w:r w:rsidR="000864D1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0864D1" w:rsidRPr="00D42A9C">
        <w:rPr>
          <w:rStyle w:val="FontStyle31"/>
          <w:sz w:val="24"/>
          <w:szCs w:val="24"/>
        </w:rPr>
        <w:t>с</w:t>
      </w:r>
      <w:r w:rsidR="000864D1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0864D1" w:rsidRPr="00D42A9C">
        <w:rPr>
          <w:rStyle w:val="FontStyle31"/>
          <w:sz w:val="24"/>
          <w:szCs w:val="24"/>
        </w:rPr>
        <w:t>заключенными</w:t>
      </w:r>
      <w:r w:rsidR="000864D1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0864D1" w:rsidRPr="00D42A9C">
        <w:rPr>
          <w:rStyle w:val="FontStyle31"/>
          <w:sz w:val="24"/>
          <w:szCs w:val="24"/>
        </w:rPr>
        <w:t>соглашениями</w:t>
      </w:r>
      <w:r w:rsidR="000864D1" w:rsidRPr="00D42A9C">
        <w:rPr>
          <w:rStyle w:val="FontStyle31"/>
          <w:rFonts w:ascii="Andalus" w:hAnsi="Andalus" w:cs="Andalus"/>
          <w:sz w:val="24"/>
          <w:szCs w:val="24"/>
        </w:rPr>
        <w:t xml:space="preserve"> (</w:t>
      </w:r>
      <w:r w:rsidR="000864D1" w:rsidRPr="00D42A9C">
        <w:rPr>
          <w:rStyle w:val="FontStyle31"/>
          <w:sz w:val="24"/>
          <w:szCs w:val="24"/>
        </w:rPr>
        <w:t>передача</w:t>
      </w:r>
      <w:r w:rsidR="000864D1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0864D1" w:rsidRPr="00D42A9C">
        <w:rPr>
          <w:rStyle w:val="FontStyle31"/>
          <w:sz w:val="24"/>
          <w:szCs w:val="24"/>
        </w:rPr>
        <w:t>полномочий</w:t>
      </w:r>
      <w:r w:rsidR="000864D1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0864D1" w:rsidRPr="00D42A9C">
        <w:rPr>
          <w:rStyle w:val="FontStyle31"/>
          <w:sz w:val="24"/>
          <w:szCs w:val="24"/>
        </w:rPr>
        <w:t>по</w:t>
      </w:r>
      <w:r w:rsidR="000864D1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0864D1" w:rsidRPr="00D42A9C">
        <w:rPr>
          <w:rStyle w:val="FontStyle31"/>
          <w:sz w:val="24"/>
          <w:szCs w:val="24"/>
        </w:rPr>
        <w:t>содержанию</w:t>
      </w:r>
      <w:r w:rsidR="000864D1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0864D1" w:rsidRPr="00D42A9C">
        <w:rPr>
          <w:rStyle w:val="FontStyle31"/>
          <w:sz w:val="24"/>
          <w:szCs w:val="24"/>
        </w:rPr>
        <w:t>дорог</w:t>
      </w:r>
      <w:r w:rsidR="000864D1" w:rsidRPr="00D42A9C">
        <w:rPr>
          <w:rStyle w:val="FontStyle31"/>
          <w:rFonts w:ascii="Andalus" w:hAnsi="Andalus" w:cs="Andalus"/>
          <w:sz w:val="24"/>
          <w:szCs w:val="24"/>
        </w:rPr>
        <w:t xml:space="preserve">) </w:t>
      </w:r>
      <w:r w:rsidR="000864D1" w:rsidRPr="00D42A9C">
        <w:rPr>
          <w:rStyle w:val="FontStyle31"/>
          <w:sz w:val="24"/>
          <w:szCs w:val="24"/>
        </w:rPr>
        <w:t>в</w:t>
      </w:r>
      <w:r w:rsidR="000864D1" w:rsidRPr="00D42A9C">
        <w:rPr>
          <w:rStyle w:val="FontStyle31"/>
          <w:rFonts w:ascii="Andalus" w:hAnsi="Andalus" w:cs="Andalus"/>
          <w:sz w:val="24"/>
          <w:szCs w:val="24"/>
        </w:rPr>
        <w:t xml:space="preserve"> 2015 </w:t>
      </w:r>
      <w:r w:rsidR="000864D1" w:rsidRPr="00D42A9C">
        <w:rPr>
          <w:rStyle w:val="FontStyle31"/>
          <w:sz w:val="24"/>
          <w:szCs w:val="24"/>
        </w:rPr>
        <w:t>году</w:t>
      </w:r>
      <w:r w:rsidR="000864D1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0864D1" w:rsidRPr="00D42A9C">
        <w:rPr>
          <w:rStyle w:val="FontStyle31"/>
          <w:sz w:val="24"/>
          <w:szCs w:val="24"/>
        </w:rPr>
        <w:t>поступили</w:t>
      </w:r>
      <w:r w:rsidR="000864D1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0864D1" w:rsidRPr="00D42A9C">
        <w:rPr>
          <w:rStyle w:val="FontStyle31"/>
          <w:sz w:val="24"/>
          <w:szCs w:val="24"/>
        </w:rPr>
        <w:t>в</w:t>
      </w:r>
      <w:r w:rsidR="000864D1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0864D1" w:rsidRPr="00D42A9C">
        <w:rPr>
          <w:rStyle w:val="FontStyle31"/>
          <w:sz w:val="24"/>
          <w:szCs w:val="24"/>
        </w:rPr>
        <w:t>сумме</w:t>
      </w:r>
      <w:r w:rsidR="000864D1" w:rsidRPr="00D42A9C">
        <w:rPr>
          <w:rStyle w:val="FontStyle31"/>
          <w:rFonts w:ascii="Andalus" w:hAnsi="Andalus" w:cs="Andalus"/>
          <w:sz w:val="24"/>
          <w:szCs w:val="24"/>
        </w:rPr>
        <w:t xml:space="preserve"> 317,9 </w:t>
      </w:r>
      <w:r w:rsidR="000864D1" w:rsidRPr="00D42A9C">
        <w:rPr>
          <w:rStyle w:val="FontStyle31"/>
          <w:sz w:val="24"/>
          <w:szCs w:val="24"/>
        </w:rPr>
        <w:t>тыс</w:t>
      </w:r>
      <w:r w:rsidR="000864D1"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  <w:r w:rsidR="000864D1" w:rsidRPr="00D42A9C">
        <w:rPr>
          <w:rStyle w:val="FontStyle31"/>
          <w:sz w:val="24"/>
          <w:szCs w:val="24"/>
        </w:rPr>
        <w:t>руб</w:t>
      </w:r>
      <w:r w:rsidR="000864D1" w:rsidRPr="00D42A9C">
        <w:rPr>
          <w:rStyle w:val="FontStyle31"/>
          <w:rFonts w:ascii="Andalus" w:hAnsi="Andalus" w:cs="Andalus"/>
          <w:sz w:val="24"/>
          <w:szCs w:val="24"/>
        </w:rPr>
        <w:t>.</w:t>
      </w:r>
    </w:p>
    <w:p w:rsidR="00515BC4" w:rsidRPr="00D42A9C" w:rsidRDefault="000864D1" w:rsidP="00EC2174">
      <w:pPr>
        <w:pStyle w:val="Style2"/>
        <w:widowControl/>
        <w:spacing w:line="240" w:lineRule="auto"/>
        <w:ind w:firstLine="851"/>
        <w:rPr>
          <w:rStyle w:val="FontStyle31"/>
          <w:rFonts w:ascii="Andalus" w:hAnsi="Andalus" w:cs="Andalus"/>
          <w:sz w:val="24"/>
          <w:szCs w:val="24"/>
        </w:rPr>
      </w:pPr>
      <w:r w:rsidRPr="00D42A9C">
        <w:rPr>
          <w:rStyle w:val="FontStyle31"/>
          <w:sz w:val="24"/>
          <w:szCs w:val="24"/>
        </w:rPr>
        <w:t>Прочие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межбюджетные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трансферты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, </w:t>
      </w:r>
      <w:r w:rsidRPr="00D42A9C">
        <w:rPr>
          <w:rStyle w:val="FontStyle31"/>
          <w:sz w:val="24"/>
          <w:szCs w:val="24"/>
        </w:rPr>
        <w:t>передаваемые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бюджетам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сельских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поселений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– 388,3 </w:t>
      </w:r>
      <w:r w:rsidRPr="00D42A9C">
        <w:rPr>
          <w:rStyle w:val="FontStyle31"/>
          <w:sz w:val="24"/>
          <w:szCs w:val="24"/>
        </w:rPr>
        <w:t>тыс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  <w:r w:rsidRPr="00D42A9C">
        <w:rPr>
          <w:rStyle w:val="FontStyle31"/>
          <w:sz w:val="24"/>
          <w:szCs w:val="24"/>
        </w:rPr>
        <w:t>руб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 </w:t>
      </w:r>
    </w:p>
    <w:p w:rsidR="00515BC4" w:rsidRPr="00D42A9C" w:rsidRDefault="000864D1" w:rsidP="00EC2174">
      <w:pPr>
        <w:pStyle w:val="Style2"/>
        <w:widowControl/>
        <w:spacing w:line="240" w:lineRule="auto"/>
        <w:ind w:firstLine="851"/>
        <w:rPr>
          <w:rStyle w:val="FontStyle31"/>
          <w:rFonts w:ascii="Andalus" w:hAnsi="Andalus" w:cs="Andalus"/>
          <w:sz w:val="24"/>
          <w:szCs w:val="24"/>
        </w:rPr>
      </w:pPr>
      <w:r w:rsidRPr="00D42A9C">
        <w:rPr>
          <w:rStyle w:val="FontStyle31"/>
          <w:sz w:val="24"/>
          <w:szCs w:val="24"/>
        </w:rPr>
        <w:t>В</w:t>
      </w:r>
      <w:r w:rsidR="00515BC4" w:rsidRPr="00D42A9C">
        <w:rPr>
          <w:rStyle w:val="FontStyle31"/>
          <w:sz w:val="24"/>
          <w:szCs w:val="24"/>
        </w:rPr>
        <w:t>сего</w:t>
      </w:r>
      <w:r w:rsidR="00515BC4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2015 </w:t>
      </w:r>
      <w:r w:rsidRPr="00D42A9C">
        <w:rPr>
          <w:rStyle w:val="FontStyle31"/>
          <w:sz w:val="24"/>
          <w:szCs w:val="24"/>
        </w:rPr>
        <w:t>году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156058" w:rsidRPr="00D42A9C">
        <w:rPr>
          <w:rStyle w:val="FontStyle31"/>
          <w:sz w:val="24"/>
          <w:szCs w:val="24"/>
        </w:rPr>
        <w:t>поступило</w:t>
      </w:r>
      <w:r w:rsidR="00156058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156058" w:rsidRPr="00D42A9C">
        <w:rPr>
          <w:rStyle w:val="FontStyle31"/>
          <w:sz w:val="24"/>
          <w:szCs w:val="24"/>
        </w:rPr>
        <w:t>межбюджетных</w:t>
      </w:r>
      <w:r w:rsidR="00156058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156058" w:rsidRPr="00D42A9C">
        <w:rPr>
          <w:rStyle w:val="FontStyle31"/>
          <w:sz w:val="24"/>
          <w:szCs w:val="24"/>
        </w:rPr>
        <w:t>трансфертов</w:t>
      </w:r>
      <w:r w:rsidR="00156058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156058" w:rsidRPr="00D42A9C">
        <w:rPr>
          <w:rStyle w:val="FontStyle31"/>
          <w:sz w:val="24"/>
          <w:szCs w:val="24"/>
        </w:rPr>
        <w:t>в</w:t>
      </w:r>
      <w:r w:rsidR="00156058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156058" w:rsidRPr="00D42A9C">
        <w:rPr>
          <w:rStyle w:val="FontStyle31"/>
          <w:sz w:val="24"/>
          <w:szCs w:val="24"/>
        </w:rPr>
        <w:t>сумме</w:t>
      </w:r>
      <w:r w:rsidR="00156058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515BC4" w:rsidRPr="00D42A9C">
        <w:rPr>
          <w:rStyle w:val="FontStyle31"/>
          <w:rFonts w:ascii="Andalus" w:hAnsi="Andalus" w:cs="Andalus"/>
          <w:sz w:val="24"/>
          <w:szCs w:val="24"/>
        </w:rPr>
        <w:t xml:space="preserve">706,2 </w:t>
      </w:r>
      <w:r w:rsidR="00515BC4" w:rsidRPr="00D42A9C">
        <w:rPr>
          <w:rStyle w:val="FontStyle31"/>
          <w:sz w:val="24"/>
          <w:szCs w:val="24"/>
        </w:rPr>
        <w:t>тыс</w:t>
      </w:r>
      <w:r w:rsidR="00515BC4"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  <w:r w:rsidR="00515BC4" w:rsidRPr="00D42A9C">
        <w:rPr>
          <w:rStyle w:val="FontStyle31"/>
          <w:sz w:val="24"/>
          <w:szCs w:val="24"/>
        </w:rPr>
        <w:t>руб</w:t>
      </w:r>
      <w:r w:rsidR="00515BC4" w:rsidRPr="00D42A9C">
        <w:rPr>
          <w:rStyle w:val="FontStyle31"/>
          <w:rFonts w:ascii="Andalus" w:hAnsi="Andalus" w:cs="Andalus"/>
          <w:sz w:val="24"/>
          <w:szCs w:val="24"/>
        </w:rPr>
        <w:t xml:space="preserve">., </w:t>
      </w:r>
      <w:r w:rsidR="00515BC4" w:rsidRPr="00D42A9C">
        <w:rPr>
          <w:rStyle w:val="FontStyle31"/>
          <w:sz w:val="24"/>
          <w:szCs w:val="24"/>
        </w:rPr>
        <w:t>что</w:t>
      </w:r>
      <w:r w:rsidR="00515BC4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515BC4" w:rsidRPr="00D42A9C">
        <w:rPr>
          <w:rStyle w:val="FontStyle31"/>
          <w:sz w:val="24"/>
          <w:szCs w:val="24"/>
        </w:rPr>
        <w:t>составило</w:t>
      </w:r>
      <w:r w:rsidR="00515BC4" w:rsidRPr="00D42A9C">
        <w:rPr>
          <w:rStyle w:val="FontStyle31"/>
          <w:rFonts w:ascii="Andalus" w:hAnsi="Andalus" w:cs="Andalus"/>
          <w:sz w:val="24"/>
          <w:szCs w:val="24"/>
        </w:rPr>
        <w:t xml:space="preserve"> 72,9% </w:t>
      </w:r>
      <w:r w:rsidR="00515BC4" w:rsidRPr="00D42A9C">
        <w:rPr>
          <w:rStyle w:val="FontStyle31"/>
          <w:sz w:val="24"/>
          <w:szCs w:val="24"/>
        </w:rPr>
        <w:t>плановых</w:t>
      </w:r>
      <w:r w:rsidR="00515BC4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515BC4" w:rsidRPr="00D42A9C">
        <w:rPr>
          <w:rStyle w:val="FontStyle31"/>
          <w:sz w:val="24"/>
          <w:szCs w:val="24"/>
        </w:rPr>
        <w:t>назначений</w:t>
      </w:r>
      <w:r w:rsidR="00515BC4" w:rsidRPr="00D42A9C">
        <w:rPr>
          <w:rStyle w:val="FontStyle31"/>
          <w:rFonts w:ascii="Andalus" w:hAnsi="Andalus" w:cs="Andalus"/>
          <w:sz w:val="24"/>
          <w:szCs w:val="24"/>
        </w:rPr>
        <w:t>.</w:t>
      </w:r>
    </w:p>
    <w:p w:rsidR="000864D1" w:rsidRPr="00D42A9C" w:rsidRDefault="00515BC4" w:rsidP="00EC2174">
      <w:pPr>
        <w:pStyle w:val="Style2"/>
        <w:widowControl/>
        <w:spacing w:line="240" w:lineRule="auto"/>
        <w:ind w:firstLine="851"/>
        <w:rPr>
          <w:rStyle w:val="FontStyle30"/>
          <w:rFonts w:ascii="Andalus" w:hAnsi="Andalus" w:cs="Andalus"/>
          <w:sz w:val="24"/>
          <w:szCs w:val="24"/>
        </w:rPr>
      </w:pPr>
      <w:r w:rsidRPr="00D42A9C">
        <w:rPr>
          <w:rStyle w:val="FontStyle31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целом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безвозмездные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поступления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бюджет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сельского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поселения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составили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D72F41" w:rsidRPr="00D42A9C">
        <w:rPr>
          <w:rStyle w:val="FontStyle31"/>
          <w:rFonts w:ascii="Andalus" w:hAnsi="Andalus" w:cs="Andalus"/>
          <w:sz w:val="24"/>
          <w:szCs w:val="24"/>
        </w:rPr>
        <w:t xml:space="preserve">1884,8 </w:t>
      </w:r>
      <w:r w:rsidR="00D72F41" w:rsidRPr="00D42A9C">
        <w:rPr>
          <w:rStyle w:val="FontStyle31"/>
          <w:sz w:val="24"/>
          <w:szCs w:val="24"/>
        </w:rPr>
        <w:t>тыс</w:t>
      </w:r>
      <w:r w:rsidR="00D72F41"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  <w:r w:rsidR="00D72F41" w:rsidRPr="00D42A9C">
        <w:rPr>
          <w:rStyle w:val="FontStyle31"/>
          <w:sz w:val="24"/>
          <w:szCs w:val="24"/>
        </w:rPr>
        <w:t>руб</w:t>
      </w:r>
      <w:r w:rsidR="00D72F41" w:rsidRPr="00D42A9C">
        <w:rPr>
          <w:rStyle w:val="FontStyle31"/>
          <w:rFonts w:ascii="Andalus" w:hAnsi="Andalus" w:cs="Andalus"/>
          <w:sz w:val="24"/>
          <w:szCs w:val="24"/>
        </w:rPr>
        <w:t xml:space="preserve">., </w:t>
      </w:r>
      <w:r w:rsidR="00D72F41" w:rsidRPr="00D42A9C">
        <w:rPr>
          <w:rStyle w:val="FontStyle31"/>
          <w:sz w:val="24"/>
          <w:szCs w:val="24"/>
        </w:rPr>
        <w:t>или</w:t>
      </w:r>
      <w:r w:rsidR="00D72F41" w:rsidRPr="00D42A9C">
        <w:rPr>
          <w:rStyle w:val="FontStyle31"/>
          <w:rFonts w:ascii="Andalus" w:hAnsi="Andalus" w:cs="Andalus"/>
          <w:sz w:val="24"/>
          <w:szCs w:val="24"/>
        </w:rPr>
        <w:t xml:space="preserve"> 87,8% </w:t>
      </w:r>
      <w:r w:rsidR="00D72F41" w:rsidRPr="00D42A9C">
        <w:rPr>
          <w:rStyle w:val="FontStyle31"/>
          <w:sz w:val="24"/>
          <w:szCs w:val="24"/>
        </w:rPr>
        <w:t>плановых</w:t>
      </w:r>
      <w:r w:rsidR="00D72F41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D72F41" w:rsidRPr="00D42A9C">
        <w:rPr>
          <w:rStyle w:val="FontStyle31"/>
          <w:sz w:val="24"/>
          <w:szCs w:val="24"/>
        </w:rPr>
        <w:t>назначений</w:t>
      </w:r>
      <w:r w:rsidR="00D72F41"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  <w:r w:rsidR="00D72F41" w:rsidRPr="00D42A9C">
        <w:rPr>
          <w:rStyle w:val="FontStyle31"/>
          <w:sz w:val="24"/>
          <w:szCs w:val="24"/>
        </w:rPr>
        <w:t>Доля</w:t>
      </w:r>
      <w:r w:rsidR="00D72F41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D72F41" w:rsidRPr="00D42A9C">
        <w:rPr>
          <w:rStyle w:val="FontStyle31"/>
          <w:sz w:val="24"/>
          <w:szCs w:val="24"/>
        </w:rPr>
        <w:t>безвозмездных</w:t>
      </w:r>
      <w:r w:rsidR="00D72F41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D72F41" w:rsidRPr="00D42A9C">
        <w:rPr>
          <w:rStyle w:val="FontStyle31"/>
          <w:sz w:val="24"/>
          <w:szCs w:val="24"/>
        </w:rPr>
        <w:t>поступлений</w:t>
      </w:r>
      <w:r w:rsidR="00D72F41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D72F41" w:rsidRPr="00D42A9C">
        <w:rPr>
          <w:rStyle w:val="FontStyle31"/>
          <w:sz w:val="24"/>
          <w:szCs w:val="24"/>
        </w:rPr>
        <w:t>в</w:t>
      </w:r>
      <w:r w:rsidR="00D72F41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D72F41" w:rsidRPr="00D42A9C">
        <w:rPr>
          <w:rStyle w:val="FontStyle31"/>
          <w:sz w:val="24"/>
          <w:szCs w:val="24"/>
        </w:rPr>
        <w:t>общем</w:t>
      </w:r>
      <w:r w:rsidR="00D72F41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D72F41" w:rsidRPr="00D42A9C">
        <w:rPr>
          <w:rStyle w:val="FontStyle31"/>
          <w:sz w:val="24"/>
          <w:szCs w:val="24"/>
        </w:rPr>
        <w:t>объеме</w:t>
      </w:r>
      <w:r w:rsidR="00D72F41" w:rsidRPr="00D42A9C">
        <w:rPr>
          <w:rStyle w:val="FontStyle31"/>
          <w:rFonts w:ascii="Andalus" w:hAnsi="Andalus" w:cs="Andalus"/>
          <w:sz w:val="24"/>
          <w:szCs w:val="24"/>
        </w:rPr>
        <w:t xml:space="preserve">  </w:t>
      </w:r>
      <w:r w:rsidR="00D72F41" w:rsidRPr="00D42A9C">
        <w:rPr>
          <w:rStyle w:val="FontStyle31"/>
          <w:sz w:val="24"/>
          <w:szCs w:val="24"/>
        </w:rPr>
        <w:t>доходов</w:t>
      </w:r>
      <w:r w:rsidR="00D72F41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D72F41" w:rsidRPr="00D42A9C">
        <w:rPr>
          <w:rStyle w:val="FontStyle31"/>
          <w:sz w:val="24"/>
          <w:szCs w:val="24"/>
        </w:rPr>
        <w:t>поселения</w:t>
      </w:r>
      <w:r w:rsidR="00D72F41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D72F41" w:rsidRPr="00D42A9C">
        <w:rPr>
          <w:rStyle w:val="FontStyle31"/>
          <w:sz w:val="24"/>
          <w:szCs w:val="24"/>
        </w:rPr>
        <w:t>составляет</w:t>
      </w:r>
      <w:r w:rsidR="00D72F41" w:rsidRPr="00D42A9C">
        <w:rPr>
          <w:rStyle w:val="FontStyle31"/>
          <w:rFonts w:ascii="Andalus" w:hAnsi="Andalus" w:cs="Andalus"/>
          <w:sz w:val="24"/>
          <w:szCs w:val="24"/>
        </w:rPr>
        <w:t xml:space="preserve"> 74,8%.</w:t>
      </w:r>
    </w:p>
    <w:p w:rsidR="004F210C" w:rsidRPr="00D42A9C" w:rsidRDefault="004F210C" w:rsidP="00EC2174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ndalus" w:hAnsi="Andalus" w:cs="Andalus"/>
          <w:b/>
          <w:sz w:val="24"/>
        </w:rPr>
      </w:pPr>
      <w:r w:rsidRPr="00D42A9C">
        <w:rPr>
          <w:rFonts w:ascii="Andalus" w:hAnsi="Andalus" w:cs="Andalus"/>
          <w:b/>
          <w:sz w:val="24"/>
        </w:rPr>
        <w:t>6.2.</w:t>
      </w:r>
      <w:r w:rsidRPr="00D42A9C">
        <w:rPr>
          <w:rFonts w:ascii="Andalus" w:hAnsi="Andalus" w:cs="Andalus"/>
          <w:sz w:val="24"/>
        </w:rPr>
        <w:t xml:space="preserve">  </w:t>
      </w:r>
      <w:r w:rsidRPr="00D42A9C">
        <w:rPr>
          <w:rFonts w:ascii="Times New Roman" w:hAnsi="Times New Roman" w:cs="Times New Roman"/>
          <w:b/>
          <w:sz w:val="24"/>
        </w:rPr>
        <w:t>Анализ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исполнения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бюджета</w:t>
      </w:r>
      <w:r w:rsidRPr="00D42A9C">
        <w:rPr>
          <w:rFonts w:ascii="Andalus" w:hAnsi="Andalus" w:cs="Andalus"/>
          <w:b/>
          <w:sz w:val="24"/>
        </w:rPr>
        <w:t xml:space="preserve"> </w:t>
      </w:r>
      <w:proofErr w:type="spellStart"/>
      <w:r w:rsidRPr="00D42A9C">
        <w:rPr>
          <w:rFonts w:ascii="Times New Roman" w:hAnsi="Times New Roman" w:cs="Times New Roman"/>
          <w:b/>
          <w:bCs/>
          <w:sz w:val="24"/>
        </w:rPr>
        <w:t>Ивайтенского</w:t>
      </w:r>
      <w:proofErr w:type="spellEnd"/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сельского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поселения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по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расходам</w:t>
      </w:r>
    </w:p>
    <w:p w:rsidR="004F210C" w:rsidRPr="00D42A9C" w:rsidRDefault="004F210C" w:rsidP="00EC2174">
      <w:pPr>
        <w:pStyle w:val="Style2"/>
        <w:widowControl/>
        <w:spacing w:line="240" w:lineRule="auto"/>
        <w:ind w:firstLine="708"/>
        <w:rPr>
          <w:rFonts w:ascii="Andalus" w:hAnsi="Andalus" w:cs="Andalus"/>
          <w:b/>
        </w:rPr>
      </w:pPr>
      <w:r w:rsidRPr="00D42A9C">
        <w:rPr>
          <w:rFonts w:ascii="Andalus" w:hAnsi="Andalus" w:cs="Andalus"/>
          <w:b/>
        </w:rPr>
        <w:t>6.2.1.</w:t>
      </w:r>
      <w:r w:rsidRPr="00D42A9C">
        <w:rPr>
          <w:rFonts w:ascii="Andalus" w:eastAsia="Calibri" w:hAnsi="Andalus" w:cs="Andalus"/>
          <w:lang w:eastAsia="en-US"/>
        </w:rPr>
        <w:t xml:space="preserve"> </w:t>
      </w:r>
      <w:r w:rsidRPr="00D42A9C">
        <w:rPr>
          <w:rFonts w:eastAsia="Calibri"/>
          <w:b/>
          <w:lang w:eastAsia="en-US"/>
        </w:rPr>
        <w:t>По</w:t>
      </w:r>
      <w:r w:rsidRPr="00D42A9C">
        <w:rPr>
          <w:rFonts w:ascii="Andalus" w:eastAsia="Calibri" w:hAnsi="Andalus" w:cs="Andalus"/>
          <w:b/>
          <w:lang w:eastAsia="en-US"/>
        </w:rPr>
        <w:t xml:space="preserve"> </w:t>
      </w:r>
      <w:r w:rsidRPr="00D42A9C">
        <w:rPr>
          <w:rFonts w:eastAsia="Calibri"/>
          <w:b/>
          <w:lang w:eastAsia="en-US"/>
        </w:rPr>
        <w:t>разделам</w:t>
      </w:r>
      <w:r w:rsidRPr="00D42A9C">
        <w:rPr>
          <w:rFonts w:ascii="Andalus" w:eastAsia="Calibri" w:hAnsi="Andalus" w:cs="Andalus"/>
          <w:b/>
          <w:lang w:eastAsia="en-US"/>
        </w:rPr>
        <w:t xml:space="preserve"> </w:t>
      </w:r>
      <w:r w:rsidRPr="00D42A9C">
        <w:rPr>
          <w:rFonts w:eastAsia="Calibri"/>
          <w:b/>
          <w:lang w:eastAsia="en-US"/>
        </w:rPr>
        <w:t>и</w:t>
      </w:r>
      <w:r w:rsidRPr="00D42A9C">
        <w:rPr>
          <w:rFonts w:ascii="Andalus" w:eastAsia="Calibri" w:hAnsi="Andalus" w:cs="Andalus"/>
          <w:b/>
          <w:lang w:eastAsia="en-US"/>
        </w:rPr>
        <w:t xml:space="preserve"> </w:t>
      </w:r>
      <w:r w:rsidRPr="00D42A9C">
        <w:rPr>
          <w:rFonts w:eastAsia="Calibri"/>
          <w:b/>
          <w:lang w:eastAsia="en-US"/>
        </w:rPr>
        <w:t>подразделам</w:t>
      </w:r>
      <w:r w:rsidRPr="00D42A9C">
        <w:rPr>
          <w:rFonts w:ascii="Andalus" w:eastAsia="Calibri" w:hAnsi="Andalus" w:cs="Andalus"/>
          <w:b/>
          <w:lang w:eastAsia="en-US"/>
        </w:rPr>
        <w:t xml:space="preserve"> </w:t>
      </w:r>
      <w:r w:rsidRPr="00D42A9C">
        <w:rPr>
          <w:rFonts w:eastAsia="Calibri"/>
          <w:b/>
          <w:lang w:eastAsia="en-US"/>
        </w:rPr>
        <w:t>бюджетной</w:t>
      </w:r>
      <w:r w:rsidRPr="00D42A9C">
        <w:rPr>
          <w:rFonts w:ascii="Andalus" w:eastAsia="Calibri" w:hAnsi="Andalus" w:cs="Andalus"/>
          <w:b/>
          <w:lang w:eastAsia="en-US"/>
        </w:rPr>
        <w:t xml:space="preserve"> </w:t>
      </w:r>
      <w:r w:rsidRPr="00D42A9C">
        <w:rPr>
          <w:rFonts w:eastAsia="Calibri"/>
          <w:b/>
          <w:lang w:eastAsia="en-US"/>
        </w:rPr>
        <w:t>классификации</w:t>
      </w:r>
      <w:r w:rsidRPr="00D42A9C">
        <w:rPr>
          <w:rFonts w:ascii="Andalus" w:hAnsi="Andalus" w:cs="Andalus"/>
          <w:b/>
        </w:rPr>
        <w:t xml:space="preserve"> </w:t>
      </w:r>
    </w:p>
    <w:p w:rsidR="004F210C" w:rsidRPr="00D42A9C" w:rsidRDefault="004F210C" w:rsidP="00EC2174">
      <w:pPr>
        <w:pStyle w:val="Style2"/>
        <w:widowControl/>
        <w:spacing w:line="240" w:lineRule="auto"/>
        <w:ind w:firstLine="709"/>
        <w:rPr>
          <w:rStyle w:val="FontStyle30"/>
          <w:rFonts w:ascii="Andalus" w:hAnsi="Andalus" w:cs="Andalus"/>
          <w:b w:val="0"/>
          <w:spacing w:val="6"/>
          <w:sz w:val="24"/>
          <w:szCs w:val="24"/>
        </w:rPr>
      </w:pPr>
      <w:r w:rsidRPr="00D42A9C">
        <w:rPr>
          <w:rStyle w:val="FontStyle30"/>
          <w:b w:val="0"/>
          <w:spacing w:val="6"/>
          <w:sz w:val="24"/>
          <w:szCs w:val="24"/>
        </w:rPr>
        <w:t>Расходная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r w:rsidRPr="00D42A9C">
        <w:rPr>
          <w:rStyle w:val="FontStyle30"/>
          <w:b w:val="0"/>
          <w:spacing w:val="6"/>
          <w:sz w:val="24"/>
          <w:szCs w:val="24"/>
        </w:rPr>
        <w:t>часть</w:t>
      </w:r>
      <w:r w:rsidRPr="00D42A9C">
        <w:rPr>
          <w:rStyle w:val="FontStyle30"/>
          <w:rFonts w:ascii="Andalus" w:hAnsi="Andalus" w:cs="Andalus"/>
          <w:spacing w:val="6"/>
          <w:sz w:val="24"/>
          <w:szCs w:val="24"/>
        </w:rPr>
        <w:t xml:space="preserve"> </w:t>
      </w:r>
      <w:r w:rsidRPr="00D42A9C">
        <w:rPr>
          <w:rStyle w:val="FontStyle30"/>
          <w:b w:val="0"/>
          <w:spacing w:val="6"/>
          <w:sz w:val="24"/>
          <w:szCs w:val="24"/>
        </w:rPr>
        <w:t>бюджета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r w:rsidRPr="00D42A9C">
        <w:rPr>
          <w:rStyle w:val="FontStyle30"/>
          <w:b w:val="0"/>
          <w:spacing w:val="6"/>
          <w:sz w:val="24"/>
          <w:szCs w:val="24"/>
        </w:rPr>
        <w:t>поселения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r w:rsidRPr="00D42A9C">
        <w:rPr>
          <w:rStyle w:val="FontStyle30"/>
          <w:b w:val="0"/>
          <w:spacing w:val="6"/>
          <w:sz w:val="24"/>
          <w:szCs w:val="24"/>
        </w:rPr>
        <w:t>за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201</w:t>
      </w:r>
      <w:r w:rsidR="006B6CC5"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5 </w:t>
      </w:r>
      <w:r w:rsidRPr="00D42A9C">
        <w:rPr>
          <w:rStyle w:val="FontStyle30"/>
          <w:b w:val="0"/>
          <w:spacing w:val="6"/>
          <w:sz w:val="24"/>
          <w:szCs w:val="24"/>
        </w:rPr>
        <w:t>год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r w:rsidRPr="00D42A9C">
        <w:rPr>
          <w:rStyle w:val="FontStyle30"/>
          <w:b w:val="0"/>
          <w:spacing w:val="6"/>
          <w:sz w:val="24"/>
          <w:szCs w:val="24"/>
        </w:rPr>
        <w:t>исполнена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r w:rsidRPr="00D42A9C">
        <w:rPr>
          <w:rStyle w:val="FontStyle30"/>
          <w:b w:val="0"/>
          <w:spacing w:val="6"/>
          <w:sz w:val="24"/>
          <w:szCs w:val="24"/>
        </w:rPr>
        <w:t>в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r w:rsidRPr="00D42A9C">
        <w:rPr>
          <w:rStyle w:val="FontStyle30"/>
          <w:b w:val="0"/>
          <w:spacing w:val="6"/>
          <w:sz w:val="24"/>
          <w:szCs w:val="24"/>
        </w:rPr>
        <w:t>сумме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br/>
      </w:r>
      <w:r w:rsidR="006B6CC5"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>2572,1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r w:rsidRPr="00D42A9C">
        <w:rPr>
          <w:rStyle w:val="FontStyle30"/>
          <w:b w:val="0"/>
          <w:spacing w:val="6"/>
          <w:sz w:val="24"/>
          <w:szCs w:val="24"/>
        </w:rPr>
        <w:t>тыс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. </w:t>
      </w:r>
      <w:r w:rsidRPr="00D42A9C">
        <w:rPr>
          <w:rStyle w:val="FontStyle30"/>
          <w:b w:val="0"/>
          <w:spacing w:val="6"/>
          <w:sz w:val="24"/>
          <w:szCs w:val="24"/>
        </w:rPr>
        <w:t>рублей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, </w:t>
      </w:r>
      <w:r w:rsidRPr="00D42A9C">
        <w:rPr>
          <w:rStyle w:val="FontStyle30"/>
          <w:b w:val="0"/>
          <w:spacing w:val="6"/>
          <w:sz w:val="24"/>
          <w:szCs w:val="24"/>
        </w:rPr>
        <w:t>или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r w:rsidRPr="00D42A9C">
        <w:rPr>
          <w:rStyle w:val="FontStyle30"/>
          <w:b w:val="0"/>
          <w:spacing w:val="6"/>
          <w:sz w:val="24"/>
          <w:szCs w:val="24"/>
        </w:rPr>
        <w:t>на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r w:rsidR="00667F1F"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>90,7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% </w:t>
      </w:r>
      <w:r w:rsidRPr="00D42A9C">
        <w:rPr>
          <w:rStyle w:val="FontStyle30"/>
          <w:b w:val="0"/>
          <w:spacing w:val="6"/>
          <w:sz w:val="24"/>
          <w:szCs w:val="24"/>
        </w:rPr>
        <w:t>уточненного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r w:rsidRPr="00D42A9C">
        <w:rPr>
          <w:rStyle w:val="FontStyle30"/>
          <w:b w:val="0"/>
          <w:spacing w:val="6"/>
          <w:sz w:val="24"/>
          <w:szCs w:val="24"/>
        </w:rPr>
        <w:t>плана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>.</w:t>
      </w:r>
    </w:p>
    <w:p w:rsidR="004F210C" w:rsidRPr="00D42A9C" w:rsidRDefault="004F210C" w:rsidP="00EC2174">
      <w:pPr>
        <w:pStyle w:val="Style2"/>
        <w:widowControl/>
        <w:spacing w:line="240" w:lineRule="auto"/>
        <w:ind w:firstLine="709"/>
        <w:rPr>
          <w:rStyle w:val="FontStyle30"/>
          <w:rFonts w:ascii="Andalus" w:hAnsi="Andalus" w:cs="Andalus"/>
          <w:b w:val="0"/>
          <w:spacing w:val="6"/>
          <w:sz w:val="24"/>
          <w:szCs w:val="24"/>
        </w:rPr>
      </w:pPr>
      <w:r w:rsidRPr="00D42A9C">
        <w:rPr>
          <w:rStyle w:val="FontStyle30"/>
          <w:b w:val="0"/>
          <w:spacing w:val="6"/>
          <w:sz w:val="24"/>
          <w:szCs w:val="24"/>
        </w:rPr>
        <w:t>Анализ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r w:rsidRPr="00D42A9C">
        <w:rPr>
          <w:rStyle w:val="FontStyle30"/>
          <w:b w:val="0"/>
          <w:spacing w:val="6"/>
          <w:sz w:val="24"/>
          <w:szCs w:val="24"/>
        </w:rPr>
        <w:t>исполнения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r w:rsidRPr="00D42A9C">
        <w:rPr>
          <w:rStyle w:val="FontStyle30"/>
          <w:b w:val="0"/>
          <w:spacing w:val="6"/>
          <w:sz w:val="24"/>
          <w:szCs w:val="24"/>
        </w:rPr>
        <w:t>расходной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r w:rsidRPr="00D42A9C">
        <w:rPr>
          <w:rStyle w:val="FontStyle30"/>
          <w:b w:val="0"/>
          <w:spacing w:val="6"/>
          <w:sz w:val="24"/>
          <w:szCs w:val="24"/>
        </w:rPr>
        <w:t>части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r w:rsidRPr="00D42A9C">
        <w:rPr>
          <w:rStyle w:val="FontStyle30"/>
          <w:b w:val="0"/>
          <w:spacing w:val="6"/>
          <w:sz w:val="24"/>
          <w:szCs w:val="24"/>
        </w:rPr>
        <w:t>бюджета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proofErr w:type="spellStart"/>
      <w:r w:rsidRPr="00D42A9C">
        <w:rPr>
          <w:bCs/>
        </w:rPr>
        <w:t>Ивайтенского</w:t>
      </w:r>
      <w:proofErr w:type="spellEnd"/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r w:rsidRPr="00D42A9C">
        <w:rPr>
          <w:rStyle w:val="FontStyle30"/>
          <w:b w:val="0"/>
          <w:spacing w:val="6"/>
          <w:sz w:val="24"/>
          <w:szCs w:val="24"/>
        </w:rPr>
        <w:t>сельского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r w:rsidRPr="00D42A9C">
        <w:rPr>
          <w:rStyle w:val="FontStyle30"/>
          <w:b w:val="0"/>
          <w:spacing w:val="6"/>
          <w:sz w:val="24"/>
          <w:szCs w:val="24"/>
        </w:rPr>
        <w:t>поселения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r w:rsidRPr="00D42A9C">
        <w:rPr>
          <w:rStyle w:val="FontStyle30"/>
          <w:b w:val="0"/>
          <w:spacing w:val="6"/>
          <w:sz w:val="24"/>
          <w:szCs w:val="24"/>
        </w:rPr>
        <w:t>в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r w:rsidRPr="00D42A9C">
        <w:rPr>
          <w:rStyle w:val="FontStyle30"/>
          <w:b w:val="0"/>
          <w:spacing w:val="6"/>
          <w:sz w:val="24"/>
          <w:szCs w:val="24"/>
        </w:rPr>
        <w:t>разрезе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r w:rsidRPr="00D42A9C">
        <w:rPr>
          <w:rStyle w:val="FontStyle30"/>
          <w:b w:val="0"/>
          <w:spacing w:val="6"/>
          <w:sz w:val="24"/>
          <w:szCs w:val="24"/>
        </w:rPr>
        <w:t>разделов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r w:rsidRPr="00D42A9C">
        <w:rPr>
          <w:rStyle w:val="FontStyle30"/>
          <w:b w:val="0"/>
          <w:spacing w:val="6"/>
          <w:sz w:val="24"/>
          <w:szCs w:val="24"/>
        </w:rPr>
        <w:t>классификации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r w:rsidRPr="00D42A9C">
        <w:rPr>
          <w:rStyle w:val="FontStyle30"/>
          <w:b w:val="0"/>
          <w:spacing w:val="6"/>
          <w:sz w:val="24"/>
          <w:szCs w:val="24"/>
        </w:rPr>
        <w:t>расходов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r w:rsidRPr="00D42A9C">
        <w:rPr>
          <w:rStyle w:val="FontStyle30"/>
          <w:b w:val="0"/>
          <w:spacing w:val="6"/>
          <w:sz w:val="24"/>
          <w:szCs w:val="24"/>
        </w:rPr>
        <w:t>представлен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r w:rsidRPr="00D42A9C">
        <w:rPr>
          <w:rStyle w:val="FontStyle30"/>
          <w:b w:val="0"/>
          <w:spacing w:val="6"/>
          <w:sz w:val="24"/>
          <w:szCs w:val="24"/>
        </w:rPr>
        <w:t>в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r w:rsidRPr="00D42A9C">
        <w:rPr>
          <w:rStyle w:val="FontStyle30"/>
          <w:b w:val="0"/>
          <w:spacing w:val="6"/>
          <w:sz w:val="24"/>
          <w:szCs w:val="24"/>
        </w:rPr>
        <w:t>таблице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>:</w:t>
      </w:r>
    </w:p>
    <w:p w:rsidR="004F210C" w:rsidRPr="00D42A9C" w:rsidRDefault="004F210C" w:rsidP="00EC2174">
      <w:pPr>
        <w:pStyle w:val="Style2"/>
        <w:widowControl/>
        <w:spacing w:before="120" w:line="240" w:lineRule="auto"/>
        <w:ind w:firstLine="709"/>
        <w:jc w:val="right"/>
        <w:rPr>
          <w:rStyle w:val="FontStyle31"/>
          <w:rFonts w:ascii="Andalus" w:hAnsi="Andalus" w:cs="Andalus"/>
          <w:sz w:val="24"/>
          <w:szCs w:val="24"/>
        </w:rPr>
      </w:pPr>
      <w:r w:rsidRPr="00D42A9C">
        <w:rPr>
          <w:rStyle w:val="FontStyle31"/>
          <w:rFonts w:ascii="Andalus" w:hAnsi="Andalus" w:cs="Andalus"/>
          <w:sz w:val="24"/>
          <w:szCs w:val="24"/>
        </w:rPr>
        <w:t>(</w:t>
      </w:r>
      <w:r w:rsidRPr="00D42A9C">
        <w:rPr>
          <w:rStyle w:val="FontStyle31"/>
          <w:sz w:val="24"/>
          <w:szCs w:val="24"/>
        </w:rPr>
        <w:t>тыс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  <w:r w:rsidRPr="00D42A9C">
        <w:rPr>
          <w:rStyle w:val="FontStyle31"/>
          <w:sz w:val="24"/>
          <w:szCs w:val="24"/>
        </w:rPr>
        <w:t>рублей</w:t>
      </w:r>
      <w:r w:rsidRPr="00D42A9C">
        <w:rPr>
          <w:rStyle w:val="FontStyle31"/>
          <w:rFonts w:ascii="Andalus" w:hAnsi="Andalus" w:cs="Andalus"/>
          <w:sz w:val="24"/>
          <w:szCs w:val="24"/>
        </w:rPr>
        <w:t>)</w:t>
      </w:r>
    </w:p>
    <w:p w:rsidR="004F210C" w:rsidRPr="00D42A9C" w:rsidRDefault="004F210C" w:rsidP="004F210C">
      <w:pPr>
        <w:pStyle w:val="Style2"/>
        <w:widowControl/>
        <w:spacing w:line="240" w:lineRule="auto"/>
        <w:ind w:firstLine="709"/>
        <w:jc w:val="right"/>
        <w:rPr>
          <w:rStyle w:val="FontStyle31"/>
          <w:rFonts w:ascii="Andalus" w:hAnsi="Andalus" w:cs="Andalus"/>
          <w:color w:val="FF0000"/>
          <w:sz w:val="24"/>
          <w:szCs w:val="24"/>
        </w:rPr>
      </w:pPr>
    </w:p>
    <w:tbl>
      <w:tblPr>
        <w:tblW w:w="9720" w:type="dxa"/>
        <w:tblInd w:w="-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620"/>
      </w:tblGrid>
      <w:tr w:rsidR="004F210C" w:rsidRPr="00D42A9C" w:rsidTr="00B36FE2">
        <w:trPr>
          <w:trHeight w:val="329"/>
        </w:trPr>
        <w:tc>
          <w:tcPr>
            <w:tcW w:w="4320" w:type="dxa"/>
            <w:vMerge w:val="restart"/>
            <w:shd w:val="clear" w:color="auto" w:fill="FFFFFF"/>
            <w:vAlign w:val="center"/>
          </w:tcPr>
          <w:p w:rsidR="004F210C" w:rsidRPr="00D42A9C" w:rsidRDefault="004F210C" w:rsidP="00B36FE2">
            <w:pPr>
              <w:shd w:val="clear" w:color="auto" w:fill="FFFFFF"/>
              <w:ind w:right="-40"/>
              <w:jc w:val="center"/>
              <w:rPr>
                <w:rFonts w:ascii="Andalus" w:hAnsi="Andalus" w:cs="Andalus"/>
                <w:b/>
                <w:sz w:val="20"/>
                <w:szCs w:val="20"/>
              </w:rPr>
            </w:pPr>
            <w:r w:rsidRPr="00D42A9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  <w:r w:rsidRPr="00D42A9C">
              <w:rPr>
                <w:rFonts w:ascii="Andalus" w:hAnsi="Andalus" w:cs="Andalus"/>
                <w:b/>
                <w:sz w:val="20"/>
                <w:szCs w:val="20"/>
              </w:rPr>
              <w:t xml:space="preserve"> </w:t>
            </w:r>
            <w:r w:rsidRPr="00D42A9C">
              <w:rPr>
                <w:rFonts w:ascii="Times New Roman" w:hAnsi="Times New Roman" w:cs="Times New Roman"/>
                <w:b/>
                <w:sz w:val="20"/>
                <w:szCs w:val="20"/>
              </w:rPr>
              <w:t>раздела</w:t>
            </w:r>
            <w:r w:rsidRPr="00D42A9C">
              <w:rPr>
                <w:rFonts w:ascii="Andalus" w:hAnsi="Andalus" w:cs="Andalus"/>
                <w:b/>
                <w:sz w:val="20"/>
                <w:szCs w:val="20"/>
              </w:rPr>
              <w:t xml:space="preserve"> </w:t>
            </w:r>
            <w:r w:rsidRPr="00D42A9C">
              <w:rPr>
                <w:rFonts w:ascii="Times New Roman" w:hAnsi="Times New Roman" w:cs="Times New Roman"/>
                <w:b/>
                <w:sz w:val="20"/>
                <w:szCs w:val="20"/>
              </w:rPr>
              <w:t>классификации</w:t>
            </w:r>
            <w:r w:rsidRPr="00D42A9C">
              <w:rPr>
                <w:rFonts w:ascii="Andalus" w:hAnsi="Andalus" w:cs="Andalus"/>
                <w:b/>
                <w:sz w:val="20"/>
                <w:szCs w:val="20"/>
              </w:rPr>
              <w:t xml:space="preserve"> </w:t>
            </w:r>
            <w:r w:rsidRPr="00D42A9C">
              <w:rPr>
                <w:rFonts w:ascii="Times New Roman" w:hAnsi="Times New Roman" w:cs="Times New Roman"/>
                <w:b/>
                <w:sz w:val="20"/>
                <w:szCs w:val="20"/>
              </w:rPr>
              <w:t>расходов</w:t>
            </w:r>
            <w:r w:rsidRPr="00D42A9C">
              <w:rPr>
                <w:rFonts w:ascii="Andalus" w:hAnsi="Andalus" w:cs="Andalu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gridSpan w:val="3"/>
            <w:shd w:val="clear" w:color="auto" w:fill="FFFFFF"/>
            <w:vAlign w:val="center"/>
          </w:tcPr>
          <w:p w:rsidR="004F210C" w:rsidRPr="00D42A9C" w:rsidRDefault="004F210C" w:rsidP="00667F1F">
            <w:pPr>
              <w:shd w:val="clear" w:color="auto" w:fill="FFFFFF"/>
              <w:ind w:left="58" w:right="29"/>
              <w:jc w:val="center"/>
              <w:rPr>
                <w:rFonts w:ascii="Andalus" w:hAnsi="Andalus" w:cs="Andalus"/>
                <w:b/>
                <w:sz w:val="20"/>
                <w:szCs w:val="20"/>
              </w:rPr>
            </w:pPr>
            <w:r w:rsidRPr="00D42A9C">
              <w:rPr>
                <w:rFonts w:ascii="Andalus" w:hAnsi="Andalus" w:cs="Andalus"/>
                <w:b/>
                <w:sz w:val="20"/>
                <w:szCs w:val="20"/>
              </w:rPr>
              <w:t>201</w:t>
            </w:r>
            <w:r w:rsidR="00667F1F" w:rsidRPr="00D42A9C">
              <w:rPr>
                <w:rFonts w:ascii="Andalus" w:hAnsi="Andalus" w:cs="Andalus"/>
                <w:b/>
                <w:sz w:val="20"/>
                <w:szCs w:val="20"/>
              </w:rPr>
              <w:t>5</w:t>
            </w:r>
            <w:r w:rsidRPr="00D42A9C">
              <w:rPr>
                <w:rFonts w:ascii="Andalus" w:hAnsi="Andalus" w:cs="Andalus"/>
                <w:b/>
                <w:sz w:val="20"/>
                <w:szCs w:val="20"/>
              </w:rPr>
              <w:t xml:space="preserve"> </w:t>
            </w:r>
            <w:r w:rsidRPr="00D42A9C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1620" w:type="dxa"/>
            <w:vMerge w:val="restart"/>
            <w:shd w:val="clear" w:color="auto" w:fill="FFFFFF"/>
            <w:vAlign w:val="center"/>
          </w:tcPr>
          <w:p w:rsidR="004F210C" w:rsidRPr="00D42A9C" w:rsidRDefault="004F210C" w:rsidP="00B36FE2">
            <w:pPr>
              <w:shd w:val="clear" w:color="auto" w:fill="FFFFFF"/>
              <w:ind w:left="-40"/>
              <w:jc w:val="center"/>
              <w:rPr>
                <w:rFonts w:ascii="Andalus" w:hAnsi="Andalus" w:cs="Andalus"/>
                <w:b/>
                <w:sz w:val="20"/>
                <w:szCs w:val="20"/>
              </w:rPr>
            </w:pPr>
            <w:r w:rsidRPr="00D42A9C">
              <w:rPr>
                <w:rFonts w:ascii="Times New Roman" w:hAnsi="Times New Roman" w:cs="Times New Roman"/>
                <w:b/>
                <w:sz w:val="20"/>
                <w:szCs w:val="20"/>
              </w:rPr>
              <w:t>Структура</w:t>
            </w:r>
            <w:r w:rsidRPr="00D42A9C">
              <w:rPr>
                <w:rFonts w:ascii="Andalus" w:hAnsi="Andalus" w:cs="Andalus"/>
                <w:b/>
                <w:sz w:val="20"/>
                <w:szCs w:val="20"/>
              </w:rPr>
              <w:t xml:space="preserve">, </w:t>
            </w:r>
          </w:p>
          <w:p w:rsidR="004F210C" w:rsidRPr="00D42A9C" w:rsidRDefault="004F210C" w:rsidP="00B36FE2">
            <w:pPr>
              <w:shd w:val="clear" w:color="auto" w:fill="FFFFFF"/>
              <w:jc w:val="center"/>
              <w:rPr>
                <w:rFonts w:ascii="Andalus" w:hAnsi="Andalus" w:cs="Andalus"/>
                <w:b/>
                <w:sz w:val="20"/>
                <w:szCs w:val="20"/>
              </w:rPr>
            </w:pPr>
            <w:r w:rsidRPr="00D42A9C">
              <w:rPr>
                <w:rFonts w:ascii="Andalus" w:hAnsi="Andalus" w:cs="Andalus"/>
                <w:b/>
                <w:sz w:val="20"/>
                <w:szCs w:val="20"/>
              </w:rPr>
              <w:t>%</w:t>
            </w:r>
          </w:p>
        </w:tc>
      </w:tr>
      <w:tr w:rsidR="004F210C" w:rsidRPr="00D42A9C" w:rsidTr="00B36FE2">
        <w:trPr>
          <w:trHeight w:val="445"/>
        </w:trPr>
        <w:tc>
          <w:tcPr>
            <w:tcW w:w="4320" w:type="dxa"/>
            <w:vMerge/>
            <w:shd w:val="clear" w:color="auto" w:fill="auto"/>
            <w:vAlign w:val="center"/>
          </w:tcPr>
          <w:p w:rsidR="004F210C" w:rsidRPr="00D42A9C" w:rsidRDefault="004F210C" w:rsidP="00B36FE2">
            <w:pPr>
              <w:rPr>
                <w:rFonts w:ascii="Andalus" w:hAnsi="Andalus" w:cs="Andalus"/>
                <w:b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4F210C" w:rsidRPr="00D42A9C" w:rsidRDefault="004F210C" w:rsidP="00B36FE2">
            <w:pPr>
              <w:jc w:val="center"/>
              <w:rPr>
                <w:rFonts w:ascii="Andalus" w:hAnsi="Andalus" w:cs="Andalus"/>
                <w:b/>
                <w:sz w:val="20"/>
                <w:szCs w:val="20"/>
              </w:rPr>
            </w:pPr>
            <w:r w:rsidRPr="00D42A9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Утверждено</w:t>
            </w:r>
            <w:r w:rsidRPr="00D42A9C">
              <w:rPr>
                <w:rFonts w:ascii="Andalus" w:hAnsi="Andalus" w:cs="Andalu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4F210C" w:rsidRPr="00D42A9C" w:rsidRDefault="004F210C" w:rsidP="00B36FE2">
            <w:pPr>
              <w:jc w:val="center"/>
              <w:rPr>
                <w:rFonts w:ascii="Andalus" w:hAnsi="Andalus" w:cs="Andalus"/>
                <w:b/>
                <w:sz w:val="20"/>
                <w:szCs w:val="20"/>
              </w:rPr>
            </w:pPr>
            <w:r w:rsidRPr="00D42A9C">
              <w:rPr>
                <w:rFonts w:ascii="Times New Roman" w:hAnsi="Times New Roman" w:cs="Times New Roman"/>
                <w:b/>
                <w:sz w:val="20"/>
                <w:szCs w:val="20"/>
              </w:rPr>
              <w:t>Исполнено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4F210C" w:rsidRPr="00D42A9C" w:rsidRDefault="004F210C" w:rsidP="00B36FE2">
            <w:pPr>
              <w:shd w:val="clear" w:color="auto" w:fill="FFFFFF"/>
              <w:ind w:left="4" w:right="29"/>
              <w:jc w:val="center"/>
              <w:rPr>
                <w:rFonts w:ascii="Andalus" w:hAnsi="Andalus" w:cs="Andalus"/>
                <w:b/>
                <w:sz w:val="20"/>
                <w:szCs w:val="20"/>
              </w:rPr>
            </w:pPr>
            <w:r w:rsidRPr="00D42A9C">
              <w:rPr>
                <w:rFonts w:ascii="Andalus" w:hAnsi="Andalus" w:cs="Andalus"/>
                <w:b/>
                <w:sz w:val="20"/>
                <w:szCs w:val="20"/>
              </w:rPr>
              <w:t xml:space="preserve">% </w:t>
            </w:r>
            <w:r w:rsidRPr="00D42A9C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lastRenderedPageBreak/>
              <w:t>исполне</w:t>
            </w:r>
            <w:r w:rsidRPr="00D42A9C">
              <w:rPr>
                <w:rFonts w:ascii="Times New Roman" w:hAnsi="Times New Roman" w:cs="Times New Roman"/>
                <w:b/>
                <w:sz w:val="20"/>
                <w:szCs w:val="20"/>
              </w:rPr>
              <w:t>ния</w:t>
            </w:r>
          </w:p>
        </w:tc>
        <w:tc>
          <w:tcPr>
            <w:tcW w:w="1620" w:type="dxa"/>
            <w:vMerge/>
            <w:shd w:val="clear" w:color="auto" w:fill="FFFFFF"/>
            <w:vAlign w:val="center"/>
          </w:tcPr>
          <w:p w:rsidR="004F210C" w:rsidRPr="00D42A9C" w:rsidRDefault="004F210C" w:rsidP="00B36FE2">
            <w:pPr>
              <w:shd w:val="clear" w:color="auto" w:fill="FFFFFF"/>
              <w:jc w:val="center"/>
              <w:rPr>
                <w:rFonts w:ascii="Andalus" w:hAnsi="Andalus" w:cs="Andalus"/>
                <w:b/>
                <w:sz w:val="20"/>
                <w:szCs w:val="20"/>
              </w:rPr>
            </w:pPr>
          </w:p>
        </w:tc>
      </w:tr>
      <w:tr w:rsidR="004F210C" w:rsidRPr="00D42A9C" w:rsidTr="00B36FE2">
        <w:trPr>
          <w:trHeight w:val="257"/>
        </w:trPr>
        <w:tc>
          <w:tcPr>
            <w:tcW w:w="4320" w:type="dxa"/>
            <w:shd w:val="clear" w:color="auto" w:fill="FFFFFF"/>
            <w:vAlign w:val="center"/>
          </w:tcPr>
          <w:p w:rsidR="004F210C" w:rsidRPr="00D42A9C" w:rsidRDefault="004F210C" w:rsidP="00B36FE2">
            <w:pPr>
              <w:shd w:val="clear" w:color="auto" w:fill="FFFFFF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pacing w:val="-3"/>
                <w:sz w:val="24"/>
              </w:rPr>
              <w:lastRenderedPageBreak/>
              <w:t>01 «</w:t>
            </w:r>
            <w:r w:rsidRPr="00D42A9C">
              <w:rPr>
                <w:rFonts w:ascii="Times New Roman" w:hAnsi="Times New Roman" w:cs="Times New Roman"/>
                <w:spacing w:val="-3"/>
                <w:sz w:val="24"/>
              </w:rPr>
              <w:t>Общегосударственные</w:t>
            </w:r>
            <w:r w:rsidRPr="00D42A9C">
              <w:rPr>
                <w:rFonts w:ascii="Andalus" w:hAnsi="Andalus" w:cs="Andalus"/>
                <w:spacing w:val="-3"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spacing w:val="-3"/>
                <w:sz w:val="24"/>
              </w:rPr>
              <w:t>вопросы</w:t>
            </w:r>
            <w:r w:rsidRPr="00D42A9C">
              <w:rPr>
                <w:rFonts w:ascii="Andalus" w:hAnsi="Andalus" w:cs="Andalus"/>
                <w:spacing w:val="-3"/>
                <w:sz w:val="24"/>
              </w:rPr>
              <w:t>»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4F210C" w:rsidRPr="00D42A9C" w:rsidRDefault="004A0CB3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1055,0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4F210C" w:rsidRPr="00D42A9C" w:rsidRDefault="004A0CB3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1055,0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4F210C" w:rsidRPr="00D42A9C" w:rsidRDefault="004A0CB3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100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4F210C" w:rsidRPr="00D42A9C" w:rsidRDefault="00570E03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41,0</w:t>
            </w:r>
          </w:p>
        </w:tc>
      </w:tr>
      <w:tr w:rsidR="004F210C" w:rsidRPr="00D42A9C" w:rsidTr="00B36FE2">
        <w:trPr>
          <w:trHeight w:val="248"/>
        </w:trPr>
        <w:tc>
          <w:tcPr>
            <w:tcW w:w="4320" w:type="dxa"/>
            <w:shd w:val="clear" w:color="auto" w:fill="FFFFFF"/>
            <w:vAlign w:val="center"/>
          </w:tcPr>
          <w:p w:rsidR="004F210C" w:rsidRPr="00D42A9C" w:rsidRDefault="004F210C" w:rsidP="00B36FE2">
            <w:pPr>
              <w:shd w:val="clear" w:color="auto" w:fill="FFFFFF"/>
              <w:ind w:left="14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02 «</w:t>
            </w:r>
            <w:r w:rsidRPr="00D42A9C">
              <w:rPr>
                <w:rFonts w:ascii="Times New Roman" w:hAnsi="Times New Roman" w:cs="Times New Roman"/>
                <w:sz w:val="24"/>
              </w:rPr>
              <w:t>Национальная</w:t>
            </w:r>
            <w:r w:rsidRPr="00D42A9C">
              <w:rPr>
                <w:rFonts w:ascii="Andalus" w:hAnsi="Andalus" w:cs="Andalus"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sz w:val="24"/>
              </w:rPr>
              <w:t>оборона</w:t>
            </w:r>
            <w:r w:rsidRPr="00D42A9C">
              <w:rPr>
                <w:rFonts w:ascii="Andalus" w:hAnsi="Andalus" w:cs="Andalus"/>
                <w:sz w:val="24"/>
              </w:rPr>
              <w:t>»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4F210C" w:rsidRPr="00D42A9C" w:rsidRDefault="004A0CB3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57,7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4F210C" w:rsidRPr="00D42A9C" w:rsidRDefault="004A0CB3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57,7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4F210C" w:rsidRPr="00D42A9C" w:rsidRDefault="004A0CB3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100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4F210C" w:rsidRPr="00D42A9C" w:rsidRDefault="00570E03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2,3</w:t>
            </w:r>
          </w:p>
        </w:tc>
      </w:tr>
      <w:tr w:rsidR="00667F1F" w:rsidRPr="00D42A9C" w:rsidTr="00B36FE2">
        <w:trPr>
          <w:trHeight w:val="251"/>
        </w:trPr>
        <w:tc>
          <w:tcPr>
            <w:tcW w:w="4320" w:type="dxa"/>
            <w:shd w:val="clear" w:color="auto" w:fill="FFFFFF"/>
            <w:vAlign w:val="center"/>
          </w:tcPr>
          <w:p w:rsidR="00667F1F" w:rsidRPr="00D42A9C" w:rsidRDefault="00667F1F" w:rsidP="004A0CB3">
            <w:pPr>
              <w:shd w:val="clear" w:color="auto" w:fill="FFFFFF"/>
              <w:ind w:left="14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03 «</w:t>
            </w:r>
            <w:r w:rsidRPr="00D42A9C">
              <w:rPr>
                <w:rFonts w:ascii="Times New Roman" w:hAnsi="Times New Roman" w:cs="Times New Roman"/>
                <w:sz w:val="24"/>
              </w:rPr>
              <w:t>Национальная</w:t>
            </w:r>
            <w:r w:rsidRPr="00D42A9C">
              <w:rPr>
                <w:rFonts w:ascii="Andalus" w:hAnsi="Andalus" w:cs="Andalus"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sz w:val="24"/>
              </w:rPr>
              <w:t>безопасность</w:t>
            </w:r>
            <w:r w:rsidRPr="00D42A9C">
              <w:rPr>
                <w:rFonts w:ascii="Andalus" w:hAnsi="Andalus" w:cs="Andalus"/>
                <w:sz w:val="24"/>
              </w:rPr>
              <w:t>»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667F1F" w:rsidRPr="00D42A9C" w:rsidRDefault="004A0CB3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22,9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667F1F" w:rsidRPr="00D42A9C" w:rsidRDefault="004A0CB3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22,9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667F1F" w:rsidRPr="00D42A9C" w:rsidRDefault="004A0CB3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100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667F1F" w:rsidRPr="00D42A9C" w:rsidRDefault="00570E03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0,9</w:t>
            </w:r>
          </w:p>
        </w:tc>
      </w:tr>
      <w:tr w:rsidR="004F210C" w:rsidRPr="00D42A9C" w:rsidTr="00B36FE2">
        <w:trPr>
          <w:trHeight w:val="251"/>
        </w:trPr>
        <w:tc>
          <w:tcPr>
            <w:tcW w:w="4320" w:type="dxa"/>
            <w:shd w:val="clear" w:color="auto" w:fill="FFFFFF"/>
            <w:vAlign w:val="center"/>
          </w:tcPr>
          <w:p w:rsidR="004F210C" w:rsidRPr="00D42A9C" w:rsidRDefault="004F210C" w:rsidP="00B36FE2">
            <w:pPr>
              <w:shd w:val="clear" w:color="auto" w:fill="FFFFFF"/>
              <w:ind w:left="14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04 «</w:t>
            </w:r>
            <w:r w:rsidRPr="00D42A9C">
              <w:rPr>
                <w:rFonts w:ascii="Times New Roman" w:hAnsi="Times New Roman" w:cs="Times New Roman"/>
                <w:sz w:val="24"/>
              </w:rPr>
              <w:t>Национальная</w:t>
            </w:r>
            <w:r w:rsidRPr="00D42A9C">
              <w:rPr>
                <w:rFonts w:ascii="Andalus" w:hAnsi="Andalus" w:cs="Andalus"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sz w:val="24"/>
              </w:rPr>
              <w:t>экономика</w:t>
            </w:r>
            <w:r w:rsidRPr="00D42A9C">
              <w:rPr>
                <w:rFonts w:ascii="Andalus" w:hAnsi="Andalus" w:cs="Andalus"/>
                <w:sz w:val="24"/>
              </w:rPr>
              <w:t>»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4F210C" w:rsidRPr="00D42A9C" w:rsidRDefault="004A0CB3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727,2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4F210C" w:rsidRPr="00D42A9C" w:rsidRDefault="004A0CB3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464,7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4F210C" w:rsidRPr="00D42A9C" w:rsidRDefault="004A0CB3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63,9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4F210C" w:rsidRPr="00D42A9C" w:rsidRDefault="00570E03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18,1</w:t>
            </w:r>
          </w:p>
        </w:tc>
      </w:tr>
      <w:tr w:rsidR="004F210C" w:rsidRPr="00D42A9C" w:rsidTr="00B36FE2">
        <w:trPr>
          <w:trHeight w:val="314"/>
        </w:trPr>
        <w:tc>
          <w:tcPr>
            <w:tcW w:w="4320" w:type="dxa"/>
            <w:shd w:val="clear" w:color="auto" w:fill="FFFFFF"/>
            <w:vAlign w:val="center"/>
          </w:tcPr>
          <w:p w:rsidR="004F210C" w:rsidRPr="00D42A9C" w:rsidRDefault="004F210C" w:rsidP="00B36FE2">
            <w:pPr>
              <w:shd w:val="clear" w:color="auto" w:fill="FFFFFF"/>
              <w:tabs>
                <w:tab w:val="left" w:pos="0"/>
              </w:tabs>
              <w:rPr>
                <w:rFonts w:ascii="Andalus" w:hAnsi="Andalus" w:cs="Andalus"/>
                <w:color w:val="FF0000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05 «</w:t>
            </w:r>
            <w:r w:rsidRPr="00D42A9C">
              <w:rPr>
                <w:rFonts w:ascii="Times New Roman" w:hAnsi="Times New Roman" w:cs="Times New Roman"/>
                <w:sz w:val="24"/>
              </w:rPr>
              <w:t>Жилищно</w:t>
            </w:r>
            <w:r w:rsidRPr="00D42A9C">
              <w:rPr>
                <w:rFonts w:ascii="Andalus" w:hAnsi="Andalus" w:cs="Andalus"/>
                <w:sz w:val="24"/>
              </w:rPr>
              <w:t>-</w:t>
            </w:r>
            <w:r w:rsidRPr="00D42A9C">
              <w:rPr>
                <w:rFonts w:ascii="Times New Roman" w:hAnsi="Times New Roman" w:cs="Times New Roman"/>
                <w:sz w:val="24"/>
              </w:rPr>
              <w:t>коммунальное</w:t>
            </w:r>
            <w:r w:rsidRPr="00D42A9C">
              <w:rPr>
                <w:rFonts w:ascii="Andalus" w:hAnsi="Andalus" w:cs="Andalus"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sz w:val="24"/>
              </w:rPr>
              <w:t>хозяйство</w:t>
            </w:r>
            <w:r w:rsidRPr="00D42A9C">
              <w:rPr>
                <w:rFonts w:ascii="Andalus" w:hAnsi="Andalus" w:cs="Andalus"/>
                <w:sz w:val="24"/>
              </w:rPr>
              <w:t>»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4F210C" w:rsidRPr="00D42A9C" w:rsidRDefault="004A0CB3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43,4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4F210C" w:rsidRPr="00D42A9C" w:rsidRDefault="004A0CB3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43,4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4F210C" w:rsidRPr="00D42A9C" w:rsidRDefault="004A0CB3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100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4F210C" w:rsidRPr="00D42A9C" w:rsidRDefault="00570E03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1,7</w:t>
            </w:r>
          </w:p>
        </w:tc>
      </w:tr>
      <w:tr w:rsidR="004F210C" w:rsidRPr="00D42A9C" w:rsidTr="00B36FE2">
        <w:trPr>
          <w:trHeight w:val="255"/>
        </w:trPr>
        <w:tc>
          <w:tcPr>
            <w:tcW w:w="4320" w:type="dxa"/>
            <w:shd w:val="clear" w:color="auto" w:fill="FFFFFF"/>
            <w:vAlign w:val="center"/>
          </w:tcPr>
          <w:p w:rsidR="004F210C" w:rsidRPr="00D42A9C" w:rsidRDefault="004F210C" w:rsidP="00B36FE2">
            <w:pPr>
              <w:shd w:val="clear" w:color="auto" w:fill="FFFFFF"/>
              <w:tabs>
                <w:tab w:val="left" w:pos="0"/>
              </w:tabs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08 «</w:t>
            </w:r>
            <w:r w:rsidRPr="00D42A9C">
              <w:rPr>
                <w:rFonts w:ascii="Times New Roman" w:hAnsi="Times New Roman" w:cs="Times New Roman"/>
                <w:sz w:val="24"/>
              </w:rPr>
              <w:t>Культура</w:t>
            </w:r>
            <w:r w:rsidRPr="00D42A9C">
              <w:rPr>
                <w:rFonts w:ascii="Andalus" w:hAnsi="Andalus" w:cs="Andalus"/>
                <w:sz w:val="24"/>
              </w:rPr>
              <w:t xml:space="preserve">, </w:t>
            </w:r>
            <w:r w:rsidRPr="00D42A9C">
              <w:rPr>
                <w:rFonts w:ascii="Times New Roman" w:hAnsi="Times New Roman" w:cs="Times New Roman"/>
                <w:sz w:val="24"/>
              </w:rPr>
              <w:t>кинематография</w:t>
            </w:r>
            <w:r w:rsidRPr="00D42A9C">
              <w:rPr>
                <w:rFonts w:ascii="Andalus" w:hAnsi="Andalus" w:cs="Andalus"/>
                <w:sz w:val="24"/>
              </w:rPr>
              <w:t>»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4F210C" w:rsidRPr="00D42A9C" w:rsidRDefault="004A0CB3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891,1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4F210C" w:rsidRPr="00D42A9C" w:rsidRDefault="004A0CB3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891,1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4F210C" w:rsidRPr="00D42A9C" w:rsidRDefault="004A0CB3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100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4F210C" w:rsidRPr="00D42A9C" w:rsidRDefault="00570E03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34,7</w:t>
            </w:r>
          </w:p>
        </w:tc>
      </w:tr>
      <w:tr w:rsidR="004F210C" w:rsidRPr="00D42A9C" w:rsidTr="00B36FE2">
        <w:trPr>
          <w:trHeight w:val="273"/>
        </w:trPr>
        <w:tc>
          <w:tcPr>
            <w:tcW w:w="4320" w:type="dxa"/>
            <w:shd w:val="clear" w:color="auto" w:fill="FFFFFF"/>
            <w:vAlign w:val="center"/>
          </w:tcPr>
          <w:p w:rsidR="004F210C" w:rsidRPr="00D42A9C" w:rsidRDefault="004F210C" w:rsidP="00B36FE2">
            <w:pPr>
              <w:shd w:val="clear" w:color="auto" w:fill="FFFFFF"/>
              <w:tabs>
                <w:tab w:val="left" w:pos="0"/>
              </w:tabs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10 «</w:t>
            </w:r>
            <w:r w:rsidRPr="00D42A9C">
              <w:rPr>
                <w:rFonts w:ascii="Times New Roman" w:hAnsi="Times New Roman" w:cs="Times New Roman"/>
                <w:sz w:val="24"/>
              </w:rPr>
              <w:t>Социальная</w:t>
            </w:r>
            <w:r w:rsidRPr="00D42A9C">
              <w:rPr>
                <w:rFonts w:ascii="Andalus" w:hAnsi="Andalus" w:cs="Andalus"/>
                <w:sz w:val="24"/>
              </w:rPr>
              <w:t xml:space="preserve"> </w:t>
            </w:r>
            <w:r w:rsidRPr="00D42A9C">
              <w:rPr>
                <w:rFonts w:ascii="Times New Roman" w:hAnsi="Times New Roman" w:cs="Times New Roman"/>
                <w:sz w:val="24"/>
              </w:rPr>
              <w:t>политика</w:t>
            </w:r>
            <w:r w:rsidRPr="00D42A9C">
              <w:rPr>
                <w:rFonts w:ascii="Andalus" w:hAnsi="Andalus" w:cs="Andalus"/>
                <w:sz w:val="24"/>
              </w:rPr>
              <w:t>»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4F210C" w:rsidRPr="00D42A9C" w:rsidRDefault="004A0CB3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37,3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4F210C" w:rsidRPr="00D42A9C" w:rsidRDefault="004A0CB3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37,3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4F210C" w:rsidRPr="00D42A9C" w:rsidRDefault="004A0CB3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100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4F210C" w:rsidRPr="00D42A9C" w:rsidRDefault="00570E03" w:rsidP="00B36FE2">
            <w:pPr>
              <w:jc w:val="center"/>
              <w:rPr>
                <w:rFonts w:ascii="Andalus" w:hAnsi="Andalus" w:cs="Andalus"/>
                <w:sz w:val="24"/>
              </w:rPr>
            </w:pPr>
            <w:r w:rsidRPr="00D42A9C">
              <w:rPr>
                <w:rFonts w:ascii="Andalus" w:hAnsi="Andalus" w:cs="Andalus"/>
                <w:sz w:val="24"/>
              </w:rPr>
              <w:t>1,5</w:t>
            </w:r>
          </w:p>
        </w:tc>
      </w:tr>
      <w:tr w:rsidR="004F210C" w:rsidRPr="00D42A9C" w:rsidTr="00D93B13">
        <w:trPr>
          <w:trHeight w:val="203"/>
        </w:trPr>
        <w:tc>
          <w:tcPr>
            <w:tcW w:w="4320" w:type="dxa"/>
            <w:shd w:val="clear" w:color="auto" w:fill="auto"/>
            <w:vAlign w:val="center"/>
          </w:tcPr>
          <w:p w:rsidR="004F210C" w:rsidRPr="00D93B13" w:rsidRDefault="004F210C" w:rsidP="00B36FE2">
            <w:pPr>
              <w:widowControl w:val="0"/>
              <w:shd w:val="clear" w:color="auto" w:fill="FFFFFF"/>
              <w:ind w:left="10"/>
              <w:jc w:val="center"/>
              <w:rPr>
                <w:rFonts w:ascii="Andalus" w:hAnsi="Andalus" w:cs="Andalus"/>
                <w:b/>
                <w:spacing w:val="-3"/>
                <w:sz w:val="24"/>
                <w:highlight w:val="lightGray"/>
              </w:rPr>
            </w:pPr>
            <w:r w:rsidRPr="00D93B13">
              <w:rPr>
                <w:rFonts w:ascii="Times New Roman" w:hAnsi="Times New Roman" w:cs="Times New Roman"/>
                <w:b/>
                <w:spacing w:val="-3"/>
                <w:sz w:val="24"/>
                <w:highlight w:val="lightGray"/>
              </w:rPr>
              <w:t>Всего</w:t>
            </w:r>
            <w:r w:rsidRPr="00D93B13">
              <w:rPr>
                <w:rFonts w:ascii="Andalus" w:hAnsi="Andalus" w:cs="Andalus"/>
                <w:b/>
                <w:spacing w:val="-3"/>
                <w:sz w:val="24"/>
                <w:highlight w:val="lightGray"/>
              </w:rPr>
              <w:t xml:space="preserve"> </w:t>
            </w:r>
            <w:r w:rsidRPr="00D93B13">
              <w:rPr>
                <w:rFonts w:ascii="Times New Roman" w:hAnsi="Times New Roman" w:cs="Times New Roman"/>
                <w:b/>
                <w:spacing w:val="-3"/>
                <w:sz w:val="24"/>
                <w:highlight w:val="lightGray"/>
              </w:rPr>
              <w:t>расходов</w:t>
            </w:r>
            <w:r w:rsidRPr="00D93B13">
              <w:rPr>
                <w:rFonts w:ascii="Andalus" w:hAnsi="Andalus" w:cs="Andalus"/>
                <w:b/>
                <w:spacing w:val="-3"/>
                <w:sz w:val="24"/>
                <w:highlight w:val="lightGray"/>
              </w:rPr>
              <w:t>: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4F210C" w:rsidRPr="00D93B13" w:rsidRDefault="004A0CB3" w:rsidP="00B36FE2">
            <w:pPr>
              <w:jc w:val="center"/>
              <w:rPr>
                <w:rFonts w:ascii="Andalus" w:hAnsi="Andalus" w:cs="Andalus"/>
                <w:b/>
                <w:sz w:val="24"/>
                <w:highlight w:val="lightGray"/>
              </w:rPr>
            </w:pPr>
            <w:r w:rsidRPr="00D93B13">
              <w:rPr>
                <w:rFonts w:ascii="Andalus" w:hAnsi="Andalus" w:cs="Andalus"/>
                <w:b/>
                <w:sz w:val="24"/>
                <w:highlight w:val="lightGray"/>
              </w:rPr>
              <w:t>2834,6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4F210C" w:rsidRPr="00D93B13" w:rsidRDefault="004A0CB3" w:rsidP="00B36FE2">
            <w:pPr>
              <w:jc w:val="center"/>
              <w:rPr>
                <w:rFonts w:ascii="Andalus" w:hAnsi="Andalus" w:cs="Andalus"/>
                <w:b/>
                <w:sz w:val="24"/>
                <w:highlight w:val="lightGray"/>
              </w:rPr>
            </w:pPr>
            <w:r w:rsidRPr="00D93B13">
              <w:rPr>
                <w:rFonts w:ascii="Andalus" w:hAnsi="Andalus" w:cs="Andalus"/>
                <w:b/>
                <w:sz w:val="24"/>
                <w:highlight w:val="lightGray"/>
              </w:rPr>
              <w:t>2572,1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4F210C" w:rsidRPr="00D93B13" w:rsidRDefault="004F210C" w:rsidP="004A0CB3">
            <w:pPr>
              <w:jc w:val="center"/>
              <w:rPr>
                <w:rFonts w:ascii="Andalus" w:hAnsi="Andalus" w:cs="Andalus"/>
                <w:b/>
                <w:sz w:val="24"/>
                <w:highlight w:val="lightGray"/>
              </w:rPr>
            </w:pPr>
            <w:r w:rsidRPr="00D93B13">
              <w:rPr>
                <w:rFonts w:ascii="Andalus" w:hAnsi="Andalus" w:cs="Andalus"/>
                <w:b/>
                <w:sz w:val="24"/>
                <w:highlight w:val="lightGray"/>
              </w:rPr>
              <w:t>9</w:t>
            </w:r>
            <w:r w:rsidR="004A0CB3" w:rsidRPr="00D93B13">
              <w:rPr>
                <w:rFonts w:ascii="Andalus" w:hAnsi="Andalus" w:cs="Andalus"/>
                <w:b/>
                <w:sz w:val="24"/>
                <w:highlight w:val="lightGray"/>
              </w:rPr>
              <w:t>0,7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4F210C" w:rsidRPr="00D42A9C" w:rsidRDefault="004F210C" w:rsidP="00B36FE2">
            <w:pPr>
              <w:jc w:val="center"/>
              <w:rPr>
                <w:rFonts w:ascii="Andalus" w:hAnsi="Andalus" w:cs="Andalus"/>
                <w:b/>
                <w:sz w:val="24"/>
              </w:rPr>
            </w:pPr>
            <w:r w:rsidRPr="00D93B13">
              <w:rPr>
                <w:rFonts w:ascii="Andalus" w:hAnsi="Andalus" w:cs="Andalus"/>
                <w:b/>
                <w:sz w:val="24"/>
                <w:highlight w:val="lightGray"/>
              </w:rPr>
              <w:t>100,00</w:t>
            </w:r>
          </w:p>
        </w:tc>
      </w:tr>
    </w:tbl>
    <w:p w:rsidR="00906A48" w:rsidRPr="00D42A9C" w:rsidRDefault="00906A48" w:rsidP="004F210C">
      <w:pPr>
        <w:widowControl w:val="0"/>
        <w:shd w:val="clear" w:color="auto" w:fill="FFFFFF"/>
        <w:spacing w:before="120"/>
        <w:ind w:firstLine="720"/>
        <w:jc w:val="both"/>
        <w:rPr>
          <w:rFonts w:ascii="Andalus" w:hAnsi="Andalus" w:cs="Andalus"/>
          <w:sz w:val="24"/>
        </w:rPr>
      </w:pPr>
    </w:p>
    <w:p w:rsidR="004F210C" w:rsidRPr="00D42A9C" w:rsidRDefault="001123EF" w:rsidP="00EC2174">
      <w:pPr>
        <w:widowControl w:val="0"/>
        <w:shd w:val="clear" w:color="auto" w:fill="FFFFFF"/>
        <w:spacing w:before="120" w:line="240" w:lineRule="auto"/>
        <w:ind w:firstLine="720"/>
        <w:jc w:val="both"/>
        <w:rPr>
          <w:rFonts w:ascii="Andalus" w:hAnsi="Andalus" w:cs="Andalus"/>
          <w:sz w:val="24"/>
        </w:rPr>
      </w:pPr>
      <w:r w:rsidRPr="00D42A9C">
        <w:rPr>
          <w:rFonts w:ascii="Andalus" w:hAnsi="Andalus" w:cs="Andalus"/>
          <w:sz w:val="24"/>
        </w:rPr>
        <w:t xml:space="preserve"> </w:t>
      </w:r>
      <w:r w:rsidR="004F210C" w:rsidRPr="00D42A9C">
        <w:rPr>
          <w:rFonts w:ascii="Times New Roman" w:hAnsi="Times New Roman" w:cs="Times New Roman"/>
          <w:sz w:val="24"/>
        </w:rPr>
        <w:t>Исполнение</w:t>
      </w:r>
      <w:r w:rsidR="004F210C" w:rsidRPr="00D42A9C">
        <w:rPr>
          <w:rFonts w:ascii="Andalus" w:hAnsi="Andalus" w:cs="Andalus"/>
          <w:sz w:val="24"/>
        </w:rPr>
        <w:t xml:space="preserve"> </w:t>
      </w:r>
      <w:r w:rsidR="004F210C" w:rsidRPr="00D42A9C">
        <w:rPr>
          <w:rFonts w:ascii="Times New Roman" w:hAnsi="Times New Roman" w:cs="Times New Roman"/>
          <w:sz w:val="24"/>
        </w:rPr>
        <w:t>бюджетных</w:t>
      </w:r>
      <w:r w:rsidR="004F210C" w:rsidRPr="00D42A9C">
        <w:rPr>
          <w:rFonts w:ascii="Andalus" w:hAnsi="Andalus" w:cs="Andalus"/>
          <w:sz w:val="24"/>
        </w:rPr>
        <w:t xml:space="preserve"> </w:t>
      </w:r>
      <w:r w:rsidR="004F210C" w:rsidRPr="00D42A9C">
        <w:rPr>
          <w:rFonts w:ascii="Times New Roman" w:hAnsi="Times New Roman" w:cs="Times New Roman"/>
          <w:sz w:val="24"/>
        </w:rPr>
        <w:t>обязательств</w:t>
      </w:r>
      <w:r w:rsidR="004F210C" w:rsidRPr="00D42A9C">
        <w:rPr>
          <w:rFonts w:ascii="Andalus" w:hAnsi="Andalus" w:cs="Andalus"/>
          <w:sz w:val="24"/>
        </w:rPr>
        <w:t xml:space="preserve"> </w:t>
      </w:r>
      <w:r w:rsidR="004F210C" w:rsidRPr="00D42A9C">
        <w:rPr>
          <w:rFonts w:ascii="Times New Roman" w:hAnsi="Times New Roman" w:cs="Times New Roman"/>
          <w:sz w:val="24"/>
        </w:rPr>
        <w:t>в</w:t>
      </w:r>
      <w:r w:rsidR="004F210C" w:rsidRPr="00D42A9C">
        <w:rPr>
          <w:rFonts w:ascii="Andalus" w:hAnsi="Andalus" w:cs="Andalus"/>
          <w:sz w:val="24"/>
        </w:rPr>
        <w:t xml:space="preserve"> </w:t>
      </w:r>
      <w:r w:rsidR="004F210C" w:rsidRPr="00D42A9C">
        <w:rPr>
          <w:rFonts w:ascii="Times New Roman" w:hAnsi="Times New Roman" w:cs="Times New Roman"/>
          <w:sz w:val="24"/>
        </w:rPr>
        <w:t>отчетном</w:t>
      </w:r>
      <w:r w:rsidR="004F210C" w:rsidRPr="00D42A9C">
        <w:rPr>
          <w:rFonts w:ascii="Andalus" w:hAnsi="Andalus" w:cs="Andalus"/>
          <w:sz w:val="24"/>
        </w:rPr>
        <w:t xml:space="preserve"> </w:t>
      </w:r>
      <w:r w:rsidR="004F210C" w:rsidRPr="00D42A9C">
        <w:rPr>
          <w:rFonts w:ascii="Times New Roman" w:hAnsi="Times New Roman" w:cs="Times New Roman"/>
          <w:sz w:val="24"/>
        </w:rPr>
        <w:t>периоде</w:t>
      </w:r>
      <w:r w:rsidR="004F210C" w:rsidRPr="00D42A9C">
        <w:rPr>
          <w:rFonts w:ascii="Andalus" w:hAnsi="Andalus" w:cs="Andalus"/>
          <w:sz w:val="24"/>
        </w:rPr>
        <w:t xml:space="preserve"> </w:t>
      </w:r>
      <w:r w:rsidR="004F210C" w:rsidRPr="00D42A9C">
        <w:rPr>
          <w:rFonts w:ascii="Times New Roman" w:hAnsi="Times New Roman" w:cs="Times New Roman"/>
          <w:sz w:val="24"/>
        </w:rPr>
        <w:t>осуществлялось</w:t>
      </w:r>
      <w:r w:rsidR="004F210C" w:rsidRPr="00D42A9C">
        <w:rPr>
          <w:rFonts w:ascii="Andalus" w:hAnsi="Andalus" w:cs="Andalus"/>
          <w:sz w:val="24"/>
        </w:rPr>
        <w:t xml:space="preserve"> </w:t>
      </w:r>
      <w:r w:rsidR="004F210C" w:rsidRPr="00D42A9C">
        <w:rPr>
          <w:rFonts w:ascii="Times New Roman" w:hAnsi="Times New Roman" w:cs="Times New Roman"/>
          <w:sz w:val="24"/>
        </w:rPr>
        <w:t>администрацией</w:t>
      </w:r>
      <w:r w:rsidR="004F210C" w:rsidRPr="00D42A9C">
        <w:rPr>
          <w:rFonts w:ascii="Andalus" w:hAnsi="Andalus" w:cs="Andalus"/>
          <w:sz w:val="24"/>
        </w:rPr>
        <w:t xml:space="preserve"> </w:t>
      </w:r>
      <w:r w:rsidR="004F210C" w:rsidRPr="00D42A9C">
        <w:rPr>
          <w:rFonts w:ascii="Times New Roman" w:hAnsi="Times New Roman" w:cs="Times New Roman"/>
          <w:sz w:val="24"/>
        </w:rPr>
        <w:t>поселения</w:t>
      </w:r>
      <w:r w:rsidR="004F210C" w:rsidRPr="00D42A9C">
        <w:rPr>
          <w:rFonts w:ascii="Andalus" w:hAnsi="Andalus" w:cs="Andalus"/>
          <w:sz w:val="24"/>
        </w:rPr>
        <w:t xml:space="preserve"> </w:t>
      </w:r>
      <w:r w:rsidR="004F210C" w:rsidRPr="00D42A9C">
        <w:rPr>
          <w:rFonts w:ascii="Times New Roman" w:hAnsi="Times New Roman" w:cs="Times New Roman"/>
          <w:sz w:val="24"/>
        </w:rPr>
        <w:t>в</w:t>
      </w:r>
      <w:r w:rsidR="004F210C" w:rsidRPr="00D42A9C">
        <w:rPr>
          <w:rFonts w:ascii="Andalus" w:hAnsi="Andalus" w:cs="Andalus"/>
          <w:sz w:val="24"/>
        </w:rPr>
        <w:t xml:space="preserve"> </w:t>
      </w:r>
      <w:r w:rsidR="004F210C" w:rsidRPr="00D42A9C">
        <w:rPr>
          <w:rFonts w:ascii="Times New Roman" w:hAnsi="Times New Roman" w:cs="Times New Roman"/>
          <w:sz w:val="24"/>
        </w:rPr>
        <w:t>соответствии</w:t>
      </w:r>
      <w:r w:rsidR="004F210C" w:rsidRPr="00D42A9C">
        <w:rPr>
          <w:rFonts w:ascii="Andalus" w:hAnsi="Andalus" w:cs="Andalus"/>
          <w:sz w:val="24"/>
        </w:rPr>
        <w:t xml:space="preserve"> </w:t>
      </w:r>
      <w:r w:rsidR="004F210C" w:rsidRPr="00D42A9C">
        <w:rPr>
          <w:rFonts w:ascii="Times New Roman" w:hAnsi="Times New Roman" w:cs="Times New Roman"/>
          <w:sz w:val="24"/>
        </w:rPr>
        <w:t>с</w:t>
      </w:r>
      <w:r w:rsidR="004F210C" w:rsidRPr="00D42A9C">
        <w:rPr>
          <w:rFonts w:ascii="Andalus" w:hAnsi="Andalus" w:cs="Andalus"/>
          <w:sz w:val="24"/>
        </w:rPr>
        <w:t xml:space="preserve"> </w:t>
      </w:r>
      <w:r w:rsidR="004F210C" w:rsidRPr="00D42A9C">
        <w:rPr>
          <w:rFonts w:ascii="Times New Roman" w:hAnsi="Times New Roman" w:cs="Times New Roman"/>
          <w:sz w:val="24"/>
        </w:rPr>
        <w:t>полномочиями</w:t>
      </w:r>
      <w:r w:rsidR="004F210C" w:rsidRPr="00D42A9C">
        <w:rPr>
          <w:rFonts w:ascii="Andalus" w:hAnsi="Andalus" w:cs="Andalus"/>
          <w:sz w:val="24"/>
        </w:rPr>
        <w:t xml:space="preserve">, </w:t>
      </w:r>
      <w:r w:rsidR="004F210C" w:rsidRPr="00D42A9C">
        <w:rPr>
          <w:rFonts w:ascii="Times New Roman" w:hAnsi="Times New Roman" w:cs="Times New Roman"/>
          <w:sz w:val="24"/>
        </w:rPr>
        <w:t>определенными</w:t>
      </w:r>
      <w:r w:rsidR="004F210C" w:rsidRPr="00D42A9C">
        <w:rPr>
          <w:rFonts w:ascii="Andalus" w:hAnsi="Andalus" w:cs="Andalus"/>
          <w:sz w:val="24"/>
        </w:rPr>
        <w:t xml:space="preserve"> </w:t>
      </w:r>
      <w:r w:rsidR="004F210C" w:rsidRPr="00D42A9C">
        <w:rPr>
          <w:rFonts w:ascii="Times New Roman" w:hAnsi="Times New Roman" w:cs="Times New Roman"/>
          <w:sz w:val="24"/>
        </w:rPr>
        <w:t>положениями</w:t>
      </w:r>
      <w:r w:rsidR="004F210C" w:rsidRPr="00D42A9C">
        <w:rPr>
          <w:rFonts w:ascii="Andalus" w:hAnsi="Andalus" w:cs="Andalus"/>
          <w:sz w:val="24"/>
        </w:rPr>
        <w:t xml:space="preserve"> </w:t>
      </w:r>
      <w:r w:rsidR="004F210C" w:rsidRPr="00D42A9C">
        <w:rPr>
          <w:rFonts w:ascii="Times New Roman" w:hAnsi="Times New Roman" w:cs="Times New Roman"/>
          <w:sz w:val="24"/>
        </w:rPr>
        <w:t>Федерального</w:t>
      </w:r>
      <w:r w:rsidR="004F210C" w:rsidRPr="00D42A9C">
        <w:rPr>
          <w:rFonts w:ascii="Andalus" w:hAnsi="Andalus" w:cs="Andalus"/>
          <w:sz w:val="24"/>
        </w:rPr>
        <w:t xml:space="preserve"> </w:t>
      </w:r>
      <w:r w:rsidR="004F210C" w:rsidRPr="00D42A9C">
        <w:rPr>
          <w:rFonts w:ascii="Times New Roman" w:hAnsi="Times New Roman" w:cs="Times New Roman"/>
          <w:sz w:val="24"/>
        </w:rPr>
        <w:t>Закона</w:t>
      </w:r>
      <w:r w:rsidR="004F210C" w:rsidRPr="00D42A9C">
        <w:rPr>
          <w:rFonts w:ascii="Andalus" w:hAnsi="Andalus" w:cs="Andalus"/>
          <w:sz w:val="24"/>
        </w:rPr>
        <w:t xml:space="preserve"> </w:t>
      </w:r>
      <w:r w:rsidR="004F210C" w:rsidRPr="00D42A9C">
        <w:rPr>
          <w:rFonts w:ascii="Times New Roman" w:hAnsi="Times New Roman" w:cs="Times New Roman"/>
          <w:sz w:val="24"/>
        </w:rPr>
        <w:t>от</w:t>
      </w:r>
      <w:r w:rsidR="004F210C" w:rsidRPr="00D42A9C">
        <w:rPr>
          <w:rFonts w:ascii="Andalus" w:hAnsi="Andalus" w:cs="Andalus"/>
          <w:sz w:val="24"/>
        </w:rPr>
        <w:t xml:space="preserve"> 6 </w:t>
      </w:r>
      <w:r w:rsidR="004F210C" w:rsidRPr="00D42A9C">
        <w:rPr>
          <w:rFonts w:ascii="Times New Roman" w:hAnsi="Times New Roman" w:cs="Times New Roman"/>
          <w:sz w:val="24"/>
        </w:rPr>
        <w:t>октября</w:t>
      </w:r>
      <w:r w:rsidR="004F210C" w:rsidRPr="00D42A9C">
        <w:rPr>
          <w:rFonts w:ascii="Andalus" w:hAnsi="Andalus" w:cs="Andalus"/>
          <w:sz w:val="24"/>
        </w:rPr>
        <w:t xml:space="preserve"> 2003 </w:t>
      </w:r>
      <w:r w:rsidR="004F210C" w:rsidRPr="00D42A9C">
        <w:rPr>
          <w:rFonts w:ascii="Times New Roman" w:hAnsi="Times New Roman" w:cs="Times New Roman"/>
          <w:sz w:val="24"/>
        </w:rPr>
        <w:t>года</w:t>
      </w:r>
      <w:r w:rsidR="004F210C" w:rsidRPr="00D42A9C">
        <w:rPr>
          <w:rFonts w:ascii="Andalus" w:hAnsi="Andalus" w:cs="Andalus"/>
          <w:sz w:val="24"/>
        </w:rPr>
        <w:t xml:space="preserve"> </w:t>
      </w:r>
      <w:r w:rsidR="004F210C" w:rsidRPr="00D42A9C">
        <w:rPr>
          <w:rFonts w:ascii="Times New Roman" w:hAnsi="Times New Roman" w:cs="Times New Roman"/>
          <w:spacing w:val="-1"/>
          <w:sz w:val="24"/>
        </w:rPr>
        <w:t>№</w:t>
      </w:r>
      <w:r w:rsidR="004F210C" w:rsidRPr="00D42A9C">
        <w:rPr>
          <w:rFonts w:ascii="Andalus" w:hAnsi="Andalus" w:cs="Andalus"/>
          <w:spacing w:val="-1"/>
          <w:sz w:val="24"/>
        </w:rPr>
        <w:t xml:space="preserve"> 131-</w:t>
      </w:r>
      <w:r w:rsidR="004F210C" w:rsidRPr="00D42A9C">
        <w:rPr>
          <w:rFonts w:ascii="Times New Roman" w:hAnsi="Times New Roman" w:cs="Times New Roman"/>
          <w:spacing w:val="-1"/>
          <w:sz w:val="24"/>
        </w:rPr>
        <w:t>ФЗ</w:t>
      </w:r>
      <w:r w:rsidR="004F210C" w:rsidRPr="00D42A9C">
        <w:rPr>
          <w:rFonts w:ascii="Andalus" w:hAnsi="Andalus" w:cs="Andalus"/>
          <w:spacing w:val="-1"/>
          <w:sz w:val="24"/>
        </w:rPr>
        <w:t xml:space="preserve"> «</w:t>
      </w:r>
      <w:r w:rsidR="004F210C" w:rsidRPr="00D42A9C">
        <w:rPr>
          <w:rFonts w:ascii="Times New Roman" w:hAnsi="Times New Roman" w:cs="Times New Roman"/>
          <w:spacing w:val="-1"/>
          <w:sz w:val="24"/>
        </w:rPr>
        <w:t>Об</w:t>
      </w:r>
      <w:r w:rsidR="004F210C" w:rsidRPr="00D42A9C">
        <w:rPr>
          <w:rFonts w:ascii="Andalus" w:hAnsi="Andalus" w:cs="Andalus"/>
          <w:spacing w:val="-1"/>
          <w:sz w:val="24"/>
        </w:rPr>
        <w:t xml:space="preserve"> </w:t>
      </w:r>
      <w:r w:rsidR="004F210C" w:rsidRPr="00D42A9C">
        <w:rPr>
          <w:rFonts w:ascii="Times New Roman" w:hAnsi="Times New Roman" w:cs="Times New Roman"/>
          <w:spacing w:val="-1"/>
          <w:sz w:val="24"/>
        </w:rPr>
        <w:t>общих</w:t>
      </w:r>
      <w:r w:rsidR="004F210C" w:rsidRPr="00D42A9C">
        <w:rPr>
          <w:rFonts w:ascii="Andalus" w:hAnsi="Andalus" w:cs="Andalus"/>
          <w:spacing w:val="-1"/>
          <w:sz w:val="24"/>
        </w:rPr>
        <w:t xml:space="preserve"> </w:t>
      </w:r>
      <w:r w:rsidR="004F210C" w:rsidRPr="00D42A9C">
        <w:rPr>
          <w:rFonts w:ascii="Times New Roman" w:hAnsi="Times New Roman" w:cs="Times New Roman"/>
          <w:spacing w:val="-1"/>
          <w:sz w:val="24"/>
        </w:rPr>
        <w:t>принципах</w:t>
      </w:r>
      <w:r w:rsidR="004F210C" w:rsidRPr="00D42A9C">
        <w:rPr>
          <w:rFonts w:ascii="Andalus" w:hAnsi="Andalus" w:cs="Andalus"/>
          <w:spacing w:val="-1"/>
          <w:sz w:val="24"/>
        </w:rPr>
        <w:t xml:space="preserve"> </w:t>
      </w:r>
      <w:r w:rsidR="004F210C" w:rsidRPr="00D42A9C">
        <w:rPr>
          <w:rFonts w:ascii="Times New Roman" w:hAnsi="Times New Roman" w:cs="Times New Roman"/>
          <w:spacing w:val="-1"/>
          <w:sz w:val="24"/>
        </w:rPr>
        <w:t>организации</w:t>
      </w:r>
      <w:r w:rsidR="004F210C" w:rsidRPr="00D42A9C">
        <w:rPr>
          <w:rFonts w:ascii="Andalus" w:hAnsi="Andalus" w:cs="Andalus"/>
          <w:spacing w:val="-1"/>
          <w:sz w:val="24"/>
        </w:rPr>
        <w:t xml:space="preserve"> </w:t>
      </w:r>
      <w:r w:rsidR="004F210C" w:rsidRPr="00D42A9C">
        <w:rPr>
          <w:rFonts w:ascii="Times New Roman" w:hAnsi="Times New Roman" w:cs="Times New Roman"/>
          <w:spacing w:val="-1"/>
          <w:sz w:val="24"/>
        </w:rPr>
        <w:t>местного</w:t>
      </w:r>
      <w:r w:rsidR="004F210C" w:rsidRPr="00D42A9C">
        <w:rPr>
          <w:rFonts w:ascii="Andalus" w:hAnsi="Andalus" w:cs="Andalus"/>
          <w:spacing w:val="-1"/>
          <w:sz w:val="24"/>
        </w:rPr>
        <w:t xml:space="preserve"> </w:t>
      </w:r>
      <w:r w:rsidR="004F210C" w:rsidRPr="00D42A9C">
        <w:rPr>
          <w:rFonts w:ascii="Times New Roman" w:hAnsi="Times New Roman" w:cs="Times New Roman"/>
          <w:spacing w:val="-1"/>
          <w:sz w:val="24"/>
        </w:rPr>
        <w:t>самоуправления</w:t>
      </w:r>
      <w:r w:rsidR="004F210C" w:rsidRPr="00D42A9C">
        <w:rPr>
          <w:rFonts w:ascii="Andalus" w:hAnsi="Andalus" w:cs="Andalus"/>
          <w:spacing w:val="-1"/>
          <w:sz w:val="24"/>
        </w:rPr>
        <w:t xml:space="preserve"> </w:t>
      </w:r>
      <w:r w:rsidR="004F210C" w:rsidRPr="00D42A9C">
        <w:rPr>
          <w:rFonts w:ascii="Times New Roman" w:hAnsi="Times New Roman" w:cs="Times New Roman"/>
          <w:spacing w:val="-1"/>
          <w:sz w:val="24"/>
        </w:rPr>
        <w:t>в</w:t>
      </w:r>
      <w:r w:rsidR="004F210C" w:rsidRPr="00D42A9C">
        <w:rPr>
          <w:rFonts w:ascii="Andalus" w:hAnsi="Andalus" w:cs="Andalus"/>
          <w:spacing w:val="-1"/>
          <w:sz w:val="24"/>
        </w:rPr>
        <w:t xml:space="preserve"> </w:t>
      </w:r>
      <w:r w:rsidR="004F210C" w:rsidRPr="00D42A9C">
        <w:rPr>
          <w:rFonts w:ascii="Times New Roman" w:hAnsi="Times New Roman" w:cs="Times New Roman"/>
          <w:sz w:val="24"/>
        </w:rPr>
        <w:t>Российской</w:t>
      </w:r>
      <w:r w:rsidR="004F210C" w:rsidRPr="00D42A9C">
        <w:rPr>
          <w:rFonts w:ascii="Andalus" w:hAnsi="Andalus" w:cs="Andalus"/>
          <w:sz w:val="24"/>
        </w:rPr>
        <w:t xml:space="preserve"> </w:t>
      </w:r>
      <w:r w:rsidR="004F210C" w:rsidRPr="00D42A9C">
        <w:rPr>
          <w:rFonts w:ascii="Times New Roman" w:hAnsi="Times New Roman" w:cs="Times New Roman"/>
          <w:sz w:val="24"/>
        </w:rPr>
        <w:t>Федерации</w:t>
      </w:r>
      <w:r w:rsidR="004F210C" w:rsidRPr="00D42A9C">
        <w:rPr>
          <w:rFonts w:ascii="Andalus" w:hAnsi="Andalus" w:cs="Andalus"/>
          <w:sz w:val="24"/>
        </w:rPr>
        <w:t>».</w:t>
      </w:r>
    </w:p>
    <w:p w:rsidR="004F210C" w:rsidRPr="00D42A9C" w:rsidRDefault="004F210C" w:rsidP="00EC2174">
      <w:pPr>
        <w:shd w:val="clear" w:color="auto" w:fill="FFFFFF"/>
        <w:spacing w:line="240" w:lineRule="auto"/>
        <w:ind w:right="-1" w:firstLine="720"/>
        <w:jc w:val="both"/>
        <w:rPr>
          <w:rFonts w:ascii="Andalus" w:hAnsi="Andalus" w:cs="Andalus"/>
          <w:sz w:val="24"/>
        </w:rPr>
      </w:pPr>
      <w:r w:rsidRPr="00D42A9C">
        <w:rPr>
          <w:rFonts w:ascii="Times New Roman" w:hAnsi="Times New Roman" w:cs="Times New Roman"/>
          <w:sz w:val="24"/>
        </w:rPr>
        <w:t>По</w:t>
      </w:r>
      <w:r w:rsidRPr="00D42A9C">
        <w:rPr>
          <w:rFonts w:ascii="Andalus" w:hAnsi="Andalus" w:cs="Andalus"/>
          <w:sz w:val="24"/>
        </w:rPr>
        <w:t xml:space="preserve"> </w:t>
      </w:r>
      <w:r w:rsidR="00EF0C32" w:rsidRPr="00D42A9C">
        <w:rPr>
          <w:rFonts w:ascii="Times New Roman" w:hAnsi="Times New Roman" w:cs="Times New Roman"/>
          <w:sz w:val="24"/>
        </w:rPr>
        <w:t>шести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разделам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бюджетной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классификации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расходы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бюджета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исполнены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объеме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уточненных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годовых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назначений</w:t>
      </w:r>
      <w:r w:rsidRPr="00D42A9C">
        <w:rPr>
          <w:rFonts w:ascii="Andalus" w:hAnsi="Andalus" w:cs="Andalus"/>
          <w:sz w:val="24"/>
        </w:rPr>
        <w:t xml:space="preserve">. </w:t>
      </w:r>
      <w:r w:rsidRPr="00D42A9C">
        <w:rPr>
          <w:rFonts w:ascii="Times New Roman" w:hAnsi="Times New Roman" w:cs="Times New Roman"/>
          <w:sz w:val="24"/>
        </w:rPr>
        <w:t>По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разделам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Andalus" w:hAnsi="Andalus" w:cs="Andalus"/>
          <w:sz w:val="24"/>
        </w:rPr>
        <w:br/>
      </w:r>
      <w:r w:rsidRPr="00D42A9C">
        <w:rPr>
          <w:rFonts w:ascii="Andalus" w:hAnsi="Andalus" w:cs="Andalus"/>
          <w:spacing w:val="-3"/>
          <w:sz w:val="24"/>
        </w:rPr>
        <w:t>01 «</w:t>
      </w:r>
      <w:r w:rsidRPr="00D42A9C">
        <w:rPr>
          <w:rFonts w:ascii="Times New Roman" w:hAnsi="Times New Roman" w:cs="Times New Roman"/>
          <w:spacing w:val="-3"/>
          <w:sz w:val="24"/>
        </w:rPr>
        <w:t>Общегосударственные</w:t>
      </w:r>
      <w:r w:rsidRPr="00D42A9C">
        <w:rPr>
          <w:rFonts w:ascii="Andalus" w:hAnsi="Andalus" w:cs="Andalus"/>
          <w:spacing w:val="-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3"/>
          <w:sz w:val="24"/>
        </w:rPr>
        <w:t>вопросы</w:t>
      </w:r>
      <w:r w:rsidRPr="00D42A9C">
        <w:rPr>
          <w:rFonts w:ascii="Andalus" w:hAnsi="Andalus" w:cs="Andalus"/>
          <w:spacing w:val="-3"/>
          <w:sz w:val="24"/>
        </w:rPr>
        <w:t>»,</w:t>
      </w:r>
      <w:r w:rsidR="00EF0C32" w:rsidRPr="00D42A9C">
        <w:rPr>
          <w:rFonts w:ascii="Andalus" w:hAnsi="Andalus" w:cs="Andalus"/>
          <w:spacing w:val="-3"/>
          <w:sz w:val="24"/>
        </w:rPr>
        <w:t xml:space="preserve"> 02 «</w:t>
      </w:r>
      <w:r w:rsidR="00EF0C32" w:rsidRPr="00D42A9C">
        <w:rPr>
          <w:rFonts w:ascii="Times New Roman" w:hAnsi="Times New Roman" w:cs="Times New Roman"/>
          <w:spacing w:val="-3"/>
          <w:sz w:val="24"/>
        </w:rPr>
        <w:t>Национальная</w:t>
      </w:r>
      <w:r w:rsidR="00EF0C32" w:rsidRPr="00D42A9C">
        <w:rPr>
          <w:rFonts w:ascii="Andalus" w:hAnsi="Andalus" w:cs="Andalus"/>
          <w:spacing w:val="-3"/>
          <w:sz w:val="24"/>
        </w:rPr>
        <w:t xml:space="preserve"> </w:t>
      </w:r>
      <w:r w:rsidR="00EF0C32" w:rsidRPr="00D42A9C">
        <w:rPr>
          <w:rFonts w:ascii="Times New Roman" w:hAnsi="Times New Roman" w:cs="Times New Roman"/>
          <w:spacing w:val="-3"/>
          <w:sz w:val="24"/>
        </w:rPr>
        <w:t>оборона</w:t>
      </w:r>
      <w:r w:rsidR="00EF0C32" w:rsidRPr="00D42A9C">
        <w:rPr>
          <w:rFonts w:ascii="Andalus" w:hAnsi="Andalus" w:cs="Andalus"/>
          <w:spacing w:val="-3"/>
          <w:sz w:val="24"/>
        </w:rPr>
        <w:t xml:space="preserve">», </w:t>
      </w:r>
      <w:r w:rsidR="00DD0F29" w:rsidRPr="00D42A9C">
        <w:rPr>
          <w:rFonts w:ascii="Andalus" w:hAnsi="Andalus" w:cs="Andalus"/>
          <w:spacing w:val="-3"/>
          <w:sz w:val="24"/>
        </w:rPr>
        <w:t>03 «</w:t>
      </w:r>
      <w:r w:rsidR="00DD0F29" w:rsidRPr="00D42A9C">
        <w:rPr>
          <w:rFonts w:ascii="Times New Roman" w:hAnsi="Times New Roman" w:cs="Times New Roman"/>
          <w:spacing w:val="-3"/>
          <w:sz w:val="24"/>
        </w:rPr>
        <w:t>Национальная</w:t>
      </w:r>
      <w:r w:rsidR="00DD0F29" w:rsidRPr="00D42A9C">
        <w:rPr>
          <w:rFonts w:ascii="Andalus" w:hAnsi="Andalus" w:cs="Andalus"/>
          <w:spacing w:val="-3"/>
          <w:sz w:val="24"/>
        </w:rPr>
        <w:t xml:space="preserve"> </w:t>
      </w:r>
      <w:r w:rsidR="00DD0F29" w:rsidRPr="00D42A9C">
        <w:rPr>
          <w:rFonts w:ascii="Times New Roman" w:hAnsi="Times New Roman" w:cs="Times New Roman"/>
          <w:spacing w:val="-3"/>
          <w:sz w:val="24"/>
        </w:rPr>
        <w:t>безопасность</w:t>
      </w:r>
      <w:r w:rsidR="00DD0F29" w:rsidRPr="00D42A9C">
        <w:rPr>
          <w:rFonts w:ascii="Andalus" w:hAnsi="Andalus" w:cs="Andalus"/>
          <w:spacing w:val="-3"/>
          <w:sz w:val="24"/>
        </w:rPr>
        <w:t xml:space="preserve">»,  </w:t>
      </w:r>
      <w:r w:rsidRPr="00D42A9C">
        <w:rPr>
          <w:rFonts w:ascii="Andalus" w:hAnsi="Andalus" w:cs="Andalus"/>
          <w:spacing w:val="-3"/>
          <w:sz w:val="24"/>
        </w:rPr>
        <w:t xml:space="preserve"> </w:t>
      </w:r>
      <w:r w:rsidRPr="00D42A9C">
        <w:rPr>
          <w:rFonts w:ascii="Andalus" w:hAnsi="Andalus" w:cs="Andalus"/>
          <w:sz w:val="24"/>
        </w:rPr>
        <w:t>05 «</w:t>
      </w:r>
      <w:r w:rsidRPr="00D42A9C">
        <w:rPr>
          <w:rFonts w:ascii="Times New Roman" w:hAnsi="Times New Roman" w:cs="Times New Roman"/>
          <w:sz w:val="24"/>
        </w:rPr>
        <w:t>Жилищно</w:t>
      </w:r>
      <w:r w:rsidRPr="00D42A9C">
        <w:rPr>
          <w:rFonts w:ascii="Andalus" w:hAnsi="Andalus" w:cs="Andalus"/>
          <w:sz w:val="24"/>
        </w:rPr>
        <w:t>-</w:t>
      </w:r>
      <w:r w:rsidRPr="00D42A9C">
        <w:rPr>
          <w:rFonts w:ascii="Times New Roman" w:hAnsi="Times New Roman" w:cs="Times New Roman"/>
          <w:sz w:val="24"/>
        </w:rPr>
        <w:t>коммунальное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хозяйство</w:t>
      </w:r>
      <w:r w:rsidRPr="00D42A9C">
        <w:rPr>
          <w:rFonts w:ascii="Andalus" w:hAnsi="Andalus" w:cs="Andalus"/>
          <w:sz w:val="24"/>
        </w:rPr>
        <w:t>»</w:t>
      </w:r>
      <w:r w:rsidR="00DD0F29" w:rsidRPr="00D42A9C">
        <w:rPr>
          <w:rFonts w:ascii="Andalus" w:hAnsi="Andalus" w:cs="Andalus"/>
          <w:sz w:val="24"/>
        </w:rPr>
        <w:t>, 06 «</w:t>
      </w:r>
      <w:r w:rsidR="00DD0F29" w:rsidRPr="00D42A9C">
        <w:rPr>
          <w:rFonts w:ascii="Times New Roman" w:hAnsi="Times New Roman" w:cs="Times New Roman"/>
          <w:sz w:val="24"/>
        </w:rPr>
        <w:t>культура</w:t>
      </w:r>
      <w:r w:rsidR="00DD0F29" w:rsidRPr="00D42A9C">
        <w:rPr>
          <w:rFonts w:ascii="Andalus" w:hAnsi="Andalus" w:cs="Andalus"/>
          <w:sz w:val="24"/>
        </w:rPr>
        <w:t xml:space="preserve"> </w:t>
      </w:r>
      <w:r w:rsidR="00DD0F29" w:rsidRPr="00D42A9C">
        <w:rPr>
          <w:rFonts w:ascii="Times New Roman" w:hAnsi="Times New Roman" w:cs="Times New Roman"/>
          <w:sz w:val="24"/>
        </w:rPr>
        <w:t>и</w:t>
      </w:r>
      <w:r w:rsidR="00DD0F29" w:rsidRPr="00D42A9C">
        <w:rPr>
          <w:rFonts w:ascii="Andalus" w:hAnsi="Andalus" w:cs="Andalus"/>
          <w:sz w:val="24"/>
        </w:rPr>
        <w:t xml:space="preserve"> </w:t>
      </w:r>
      <w:r w:rsidR="00DD0F29" w:rsidRPr="00D42A9C">
        <w:rPr>
          <w:rFonts w:ascii="Times New Roman" w:hAnsi="Times New Roman" w:cs="Times New Roman"/>
          <w:sz w:val="24"/>
        </w:rPr>
        <w:t>кинематография</w:t>
      </w:r>
      <w:r w:rsidR="00DD0F29" w:rsidRPr="00D42A9C">
        <w:rPr>
          <w:rFonts w:ascii="Andalus" w:hAnsi="Andalus" w:cs="Andalus"/>
          <w:sz w:val="24"/>
        </w:rPr>
        <w:t xml:space="preserve">», </w:t>
      </w:r>
      <w:r w:rsidRPr="00D42A9C">
        <w:rPr>
          <w:rFonts w:ascii="Andalus" w:hAnsi="Andalus" w:cs="Andalus"/>
          <w:sz w:val="24"/>
        </w:rPr>
        <w:t xml:space="preserve"> </w:t>
      </w:r>
      <w:r w:rsidR="00DD0F29" w:rsidRPr="00D42A9C">
        <w:rPr>
          <w:rFonts w:ascii="Andalus" w:hAnsi="Andalus" w:cs="Andalus"/>
          <w:sz w:val="24"/>
        </w:rPr>
        <w:t>10 «</w:t>
      </w:r>
      <w:r w:rsidR="00DD0F29" w:rsidRPr="00D42A9C">
        <w:rPr>
          <w:rFonts w:ascii="Times New Roman" w:hAnsi="Times New Roman" w:cs="Times New Roman"/>
          <w:sz w:val="24"/>
        </w:rPr>
        <w:t>Социальная</w:t>
      </w:r>
      <w:r w:rsidR="00DD0F29" w:rsidRPr="00D42A9C">
        <w:rPr>
          <w:rFonts w:ascii="Andalus" w:hAnsi="Andalus" w:cs="Andalus"/>
          <w:sz w:val="24"/>
        </w:rPr>
        <w:t xml:space="preserve"> </w:t>
      </w:r>
      <w:r w:rsidR="00DD0F29" w:rsidRPr="00D42A9C">
        <w:rPr>
          <w:rFonts w:ascii="Times New Roman" w:hAnsi="Times New Roman" w:cs="Times New Roman"/>
          <w:sz w:val="24"/>
        </w:rPr>
        <w:t>политика</w:t>
      </w:r>
      <w:r w:rsidR="00DD0F29" w:rsidRPr="00D42A9C">
        <w:rPr>
          <w:rFonts w:ascii="Andalus" w:hAnsi="Andalus" w:cs="Andalus"/>
          <w:sz w:val="24"/>
        </w:rPr>
        <w:t xml:space="preserve">» </w:t>
      </w:r>
      <w:r w:rsidRPr="00D42A9C">
        <w:rPr>
          <w:rFonts w:ascii="Times New Roman" w:hAnsi="Times New Roman" w:cs="Times New Roman"/>
          <w:sz w:val="24"/>
        </w:rPr>
        <w:t>исполнение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плановых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назначений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составило</w:t>
      </w:r>
      <w:r w:rsidRPr="00D42A9C">
        <w:rPr>
          <w:rFonts w:ascii="Andalus" w:hAnsi="Andalus" w:cs="Andalus"/>
          <w:sz w:val="24"/>
        </w:rPr>
        <w:t xml:space="preserve"> </w:t>
      </w:r>
      <w:r w:rsidR="00DD0F29" w:rsidRPr="00D42A9C">
        <w:rPr>
          <w:rFonts w:ascii="Andalus" w:hAnsi="Andalus" w:cs="Andalus"/>
          <w:sz w:val="24"/>
        </w:rPr>
        <w:t>100</w:t>
      </w:r>
      <w:r w:rsidRPr="00D42A9C">
        <w:rPr>
          <w:rFonts w:ascii="Andalus" w:hAnsi="Andalus" w:cs="Andalus"/>
          <w:sz w:val="24"/>
        </w:rPr>
        <w:t>%.</w:t>
      </w:r>
    </w:p>
    <w:p w:rsidR="004F210C" w:rsidRPr="00D42A9C" w:rsidRDefault="004F210C" w:rsidP="00EC2174">
      <w:pPr>
        <w:pStyle w:val="Style3"/>
        <w:widowControl/>
        <w:spacing w:line="240" w:lineRule="auto"/>
        <w:ind w:firstLine="720"/>
        <w:rPr>
          <w:rStyle w:val="FontStyle31"/>
          <w:rFonts w:ascii="Andalus" w:hAnsi="Andalus" w:cs="Andalus"/>
          <w:spacing w:val="4"/>
          <w:sz w:val="24"/>
          <w:szCs w:val="24"/>
        </w:rPr>
      </w:pPr>
      <w:r w:rsidRPr="00D42A9C">
        <w:rPr>
          <w:rStyle w:val="FontStyle31"/>
          <w:spacing w:val="4"/>
          <w:sz w:val="24"/>
          <w:szCs w:val="24"/>
        </w:rPr>
        <w:t>Наибольший</w:t>
      </w:r>
      <w:r w:rsidRPr="00D42A9C">
        <w:rPr>
          <w:rStyle w:val="FontStyle31"/>
          <w:rFonts w:ascii="Andalus" w:hAnsi="Andalus" w:cs="Andalus"/>
          <w:spacing w:val="4"/>
          <w:sz w:val="24"/>
          <w:szCs w:val="24"/>
        </w:rPr>
        <w:t xml:space="preserve"> </w:t>
      </w:r>
      <w:r w:rsidRPr="00D42A9C">
        <w:rPr>
          <w:rStyle w:val="FontStyle31"/>
          <w:spacing w:val="4"/>
          <w:sz w:val="24"/>
          <w:szCs w:val="24"/>
        </w:rPr>
        <w:t>удельный</w:t>
      </w:r>
      <w:r w:rsidRPr="00D42A9C">
        <w:rPr>
          <w:rStyle w:val="FontStyle31"/>
          <w:rFonts w:ascii="Andalus" w:hAnsi="Andalus" w:cs="Andalus"/>
          <w:spacing w:val="4"/>
          <w:sz w:val="24"/>
          <w:szCs w:val="24"/>
        </w:rPr>
        <w:t xml:space="preserve"> </w:t>
      </w:r>
      <w:r w:rsidRPr="00D42A9C">
        <w:rPr>
          <w:rStyle w:val="FontStyle31"/>
          <w:spacing w:val="4"/>
          <w:sz w:val="24"/>
          <w:szCs w:val="24"/>
        </w:rPr>
        <w:t>вес</w:t>
      </w:r>
      <w:r w:rsidRPr="00D42A9C">
        <w:rPr>
          <w:rStyle w:val="FontStyle31"/>
          <w:rFonts w:ascii="Andalus" w:hAnsi="Andalus" w:cs="Andalus"/>
          <w:spacing w:val="4"/>
          <w:sz w:val="24"/>
          <w:szCs w:val="24"/>
        </w:rPr>
        <w:t xml:space="preserve"> </w:t>
      </w:r>
      <w:r w:rsidRPr="00D42A9C">
        <w:rPr>
          <w:rStyle w:val="FontStyle31"/>
          <w:spacing w:val="4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pacing w:val="4"/>
          <w:sz w:val="24"/>
          <w:szCs w:val="24"/>
        </w:rPr>
        <w:t xml:space="preserve"> </w:t>
      </w:r>
      <w:r w:rsidRPr="00D42A9C">
        <w:rPr>
          <w:rStyle w:val="FontStyle31"/>
          <w:spacing w:val="4"/>
          <w:sz w:val="24"/>
          <w:szCs w:val="24"/>
        </w:rPr>
        <w:t>структуре</w:t>
      </w:r>
      <w:r w:rsidRPr="00D42A9C">
        <w:rPr>
          <w:rStyle w:val="FontStyle31"/>
          <w:rFonts w:ascii="Andalus" w:hAnsi="Andalus" w:cs="Andalus"/>
          <w:spacing w:val="4"/>
          <w:sz w:val="24"/>
          <w:szCs w:val="24"/>
        </w:rPr>
        <w:t xml:space="preserve"> </w:t>
      </w:r>
      <w:r w:rsidRPr="00D42A9C">
        <w:rPr>
          <w:rStyle w:val="FontStyle31"/>
          <w:spacing w:val="4"/>
          <w:sz w:val="24"/>
          <w:szCs w:val="24"/>
        </w:rPr>
        <w:t>расходов</w:t>
      </w:r>
      <w:r w:rsidRPr="00D42A9C">
        <w:rPr>
          <w:rStyle w:val="FontStyle31"/>
          <w:rFonts w:ascii="Andalus" w:hAnsi="Andalus" w:cs="Andalus"/>
          <w:spacing w:val="4"/>
          <w:sz w:val="24"/>
          <w:szCs w:val="24"/>
        </w:rPr>
        <w:t xml:space="preserve"> </w:t>
      </w:r>
      <w:r w:rsidRPr="00D42A9C">
        <w:rPr>
          <w:rStyle w:val="FontStyle31"/>
          <w:spacing w:val="4"/>
          <w:sz w:val="24"/>
          <w:szCs w:val="24"/>
        </w:rPr>
        <w:t>занимают</w:t>
      </w:r>
      <w:r w:rsidRPr="00D42A9C">
        <w:rPr>
          <w:rStyle w:val="FontStyle31"/>
          <w:rFonts w:ascii="Andalus" w:hAnsi="Andalus" w:cs="Andalus"/>
          <w:spacing w:val="4"/>
          <w:sz w:val="24"/>
          <w:szCs w:val="24"/>
        </w:rPr>
        <w:t xml:space="preserve"> </w:t>
      </w:r>
      <w:r w:rsidRPr="00D42A9C">
        <w:rPr>
          <w:rStyle w:val="FontStyle31"/>
          <w:spacing w:val="4"/>
          <w:sz w:val="24"/>
          <w:szCs w:val="24"/>
        </w:rPr>
        <w:t>расходы</w:t>
      </w:r>
      <w:r w:rsidRPr="00D42A9C">
        <w:rPr>
          <w:rStyle w:val="FontStyle31"/>
          <w:rFonts w:ascii="Andalus" w:hAnsi="Andalus" w:cs="Andalus"/>
          <w:spacing w:val="4"/>
          <w:sz w:val="24"/>
          <w:szCs w:val="24"/>
        </w:rPr>
        <w:t xml:space="preserve"> </w:t>
      </w:r>
      <w:r w:rsidRPr="00D42A9C">
        <w:rPr>
          <w:rStyle w:val="FontStyle31"/>
          <w:spacing w:val="4"/>
          <w:sz w:val="24"/>
          <w:szCs w:val="24"/>
        </w:rPr>
        <w:t>разделов</w:t>
      </w:r>
      <w:r w:rsidRPr="00D42A9C">
        <w:rPr>
          <w:rStyle w:val="FontStyle31"/>
          <w:rFonts w:ascii="Andalus" w:hAnsi="Andalus" w:cs="Andalus"/>
          <w:spacing w:val="4"/>
          <w:sz w:val="24"/>
          <w:szCs w:val="24"/>
        </w:rPr>
        <w:t xml:space="preserve"> </w:t>
      </w:r>
      <w:r w:rsidR="00DD0F29" w:rsidRPr="00D42A9C">
        <w:rPr>
          <w:rStyle w:val="FontStyle31"/>
          <w:rFonts w:ascii="Andalus" w:hAnsi="Andalus" w:cs="Andalus"/>
          <w:spacing w:val="4"/>
          <w:sz w:val="24"/>
          <w:szCs w:val="24"/>
        </w:rPr>
        <w:t>«</w:t>
      </w:r>
      <w:r w:rsidR="00DD0F29" w:rsidRPr="00D42A9C">
        <w:rPr>
          <w:rStyle w:val="FontStyle31"/>
          <w:spacing w:val="4"/>
          <w:sz w:val="24"/>
          <w:szCs w:val="24"/>
        </w:rPr>
        <w:t>Общегосударственные</w:t>
      </w:r>
      <w:r w:rsidR="00DD0F29" w:rsidRPr="00D42A9C">
        <w:rPr>
          <w:rStyle w:val="FontStyle31"/>
          <w:rFonts w:ascii="Andalus" w:hAnsi="Andalus" w:cs="Andalus"/>
          <w:spacing w:val="4"/>
          <w:sz w:val="24"/>
          <w:szCs w:val="24"/>
        </w:rPr>
        <w:t xml:space="preserve"> </w:t>
      </w:r>
      <w:r w:rsidR="00DD0F29" w:rsidRPr="00D42A9C">
        <w:rPr>
          <w:rStyle w:val="FontStyle31"/>
          <w:spacing w:val="4"/>
          <w:sz w:val="24"/>
          <w:szCs w:val="24"/>
        </w:rPr>
        <w:t>вопросы</w:t>
      </w:r>
      <w:r w:rsidR="00DD0F29" w:rsidRPr="00D42A9C">
        <w:rPr>
          <w:rStyle w:val="FontStyle31"/>
          <w:rFonts w:ascii="Andalus" w:hAnsi="Andalus" w:cs="Andalus"/>
          <w:spacing w:val="4"/>
          <w:sz w:val="24"/>
          <w:szCs w:val="24"/>
        </w:rPr>
        <w:t xml:space="preserve">» - 41,0% </w:t>
      </w:r>
      <w:r w:rsidR="00DD0F29" w:rsidRPr="00D42A9C">
        <w:rPr>
          <w:rStyle w:val="FontStyle31"/>
          <w:spacing w:val="4"/>
          <w:sz w:val="24"/>
          <w:szCs w:val="24"/>
        </w:rPr>
        <w:t>и</w:t>
      </w:r>
      <w:r w:rsidR="00DD0F29" w:rsidRPr="00D42A9C">
        <w:rPr>
          <w:rStyle w:val="FontStyle31"/>
          <w:rFonts w:ascii="Andalus" w:hAnsi="Andalus" w:cs="Andalus"/>
          <w:spacing w:val="4"/>
          <w:sz w:val="24"/>
          <w:szCs w:val="24"/>
        </w:rPr>
        <w:t xml:space="preserve"> </w:t>
      </w:r>
      <w:r w:rsidRPr="00D42A9C">
        <w:rPr>
          <w:rStyle w:val="FontStyle31"/>
          <w:rFonts w:ascii="Andalus" w:hAnsi="Andalus" w:cs="Andalus"/>
          <w:spacing w:val="4"/>
          <w:sz w:val="24"/>
          <w:szCs w:val="24"/>
        </w:rPr>
        <w:t>«</w:t>
      </w:r>
      <w:r w:rsidRPr="00D42A9C">
        <w:rPr>
          <w:rStyle w:val="FontStyle31"/>
          <w:spacing w:val="4"/>
          <w:sz w:val="24"/>
          <w:szCs w:val="24"/>
        </w:rPr>
        <w:t>Культура</w:t>
      </w:r>
      <w:r w:rsidRPr="00D42A9C">
        <w:rPr>
          <w:rStyle w:val="FontStyle31"/>
          <w:rFonts w:ascii="Andalus" w:hAnsi="Andalus" w:cs="Andalus"/>
          <w:spacing w:val="4"/>
          <w:sz w:val="24"/>
          <w:szCs w:val="24"/>
        </w:rPr>
        <w:t xml:space="preserve">, </w:t>
      </w:r>
      <w:r w:rsidRPr="00D42A9C">
        <w:rPr>
          <w:rStyle w:val="FontStyle31"/>
          <w:spacing w:val="4"/>
          <w:sz w:val="24"/>
          <w:szCs w:val="24"/>
        </w:rPr>
        <w:t>кинематография</w:t>
      </w:r>
      <w:r w:rsidR="00DD0F29" w:rsidRPr="00D42A9C">
        <w:rPr>
          <w:rStyle w:val="FontStyle31"/>
          <w:rFonts w:ascii="Andalus" w:hAnsi="Andalus" w:cs="Andalus"/>
          <w:spacing w:val="4"/>
          <w:sz w:val="24"/>
          <w:szCs w:val="24"/>
        </w:rPr>
        <w:t>» - 34,7</w:t>
      </w:r>
      <w:r w:rsidRPr="00D42A9C">
        <w:rPr>
          <w:rStyle w:val="FontStyle31"/>
          <w:rFonts w:ascii="Andalus" w:hAnsi="Andalus" w:cs="Andalus"/>
          <w:spacing w:val="4"/>
          <w:sz w:val="24"/>
          <w:szCs w:val="24"/>
        </w:rPr>
        <w:t xml:space="preserve"> </w:t>
      </w:r>
      <w:r w:rsidRPr="00D42A9C">
        <w:rPr>
          <w:rStyle w:val="FontStyle31"/>
          <w:spacing w:val="4"/>
          <w:sz w:val="24"/>
          <w:szCs w:val="24"/>
        </w:rPr>
        <w:t>процента</w:t>
      </w:r>
      <w:r w:rsidRPr="00D42A9C">
        <w:rPr>
          <w:rStyle w:val="FontStyle31"/>
          <w:rFonts w:ascii="Andalus" w:hAnsi="Andalus" w:cs="Andalus"/>
          <w:spacing w:val="4"/>
          <w:sz w:val="24"/>
          <w:szCs w:val="24"/>
        </w:rPr>
        <w:t>.</w:t>
      </w:r>
    </w:p>
    <w:p w:rsidR="004F210C" w:rsidRPr="00D42A9C" w:rsidRDefault="004F210C" w:rsidP="00EC2174">
      <w:pPr>
        <w:shd w:val="clear" w:color="auto" w:fill="FFFFFF"/>
        <w:spacing w:line="240" w:lineRule="auto"/>
        <w:ind w:firstLine="720"/>
        <w:jc w:val="both"/>
        <w:rPr>
          <w:rStyle w:val="FontStyle31"/>
          <w:rFonts w:ascii="Andalus" w:hAnsi="Andalus" w:cs="Andalus"/>
          <w:sz w:val="24"/>
          <w:szCs w:val="24"/>
        </w:rPr>
      </w:pPr>
      <w:r w:rsidRPr="00D42A9C">
        <w:rPr>
          <w:rFonts w:ascii="Times New Roman" w:hAnsi="Times New Roman" w:cs="Times New Roman"/>
          <w:sz w:val="24"/>
        </w:rPr>
        <w:t>Ра</w:t>
      </w:r>
      <w:r w:rsidRPr="00D42A9C">
        <w:rPr>
          <w:rStyle w:val="FontStyle31"/>
          <w:sz w:val="24"/>
          <w:szCs w:val="24"/>
        </w:rPr>
        <w:t>сходы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раздела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rFonts w:ascii="Andalus" w:hAnsi="Andalus" w:cs="Andalus"/>
          <w:b/>
          <w:sz w:val="24"/>
          <w:szCs w:val="24"/>
        </w:rPr>
        <w:t>01 «</w:t>
      </w:r>
      <w:r w:rsidRPr="00D42A9C">
        <w:rPr>
          <w:rStyle w:val="FontStyle31"/>
          <w:b/>
          <w:sz w:val="24"/>
          <w:szCs w:val="24"/>
        </w:rPr>
        <w:t>Общегосударственные</w:t>
      </w:r>
      <w:r w:rsidRPr="00D42A9C">
        <w:rPr>
          <w:rStyle w:val="FontStyle31"/>
          <w:rFonts w:ascii="Andalus" w:hAnsi="Andalus" w:cs="Andalus"/>
          <w:b/>
          <w:sz w:val="24"/>
          <w:szCs w:val="24"/>
        </w:rPr>
        <w:t xml:space="preserve"> </w:t>
      </w:r>
      <w:r w:rsidRPr="00D42A9C">
        <w:rPr>
          <w:rStyle w:val="FontStyle31"/>
          <w:b/>
          <w:sz w:val="24"/>
          <w:szCs w:val="24"/>
        </w:rPr>
        <w:t>вопросы</w:t>
      </w:r>
      <w:r w:rsidRPr="00D42A9C">
        <w:rPr>
          <w:rStyle w:val="FontStyle31"/>
          <w:rFonts w:ascii="Andalus" w:hAnsi="Andalus" w:cs="Andalus"/>
          <w:b/>
          <w:sz w:val="24"/>
          <w:szCs w:val="24"/>
        </w:rPr>
        <w:t>»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составили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rFonts w:ascii="Andalus" w:hAnsi="Andalus" w:cs="Andalus"/>
          <w:sz w:val="24"/>
          <w:szCs w:val="24"/>
        </w:rPr>
        <w:br/>
      </w:r>
      <w:r w:rsidRPr="00D42A9C">
        <w:rPr>
          <w:rStyle w:val="FontStyle31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201</w:t>
      </w:r>
      <w:r w:rsidR="00DD0F29" w:rsidRPr="00D42A9C">
        <w:rPr>
          <w:rStyle w:val="FontStyle31"/>
          <w:rFonts w:ascii="Andalus" w:hAnsi="Andalus" w:cs="Andalus"/>
          <w:sz w:val="24"/>
          <w:szCs w:val="24"/>
        </w:rPr>
        <w:t xml:space="preserve">5 </w:t>
      </w:r>
      <w:r w:rsidRPr="00D42A9C">
        <w:rPr>
          <w:rStyle w:val="FontStyle31"/>
          <w:sz w:val="24"/>
          <w:szCs w:val="24"/>
        </w:rPr>
        <w:t>году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DD0F29" w:rsidRPr="00D42A9C">
        <w:rPr>
          <w:rFonts w:ascii="Andalus" w:hAnsi="Andalus" w:cs="Andalus"/>
          <w:sz w:val="24"/>
        </w:rPr>
        <w:t>1055,0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тыс</w:t>
      </w:r>
      <w:r w:rsidRPr="00D42A9C">
        <w:rPr>
          <w:rFonts w:ascii="Andalus" w:hAnsi="Andalus" w:cs="Andalus"/>
          <w:sz w:val="24"/>
        </w:rPr>
        <w:t xml:space="preserve">. </w:t>
      </w:r>
      <w:r w:rsidRPr="00D42A9C">
        <w:rPr>
          <w:rFonts w:ascii="Times New Roman" w:hAnsi="Times New Roman" w:cs="Times New Roman"/>
          <w:sz w:val="24"/>
        </w:rPr>
        <w:t>рублей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, </w:t>
      </w:r>
      <w:r w:rsidRPr="00D42A9C">
        <w:rPr>
          <w:rStyle w:val="FontStyle31"/>
          <w:sz w:val="24"/>
          <w:szCs w:val="24"/>
        </w:rPr>
        <w:t>или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DD0F29" w:rsidRPr="00D42A9C">
        <w:rPr>
          <w:rStyle w:val="FontStyle31"/>
          <w:rFonts w:ascii="Andalus" w:hAnsi="Andalus" w:cs="Andalus"/>
          <w:sz w:val="24"/>
          <w:szCs w:val="24"/>
        </w:rPr>
        <w:t>41,0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% </w:t>
      </w:r>
      <w:r w:rsidRPr="00D42A9C">
        <w:rPr>
          <w:rStyle w:val="FontStyle31"/>
          <w:sz w:val="24"/>
          <w:szCs w:val="24"/>
        </w:rPr>
        <w:t>уточненного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плана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</w:p>
    <w:p w:rsidR="004F210C" w:rsidRPr="00D42A9C" w:rsidRDefault="004F210C" w:rsidP="00EC2174">
      <w:pPr>
        <w:pStyle w:val="Style3"/>
        <w:spacing w:line="240" w:lineRule="auto"/>
        <w:ind w:firstLine="720"/>
        <w:rPr>
          <w:rFonts w:ascii="Andalus" w:hAnsi="Andalus" w:cs="Andalus"/>
        </w:rPr>
      </w:pPr>
      <w:r w:rsidRPr="00D42A9C">
        <w:t>По</w:t>
      </w:r>
      <w:r w:rsidRPr="00D42A9C">
        <w:rPr>
          <w:rFonts w:ascii="Andalus" w:hAnsi="Andalus" w:cs="Andalus"/>
        </w:rPr>
        <w:t xml:space="preserve"> </w:t>
      </w:r>
      <w:r w:rsidRPr="00D42A9C">
        <w:t>подразделу</w:t>
      </w:r>
      <w:r w:rsidRPr="00D42A9C">
        <w:rPr>
          <w:rFonts w:ascii="Andalus" w:hAnsi="Andalus" w:cs="Andalus"/>
        </w:rPr>
        <w:t xml:space="preserve"> 0102 </w:t>
      </w:r>
      <w:r w:rsidRPr="00D42A9C">
        <w:rPr>
          <w:rFonts w:ascii="Andalus" w:hAnsi="Andalus" w:cs="Andalus"/>
          <w:i/>
        </w:rPr>
        <w:t>«</w:t>
      </w:r>
      <w:r w:rsidRPr="00D42A9C">
        <w:rPr>
          <w:i/>
        </w:rPr>
        <w:t>Функционирование</w:t>
      </w:r>
      <w:r w:rsidRPr="00D42A9C">
        <w:rPr>
          <w:rFonts w:ascii="Andalus" w:hAnsi="Andalus" w:cs="Andalus"/>
          <w:i/>
        </w:rPr>
        <w:t xml:space="preserve"> </w:t>
      </w:r>
      <w:r w:rsidRPr="00D42A9C">
        <w:rPr>
          <w:i/>
        </w:rPr>
        <w:t>высшего</w:t>
      </w:r>
      <w:r w:rsidRPr="00D42A9C">
        <w:rPr>
          <w:rFonts w:ascii="Andalus" w:hAnsi="Andalus" w:cs="Andalus"/>
          <w:i/>
        </w:rPr>
        <w:t xml:space="preserve"> </w:t>
      </w:r>
      <w:r w:rsidRPr="00D42A9C">
        <w:rPr>
          <w:i/>
        </w:rPr>
        <w:t>должностного</w:t>
      </w:r>
      <w:r w:rsidRPr="00D42A9C">
        <w:rPr>
          <w:rFonts w:ascii="Andalus" w:hAnsi="Andalus" w:cs="Andalus"/>
          <w:i/>
        </w:rPr>
        <w:t xml:space="preserve"> </w:t>
      </w:r>
      <w:r w:rsidRPr="00D42A9C">
        <w:rPr>
          <w:i/>
        </w:rPr>
        <w:t>лица</w:t>
      </w:r>
      <w:r w:rsidRPr="00D42A9C">
        <w:rPr>
          <w:rFonts w:ascii="Andalus" w:hAnsi="Andalus" w:cs="Andalus"/>
          <w:i/>
        </w:rPr>
        <w:t xml:space="preserve"> </w:t>
      </w:r>
      <w:r w:rsidRPr="00D42A9C">
        <w:rPr>
          <w:i/>
        </w:rPr>
        <w:t>субъекта</w:t>
      </w:r>
      <w:r w:rsidRPr="00D42A9C">
        <w:rPr>
          <w:rFonts w:ascii="Andalus" w:hAnsi="Andalus" w:cs="Andalus"/>
          <w:i/>
        </w:rPr>
        <w:t xml:space="preserve"> </w:t>
      </w:r>
      <w:r w:rsidRPr="00D42A9C">
        <w:rPr>
          <w:i/>
        </w:rPr>
        <w:t>Российской</w:t>
      </w:r>
      <w:r w:rsidRPr="00D42A9C">
        <w:rPr>
          <w:rFonts w:ascii="Andalus" w:hAnsi="Andalus" w:cs="Andalus"/>
          <w:i/>
        </w:rPr>
        <w:t xml:space="preserve"> </w:t>
      </w:r>
      <w:r w:rsidRPr="00D42A9C">
        <w:rPr>
          <w:i/>
        </w:rPr>
        <w:t>Федерации</w:t>
      </w:r>
      <w:r w:rsidRPr="00D42A9C">
        <w:rPr>
          <w:rFonts w:ascii="Andalus" w:hAnsi="Andalus" w:cs="Andalus"/>
          <w:i/>
        </w:rPr>
        <w:t xml:space="preserve"> </w:t>
      </w:r>
      <w:r w:rsidRPr="00D42A9C">
        <w:rPr>
          <w:i/>
        </w:rPr>
        <w:t>и</w:t>
      </w:r>
      <w:r w:rsidRPr="00D42A9C">
        <w:rPr>
          <w:rFonts w:ascii="Andalus" w:hAnsi="Andalus" w:cs="Andalus"/>
          <w:i/>
        </w:rPr>
        <w:t xml:space="preserve"> </w:t>
      </w:r>
      <w:r w:rsidRPr="00D42A9C">
        <w:rPr>
          <w:i/>
        </w:rPr>
        <w:t>муниципального</w:t>
      </w:r>
      <w:r w:rsidRPr="00D42A9C">
        <w:rPr>
          <w:rFonts w:ascii="Andalus" w:hAnsi="Andalus" w:cs="Andalus"/>
          <w:i/>
        </w:rPr>
        <w:t xml:space="preserve"> </w:t>
      </w:r>
      <w:r w:rsidRPr="00D42A9C">
        <w:rPr>
          <w:i/>
        </w:rPr>
        <w:t>образования</w:t>
      </w:r>
      <w:r w:rsidRPr="00D42A9C">
        <w:rPr>
          <w:rFonts w:ascii="Andalus" w:hAnsi="Andalus" w:cs="Andalus"/>
          <w:i/>
        </w:rPr>
        <w:t xml:space="preserve">» </w:t>
      </w:r>
      <w:r w:rsidRPr="00D42A9C">
        <w:t>отражены</w:t>
      </w:r>
      <w:r w:rsidRPr="00D42A9C">
        <w:rPr>
          <w:rFonts w:ascii="Andalus" w:hAnsi="Andalus" w:cs="Andalus"/>
        </w:rPr>
        <w:t xml:space="preserve"> </w:t>
      </w:r>
      <w:r w:rsidRPr="00D42A9C">
        <w:t>расходы</w:t>
      </w:r>
      <w:r w:rsidRPr="00D42A9C">
        <w:rPr>
          <w:rFonts w:ascii="Andalus" w:hAnsi="Andalus" w:cs="Andalus"/>
        </w:rPr>
        <w:t xml:space="preserve"> </w:t>
      </w:r>
      <w:r w:rsidRPr="00D42A9C">
        <w:t>по</w:t>
      </w:r>
      <w:r w:rsidRPr="00D42A9C">
        <w:rPr>
          <w:rFonts w:ascii="Andalus" w:hAnsi="Andalus" w:cs="Andalus"/>
        </w:rPr>
        <w:t xml:space="preserve"> </w:t>
      </w:r>
      <w:r w:rsidRPr="00D42A9C">
        <w:t>обеспечению</w:t>
      </w:r>
      <w:r w:rsidRPr="00D42A9C">
        <w:rPr>
          <w:rFonts w:ascii="Andalus" w:hAnsi="Andalus" w:cs="Andalus"/>
        </w:rPr>
        <w:t xml:space="preserve"> </w:t>
      </w:r>
      <w:r w:rsidRPr="00D42A9C">
        <w:t>деятельности</w:t>
      </w:r>
      <w:r w:rsidRPr="00D42A9C">
        <w:rPr>
          <w:rFonts w:ascii="Andalus" w:hAnsi="Andalus" w:cs="Andalus"/>
        </w:rPr>
        <w:t xml:space="preserve"> </w:t>
      </w:r>
      <w:r w:rsidRPr="00D42A9C">
        <w:t>главы</w:t>
      </w:r>
      <w:r w:rsidRPr="00D42A9C">
        <w:rPr>
          <w:rFonts w:ascii="Andalus" w:hAnsi="Andalus" w:cs="Andalus"/>
        </w:rPr>
        <w:t xml:space="preserve"> </w:t>
      </w:r>
      <w:r w:rsidRPr="00D42A9C">
        <w:t>сельского</w:t>
      </w:r>
      <w:r w:rsidRPr="00D42A9C">
        <w:rPr>
          <w:rFonts w:ascii="Andalus" w:hAnsi="Andalus" w:cs="Andalus"/>
        </w:rPr>
        <w:t xml:space="preserve"> </w:t>
      </w:r>
      <w:r w:rsidRPr="00D42A9C">
        <w:t>поселения</w:t>
      </w:r>
      <w:r w:rsidRPr="00D42A9C">
        <w:rPr>
          <w:rFonts w:ascii="Andalus" w:hAnsi="Andalus" w:cs="Andalus"/>
        </w:rPr>
        <w:t xml:space="preserve"> </w:t>
      </w:r>
      <w:r w:rsidRPr="00D42A9C">
        <w:t>в</w:t>
      </w:r>
      <w:r w:rsidRPr="00D42A9C">
        <w:rPr>
          <w:rFonts w:ascii="Andalus" w:hAnsi="Andalus" w:cs="Andalus"/>
        </w:rPr>
        <w:t xml:space="preserve"> </w:t>
      </w:r>
      <w:r w:rsidRPr="00D42A9C">
        <w:t>сумме</w:t>
      </w:r>
      <w:r w:rsidRPr="00D42A9C">
        <w:rPr>
          <w:rFonts w:ascii="Andalus" w:hAnsi="Andalus" w:cs="Andalus"/>
        </w:rPr>
        <w:t xml:space="preserve"> </w:t>
      </w:r>
      <w:r w:rsidR="00713D2B" w:rsidRPr="00D42A9C">
        <w:rPr>
          <w:rFonts w:ascii="Andalus" w:hAnsi="Andalus" w:cs="Andalus"/>
        </w:rPr>
        <w:t>367,3</w:t>
      </w:r>
      <w:r w:rsidRPr="00D42A9C">
        <w:rPr>
          <w:rFonts w:ascii="Andalus" w:hAnsi="Andalus" w:cs="Andalus"/>
        </w:rPr>
        <w:t xml:space="preserve"> </w:t>
      </w:r>
      <w:r w:rsidRPr="00D42A9C">
        <w:t>тыс</w:t>
      </w:r>
      <w:r w:rsidRPr="00D42A9C">
        <w:rPr>
          <w:rFonts w:ascii="Andalus" w:hAnsi="Andalus" w:cs="Andalus"/>
        </w:rPr>
        <w:t xml:space="preserve">. </w:t>
      </w:r>
      <w:r w:rsidRPr="00D42A9C">
        <w:t>рублей</w:t>
      </w:r>
      <w:r w:rsidRPr="00D42A9C">
        <w:rPr>
          <w:rFonts w:ascii="Andalus" w:hAnsi="Andalus" w:cs="Andalus"/>
        </w:rPr>
        <w:t xml:space="preserve">. </w:t>
      </w:r>
    </w:p>
    <w:p w:rsidR="004F210C" w:rsidRPr="00D42A9C" w:rsidRDefault="004F210C" w:rsidP="00EC2174">
      <w:pPr>
        <w:pStyle w:val="Style3"/>
        <w:spacing w:line="240" w:lineRule="auto"/>
        <w:ind w:firstLine="709"/>
        <w:rPr>
          <w:rFonts w:ascii="Andalus" w:hAnsi="Andalus" w:cs="Andalus"/>
        </w:rPr>
      </w:pPr>
      <w:r w:rsidRPr="00D42A9C">
        <w:t>Расходы</w:t>
      </w:r>
      <w:r w:rsidRPr="00D42A9C">
        <w:rPr>
          <w:rFonts w:ascii="Andalus" w:hAnsi="Andalus" w:cs="Andalus"/>
        </w:rPr>
        <w:t xml:space="preserve"> </w:t>
      </w:r>
      <w:r w:rsidRPr="00D42A9C">
        <w:t>подраздела</w:t>
      </w:r>
      <w:r w:rsidRPr="00D42A9C">
        <w:rPr>
          <w:rFonts w:ascii="Andalus" w:hAnsi="Andalus" w:cs="Andalus"/>
        </w:rPr>
        <w:t xml:space="preserve"> 0104 </w:t>
      </w:r>
      <w:r w:rsidRPr="00D42A9C">
        <w:rPr>
          <w:rFonts w:ascii="Andalus" w:hAnsi="Andalus" w:cs="Andalus"/>
          <w:i/>
        </w:rPr>
        <w:t>«</w:t>
      </w:r>
      <w:r w:rsidRPr="00D42A9C">
        <w:rPr>
          <w:i/>
        </w:rPr>
        <w:t>Функционирование</w:t>
      </w:r>
      <w:r w:rsidRPr="00D42A9C">
        <w:rPr>
          <w:rFonts w:ascii="Andalus" w:hAnsi="Andalus" w:cs="Andalus"/>
          <w:i/>
        </w:rPr>
        <w:t xml:space="preserve"> </w:t>
      </w:r>
      <w:r w:rsidRPr="00D42A9C">
        <w:rPr>
          <w:i/>
        </w:rPr>
        <w:t>Правительства</w:t>
      </w:r>
      <w:r w:rsidRPr="00D42A9C">
        <w:rPr>
          <w:rFonts w:ascii="Andalus" w:hAnsi="Andalus" w:cs="Andalus"/>
          <w:i/>
        </w:rPr>
        <w:t xml:space="preserve"> </w:t>
      </w:r>
      <w:r w:rsidRPr="00D42A9C">
        <w:rPr>
          <w:i/>
        </w:rPr>
        <w:t>Российской</w:t>
      </w:r>
      <w:r w:rsidRPr="00D42A9C">
        <w:rPr>
          <w:rFonts w:ascii="Andalus" w:hAnsi="Andalus" w:cs="Andalus"/>
          <w:i/>
        </w:rPr>
        <w:t xml:space="preserve"> </w:t>
      </w:r>
      <w:r w:rsidRPr="00D42A9C">
        <w:rPr>
          <w:i/>
        </w:rPr>
        <w:t>Федерации</w:t>
      </w:r>
      <w:r w:rsidRPr="00D42A9C">
        <w:rPr>
          <w:rFonts w:ascii="Andalus" w:hAnsi="Andalus" w:cs="Andalus"/>
          <w:i/>
        </w:rPr>
        <w:t xml:space="preserve">, </w:t>
      </w:r>
      <w:r w:rsidRPr="00D42A9C">
        <w:rPr>
          <w:i/>
        </w:rPr>
        <w:t>высших</w:t>
      </w:r>
      <w:r w:rsidRPr="00D42A9C">
        <w:rPr>
          <w:rFonts w:ascii="Andalus" w:hAnsi="Andalus" w:cs="Andalus"/>
          <w:i/>
        </w:rPr>
        <w:t xml:space="preserve"> </w:t>
      </w:r>
      <w:r w:rsidRPr="00D42A9C">
        <w:rPr>
          <w:i/>
        </w:rPr>
        <w:t>исполнительных</w:t>
      </w:r>
      <w:r w:rsidRPr="00D42A9C">
        <w:rPr>
          <w:rFonts w:ascii="Andalus" w:hAnsi="Andalus" w:cs="Andalus"/>
          <w:i/>
        </w:rPr>
        <w:t xml:space="preserve"> </w:t>
      </w:r>
      <w:r w:rsidRPr="00D42A9C">
        <w:rPr>
          <w:i/>
        </w:rPr>
        <w:t>органов</w:t>
      </w:r>
      <w:r w:rsidRPr="00D42A9C">
        <w:rPr>
          <w:rFonts w:ascii="Andalus" w:hAnsi="Andalus" w:cs="Andalus"/>
          <w:i/>
        </w:rPr>
        <w:t xml:space="preserve"> </w:t>
      </w:r>
      <w:r w:rsidRPr="00D42A9C">
        <w:rPr>
          <w:i/>
        </w:rPr>
        <w:t>государственной</w:t>
      </w:r>
      <w:r w:rsidRPr="00D42A9C">
        <w:rPr>
          <w:rFonts w:ascii="Andalus" w:hAnsi="Andalus" w:cs="Andalus"/>
          <w:i/>
        </w:rPr>
        <w:t xml:space="preserve"> </w:t>
      </w:r>
      <w:r w:rsidRPr="00D42A9C">
        <w:rPr>
          <w:i/>
        </w:rPr>
        <w:t>власти</w:t>
      </w:r>
      <w:r w:rsidRPr="00D42A9C">
        <w:rPr>
          <w:rFonts w:ascii="Andalus" w:hAnsi="Andalus" w:cs="Andalus"/>
          <w:i/>
        </w:rPr>
        <w:t xml:space="preserve"> </w:t>
      </w:r>
      <w:r w:rsidRPr="00D42A9C">
        <w:rPr>
          <w:i/>
        </w:rPr>
        <w:t>субъектов</w:t>
      </w:r>
      <w:r w:rsidRPr="00D42A9C">
        <w:rPr>
          <w:rFonts w:ascii="Andalus" w:hAnsi="Andalus" w:cs="Andalus"/>
          <w:i/>
        </w:rPr>
        <w:t xml:space="preserve"> </w:t>
      </w:r>
      <w:r w:rsidRPr="00D42A9C">
        <w:rPr>
          <w:i/>
        </w:rPr>
        <w:t>Российской</w:t>
      </w:r>
      <w:r w:rsidRPr="00D42A9C">
        <w:rPr>
          <w:rFonts w:ascii="Andalus" w:hAnsi="Andalus" w:cs="Andalus"/>
          <w:i/>
        </w:rPr>
        <w:t xml:space="preserve"> </w:t>
      </w:r>
      <w:r w:rsidRPr="00D42A9C">
        <w:rPr>
          <w:i/>
        </w:rPr>
        <w:t>Федерации</w:t>
      </w:r>
      <w:r w:rsidRPr="00D42A9C">
        <w:rPr>
          <w:rFonts w:ascii="Andalus" w:hAnsi="Andalus" w:cs="Andalus"/>
          <w:i/>
        </w:rPr>
        <w:t xml:space="preserve">, </w:t>
      </w:r>
      <w:r w:rsidRPr="00D42A9C">
        <w:rPr>
          <w:i/>
        </w:rPr>
        <w:t>местных</w:t>
      </w:r>
      <w:r w:rsidRPr="00D42A9C">
        <w:rPr>
          <w:rFonts w:ascii="Andalus" w:hAnsi="Andalus" w:cs="Andalus"/>
          <w:i/>
        </w:rPr>
        <w:t xml:space="preserve"> </w:t>
      </w:r>
      <w:r w:rsidRPr="00D42A9C">
        <w:rPr>
          <w:i/>
        </w:rPr>
        <w:t>администраций</w:t>
      </w:r>
      <w:r w:rsidRPr="00D42A9C">
        <w:rPr>
          <w:rFonts w:ascii="Andalus" w:hAnsi="Andalus" w:cs="Andalus"/>
          <w:i/>
        </w:rPr>
        <w:t xml:space="preserve">» </w:t>
      </w:r>
      <w:r w:rsidRPr="00D42A9C">
        <w:t>исполнены</w:t>
      </w:r>
      <w:r w:rsidRPr="00D42A9C">
        <w:rPr>
          <w:rFonts w:ascii="Andalus" w:hAnsi="Andalus" w:cs="Andalus"/>
        </w:rPr>
        <w:t xml:space="preserve"> </w:t>
      </w:r>
      <w:r w:rsidRPr="00D42A9C">
        <w:t>в</w:t>
      </w:r>
      <w:r w:rsidRPr="00D42A9C">
        <w:rPr>
          <w:rFonts w:ascii="Andalus" w:hAnsi="Andalus" w:cs="Andalus"/>
        </w:rPr>
        <w:t xml:space="preserve"> </w:t>
      </w:r>
      <w:r w:rsidRPr="00D42A9C">
        <w:t>сумме</w:t>
      </w:r>
      <w:r w:rsidRPr="00D42A9C">
        <w:rPr>
          <w:rFonts w:ascii="Andalus" w:hAnsi="Andalus" w:cs="Andalus"/>
          <w:i/>
        </w:rPr>
        <w:t xml:space="preserve"> </w:t>
      </w:r>
      <w:r w:rsidR="00713D2B" w:rsidRPr="00D42A9C">
        <w:rPr>
          <w:rFonts w:ascii="Andalus" w:hAnsi="Andalus" w:cs="Andalus"/>
        </w:rPr>
        <w:t>687,7</w:t>
      </w:r>
      <w:r w:rsidRPr="00D42A9C">
        <w:rPr>
          <w:rFonts w:ascii="Andalus" w:hAnsi="Andalus" w:cs="Andalus"/>
        </w:rPr>
        <w:t xml:space="preserve"> </w:t>
      </w:r>
      <w:r w:rsidRPr="00D42A9C">
        <w:t>тыс</w:t>
      </w:r>
      <w:r w:rsidRPr="00D42A9C">
        <w:rPr>
          <w:rFonts w:ascii="Andalus" w:hAnsi="Andalus" w:cs="Andalus"/>
        </w:rPr>
        <w:t xml:space="preserve">. </w:t>
      </w:r>
      <w:r w:rsidRPr="00D42A9C">
        <w:t>рублей</w:t>
      </w:r>
      <w:r w:rsidRPr="00D42A9C">
        <w:rPr>
          <w:rFonts w:ascii="Andalus" w:hAnsi="Andalus" w:cs="Andalus"/>
        </w:rPr>
        <w:t xml:space="preserve"> </w:t>
      </w:r>
      <w:r w:rsidRPr="00D42A9C">
        <w:t>и</w:t>
      </w:r>
      <w:r w:rsidRPr="00D42A9C">
        <w:rPr>
          <w:rFonts w:ascii="Andalus" w:hAnsi="Andalus" w:cs="Andalus"/>
        </w:rPr>
        <w:t xml:space="preserve"> </w:t>
      </w:r>
      <w:r w:rsidRPr="00D42A9C">
        <w:t>связаны</w:t>
      </w:r>
      <w:r w:rsidRPr="00D42A9C">
        <w:rPr>
          <w:rFonts w:ascii="Andalus" w:hAnsi="Andalus" w:cs="Andalus"/>
        </w:rPr>
        <w:t xml:space="preserve"> </w:t>
      </w:r>
      <w:r w:rsidRPr="00D42A9C">
        <w:t>с</w:t>
      </w:r>
      <w:r w:rsidRPr="00D42A9C">
        <w:rPr>
          <w:rFonts w:ascii="Andalus" w:hAnsi="Andalus" w:cs="Andalus"/>
        </w:rPr>
        <w:t xml:space="preserve"> </w:t>
      </w:r>
      <w:r w:rsidRPr="00D42A9C">
        <w:t>обеспечением</w:t>
      </w:r>
      <w:r w:rsidRPr="00D42A9C">
        <w:rPr>
          <w:rFonts w:ascii="Andalus" w:hAnsi="Andalus" w:cs="Andalus"/>
        </w:rPr>
        <w:t xml:space="preserve"> </w:t>
      </w:r>
      <w:r w:rsidRPr="00D42A9C">
        <w:t>деятельности</w:t>
      </w:r>
      <w:r w:rsidRPr="00D42A9C">
        <w:rPr>
          <w:rFonts w:ascii="Andalus" w:hAnsi="Andalus" w:cs="Andalus"/>
        </w:rPr>
        <w:t xml:space="preserve"> </w:t>
      </w:r>
      <w:r w:rsidRPr="00D42A9C">
        <w:t>центрального</w:t>
      </w:r>
      <w:r w:rsidRPr="00D42A9C">
        <w:rPr>
          <w:rFonts w:ascii="Andalus" w:hAnsi="Andalus" w:cs="Andalus"/>
        </w:rPr>
        <w:t xml:space="preserve"> </w:t>
      </w:r>
      <w:r w:rsidRPr="00D42A9C">
        <w:t>аппарата</w:t>
      </w:r>
      <w:r w:rsidR="00713D2B" w:rsidRPr="00D42A9C">
        <w:rPr>
          <w:rFonts w:ascii="Andalus" w:hAnsi="Andalus" w:cs="Andalus"/>
        </w:rPr>
        <w:t xml:space="preserve"> – 687,3 </w:t>
      </w:r>
      <w:r w:rsidRPr="00D42A9C">
        <w:t>тыс</w:t>
      </w:r>
      <w:r w:rsidRPr="00D42A9C">
        <w:rPr>
          <w:rFonts w:ascii="Andalus" w:hAnsi="Andalus" w:cs="Andalus"/>
        </w:rPr>
        <w:t xml:space="preserve">. </w:t>
      </w:r>
      <w:r w:rsidRPr="00D42A9C">
        <w:t>рублей</w:t>
      </w:r>
      <w:r w:rsidRPr="00D42A9C">
        <w:rPr>
          <w:rFonts w:ascii="Andalus" w:hAnsi="Andalus" w:cs="Andalus"/>
        </w:rPr>
        <w:t xml:space="preserve">, </w:t>
      </w:r>
      <w:r w:rsidRPr="00D42A9C">
        <w:t>с</w:t>
      </w:r>
      <w:r w:rsidRPr="00D42A9C">
        <w:rPr>
          <w:rFonts w:ascii="Andalus" w:hAnsi="Andalus" w:cs="Andalus"/>
        </w:rPr>
        <w:t xml:space="preserve"> </w:t>
      </w:r>
      <w:r w:rsidRPr="00D42A9C">
        <w:t>выполнением</w:t>
      </w:r>
      <w:r w:rsidRPr="00D42A9C">
        <w:rPr>
          <w:rFonts w:ascii="Andalus" w:hAnsi="Andalus" w:cs="Andalus"/>
        </w:rPr>
        <w:t xml:space="preserve"> </w:t>
      </w:r>
      <w:r w:rsidRPr="00D42A9C">
        <w:t>переданных</w:t>
      </w:r>
      <w:r w:rsidRPr="00D42A9C">
        <w:rPr>
          <w:rFonts w:ascii="Andalus" w:hAnsi="Andalus" w:cs="Andalus"/>
        </w:rPr>
        <w:t xml:space="preserve"> </w:t>
      </w:r>
      <w:r w:rsidRPr="00D42A9C">
        <w:t>полномочий</w:t>
      </w:r>
      <w:r w:rsidRPr="00D42A9C">
        <w:rPr>
          <w:rFonts w:ascii="Andalus" w:hAnsi="Andalus" w:cs="Andalus"/>
        </w:rPr>
        <w:t xml:space="preserve"> – </w:t>
      </w:r>
      <w:r w:rsidR="00713D2B" w:rsidRPr="00D42A9C">
        <w:rPr>
          <w:rFonts w:ascii="Andalus" w:hAnsi="Andalus" w:cs="Andalus"/>
        </w:rPr>
        <w:t>0,4</w:t>
      </w:r>
      <w:r w:rsidRPr="00D42A9C">
        <w:rPr>
          <w:rFonts w:ascii="Andalus" w:hAnsi="Andalus" w:cs="Andalus"/>
        </w:rPr>
        <w:t xml:space="preserve"> </w:t>
      </w:r>
      <w:r w:rsidRPr="00D42A9C">
        <w:t>тыс</w:t>
      </w:r>
      <w:r w:rsidRPr="00D42A9C">
        <w:rPr>
          <w:rFonts w:ascii="Andalus" w:hAnsi="Andalus" w:cs="Andalus"/>
        </w:rPr>
        <w:t xml:space="preserve">. </w:t>
      </w:r>
      <w:r w:rsidRPr="00D42A9C">
        <w:t>рублей</w:t>
      </w:r>
      <w:r w:rsidRPr="00D42A9C">
        <w:rPr>
          <w:rFonts w:ascii="Andalus" w:hAnsi="Andalus" w:cs="Andalus"/>
        </w:rPr>
        <w:t>.</w:t>
      </w:r>
    </w:p>
    <w:p w:rsidR="004F210C" w:rsidRPr="00D42A9C" w:rsidRDefault="004F210C" w:rsidP="00EC2174">
      <w:pPr>
        <w:pStyle w:val="Style3"/>
        <w:spacing w:line="240" w:lineRule="auto"/>
        <w:ind w:firstLine="720"/>
        <w:rPr>
          <w:rStyle w:val="FontStyle31"/>
          <w:rFonts w:ascii="Andalus" w:hAnsi="Andalus" w:cs="Andalus"/>
          <w:sz w:val="24"/>
          <w:szCs w:val="24"/>
        </w:rPr>
      </w:pPr>
      <w:r w:rsidRPr="00D42A9C">
        <w:rPr>
          <w:rStyle w:val="FontStyle31"/>
          <w:sz w:val="24"/>
          <w:szCs w:val="24"/>
        </w:rPr>
        <w:t>По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разделу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rFonts w:ascii="Andalus" w:hAnsi="Andalus" w:cs="Andalus"/>
          <w:b/>
          <w:sz w:val="24"/>
          <w:szCs w:val="24"/>
        </w:rPr>
        <w:t>02 «</w:t>
      </w:r>
      <w:r w:rsidRPr="00D42A9C">
        <w:rPr>
          <w:rStyle w:val="FontStyle31"/>
          <w:b/>
          <w:sz w:val="24"/>
          <w:szCs w:val="24"/>
        </w:rPr>
        <w:t>Национальная</w:t>
      </w:r>
      <w:r w:rsidRPr="00D42A9C">
        <w:rPr>
          <w:rStyle w:val="FontStyle31"/>
          <w:rFonts w:ascii="Andalus" w:hAnsi="Andalus" w:cs="Andalus"/>
          <w:b/>
          <w:sz w:val="24"/>
          <w:szCs w:val="24"/>
        </w:rPr>
        <w:t xml:space="preserve"> </w:t>
      </w:r>
      <w:r w:rsidRPr="00D42A9C">
        <w:rPr>
          <w:rStyle w:val="FontStyle31"/>
          <w:b/>
          <w:sz w:val="24"/>
          <w:szCs w:val="24"/>
        </w:rPr>
        <w:t>оборона</w:t>
      </w:r>
      <w:r w:rsidRPr="00D42A9C">
        <w:rPr>
          <w:rStyle w:val="FontStyle31"/>
          <w:rFonts w:ascii="Andalus" w:hAnsi="Andalus" w:cs="Andalus"/>
          <w:b/>
          <w:sz w:val="24"/>
          <w:szCs w:val="24"/>
        </w:rPr>
        <w:t>»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за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счет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поступивших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целевых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средств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финансировались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расходы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на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содержание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специалиста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первичному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воинскому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учету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сумме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EB1D8F" w:rsidRPr="00D42A9C">
        <w:rPr>
          <w:rStyle w:val="FontStyle31"/>
          <w:rFonts w:ascii="Andalus" w:hAnsi="Andalus" w:cs="Andalus"/>
          <w:sz w:val="24"/>
          <w:szCs w:val="24"/>
        </w:rPr>
        <w:t>57,7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тыс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  <w:r w:rsidRPr="00D42A9C">
        <w:rPr>
          <w:rStyle w:val="FontStyle31"/>
          <w:sz w:val="24"/>
          <w:szCs w:val="24"/>
        </w:rPr>
        <w:t>рублей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  <w:r w:rsidRPr="00D42A9C">
        <w:rPr>
          <w:rStyle w:val="FontStyle31"/>
          <w:sz w:val="24"/>
          <w:szCs w:val="24"/>
        </w:rPr>
        <w:t>Использование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поступившей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субвенции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осуществлено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полном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lastRenderedPageBreak/>
        <w:t>объеме</w:t>
      </w:r>
      <w:r w:rsidRPr="00D42A9C">
        <w:rPr>
          <w:rStyle w:val="FontStyle31"/>
          <w:rFonts w:ascii="Andalus" w:hAnsi="Andalus" w:cs="Andalus"/>
          <w:sz w:val="24"/>
          <w:szCs w:val="24"/>
        </w:rPr>
        <w:t>.</w:t>
      </w:r>
    </w:p>
    <w:p w:rsidR="00EB1D8F" w:rsidRPr="00D42A9C" w:rsidRDefault="00EB1D8F" w:rsidP="00EC2174">
      <w:pPr>
        <w:pStyle w:val="Style3"/>
        <w:spacing w:line="240" w:lineRule="auto"/>
        <w:ind w:firstLine="720"/>
        <w:rPr>
          <w:rStyle w:val="FontStyle31"/>
          <w:rFonts w:ascii="Andalus" w:hAnsi="Andalus" w:cs="Andalus"/>
          <w:sz w:val="24"/>
          <w:szCs w:val="24"/>
        </w:rPr>
      </w:pPr>
      <w:r w:rsidRPr="00D42A9C">
        <w:rPr>
          <w:rStyle w:val="FontStyle31"/>
          <w:sz w:val="24"/>
          <w:szCs w:val="24"/>
        </w:rPr>
        <w:t>По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разделу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rFonts w:ascii="Andalus" w:hAnsi="Andalus" w:cs="Andalus"/>
          <w:b/>
          <w:sz w:val="24"/>
          <w:szCs w:val="24"/>
        </w:rPr>
        <w:t>03 «</w:t>
      </w:r>
      <w:r w:rsidRPr="00D42A9C">
        <w:rPr>
          <w:rStyle w:val="FontStyle31"/>
          <w:b/>
          <w:sz w:val="24"/>
          <w:szCs w:val="24"/>
        </w:rPr>
        <w:t>Национальная</w:t>
      </w:r>
      <w:r w:rsidRPr="00D42A9C">
        <w:rPr>
          <w:rStyle w:val="FontStyle31"/>
          <w:rFonts w:ascii="Andalus" w:hAnsi="Andalus" w:cs="Andalus"/>
          <w:b/>
          <w:sz w:val="24"/>
          <w:szCs w:val="24"/>
        </w:rPr>
        <w:t xml:space="preserve"> </w:t>
      </w:r>
      <w:r w:rsidRPr="00D42A9C">
        <w:rPr>
          <w:rStyle w:val="FontStyle31"/>
          <w:b/>
          <w:sz w:val="24"/>
          <w:szCs w:val="24"/>
        </w:rPr>
        <w:t>безопасность</w:t>
      </w:r>
      <w:r w:rsidRPr="00D42A9C">
        <w:rPr>
          <w:rStyle w:val="FontStyle31"/>
          <w:rFonts w:ascii="Andalus" w:hAnsi="Andalus" w:cs="Andalus"/>
          <w:b/>
          <w:sz w:val="24"/>
          <w:szCs w:val="24"/>
        </w:rPr>
        <w:t xml:space="preserve"> </w:t>
      </w:r>
      <w:r w:rsidRPr="00D42A9C">
        <w:rPr>
          <w:rStyle w:val="FontStyle31"/>
          <w:b/>
          <w:sz w:val="24"/>
          <w:szCs w:val="24"/>
        </w:rPr>
        <w:t>и</w:t>
      </w:r>
      <w:r w:rsidRPr="00D42A9C">
        <w:rPr>
          <w:rStyle w:val="FontStyle31"/>
          <w:rFonts w:ascii="Andalus" w:hAnsi="Andalus" w:cs="Andalus"/>
          <w:b/>
          <w:sz w:val="24"/>
          <w:szCs w:val="24"/>
        </w:rPr>
        <w:t xml:space="preserve"> </w:t>
      </w:r>
      <w:r w:rsidRPr="00D42A9C">
        <w:rPr>
          <w:rStyle w:val="FontStyle31"/>
          <w:b/>
          <w:sz w:val="24"/>
          <w:szCs w:val="24"/>
        </w:rPr>
        <w:t>правоохранительная</w:t>
      </w:r>
      <w:r w:rsidRPr="00D42A9C">
        <w:rPr>
          <w:rStyle w:val="FontStyle31"/>
          <w:rFonts w:ascii="Andalus" w:hAnsi="Andalus" w:cs="Andalus"/>
          <w:b/>
          <w:sz w:val="24"/>
          <w:szCs w:val="24"/>
        </w:rPr>
        <w:t xml:space="preserve"> </w:t>
      </w:r>
      <w:r w:rsidRPr="00D42A9C">
        <w:rPr>
          <w:rStyle w:val="FontStyle31"/>
          <w:b/>
          <w:sz w:val="24"/>
          <w:szCs w:val="24"/>
        </w:rPr>
        <w:t>деятельность</w:t>
      </w:r>
      <w:r w:rsidRPr="00D42A9C">
        <w:rPr>
          <w:rStyle w:val="FontStyle31"/>
          <w:rFonts w:ascii="Andalus" w:hAnsi="Andalus" w:cs="Andalus"/>
          <w:b/>
          <w:sz w:val="24"/>
          <w:szCs w:val="24"/>
        </w:rPr>
        <w:t>»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финансировались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расходы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на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430CE8" w:rsidRPr="00D42A9C">
        <w:rPr>
          <w:rStyle w:val="FontStyle31"/>
          <w:sz w:val="24"/>
          <w:szCs w:val="24"/>
        </w:rPr>
        <w:t>осуществление</w:t>
      </w:r>
      <w:r w:rsidR="00430CE8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430CE8" w:rsidRPr="00D42A9C">
        <w:rPr>
          <w:rStyle w:val="FontStyle31"/>
          <w:sz w:val="24"/>
          <w:szCs w:val="24"/>
        </w:rPr>
        <w:t>пожарной</w:t>
      </w:r>
      <w:r w:rsidR="00430CE8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430CE8" w:rsidRPr="00D42A9C">
        <w:rPr>
          <w:rStyle w:val="FontStyle31"/>
          <w:sz w:val="24"/>
          <w:szCs w:val="24"/>
        </w:rPr>
        <w:t>безопасности</w:t>
      </w:r>
      <w:r w:rsidR="00430CE8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сумме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22,9 </w:t>
      </w:r>
      <w:r w:rsidRPr="00D42A9C">
        <w:rPr>
          <w:rStyle w:val="FontStyle31"/>
          <w:sz w:val="24"/>
          <w:szCs w:val="24"/>
        </w:rPr>
        <w:t>тыс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  <w:r w:rsidRPr="00D42A9C">
        <w:rPr>
          <w:rStyle w:val="FontStyle31"/>
          <w:sz w:val="24"/>
          <w:szCs w:val="24"/>
        </w:rPr>
        <w:t>рублей</w:t>
      </w:r>
      <w:proofErr w:type="gramStart"/>
      <w:r w:rsidRPr="00D42A9C">
        <w:rPr>
          <w:rStyle w:val="FontStyle31"/>
          <w:rFonts w:ascii="Andalus" w:hAnsi="Andalus" w:cs="Andalus"/>
          <w:sz w:val="24"/>
          <w:szCs w:val="24"/>
        </w:rPr>
        <w:t>.</w:t>
      </w:r>
      <w:proofErr w:type="gramEnd"/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430CE8" w:rsidRPr="00D42A9C">
        <w:rPr>
          <w:rStyle w:val="FontStyle31"/>
          <w:rFonts w:ascii="Andalus" w:hAnsi="Andalus" w:cs="Andalus"/>
          <w:sz w:val="24"/>
          <w:szCs w:val="24"/>
        </w:rPr>
        <w:t>(</w:t>
      </w:r>
      <w:proofErr w:type="gramStart"/>
      <w:r w:rsidR="00430CE8" w:rsidRPr="00D42A9C">
        <w:rPr>
          <w:rStyle w:val="FontStyle31"/>
          <w:sz w:val="24"/>
          <w:szCs w:val="24"/>
        </w:rPr>
        <w:t>о</w:t>
      </w:r>
      <w:proofErr w:type="gramEnd"/>
      <w:r w:rsidR="00430CE8" w:rsidRPr="00D42A9C">
        <w:rPr>
          <w:rStyle w:val="FontStyle31"/>
          <w:sz w:val="24"/>
          <w:szCs w:val="24"/>
        </w:rPr>
        <w:t>пашка</w:t>
      </w:r>
      <w:r w:rsidR="00430CE8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430CE8" w:rsidRPr="00D42A9C">
        <w:rPr>
          <w:rStyle w:val="FontStyle31"/>
          <w:sz w:val="24"/>
          <w:szCs w:val="24"/>
        </w:rPr>
        <w:t>территории</w:t>
      </w:r>
      <w:r w:rsidR="00430CE8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430CE8" w:rsidRPr="00D42A9C">
        <w:rPr>
          <w:rStyle w:val="FontStyle31"/>
          <w:sz w:val="24"/>
          <w:szCs w:val="24"/>
        </w:rPr>
        <w:t>поселения</w:t>
      </w:r>
      <w:r w:rsidR="00430CE8" w:rsidRPr="00D42A9C">
        <w:rPr>
          <w:rStyle w:val="FontStyle31"/>
          <w:rFonts w:ascii="Andalus" w:hAnsi="Andalus" w:cs="Andalus"/>
          <w:sz w:val="24"/>
          <w:szCs w:val="24"/>
        </w:rPr>
        <w:t xml:space="preserve">, </w:t>
      </w:r>
      <w:r w:rsidR="00430CE8" w:rsidRPr="00D42A9C">
        <w:rPr>
          <w:rStyle w:val="FontStyle31"/>
          <w:sz w:val="24"/>
          <w:szCs w:val="24"/>
        </w:rPr>
        <w:t>приобретение</w:t>
      </w:r>
      <w:r w:rsidR="00430CE8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430CE8" w:rsidRPr="00D42A9C">
        <w:rPr>
          <w:rStyle w:val="FontStyle31"/>
          <w:sz w:val="24"/>
          <w:szCs w:val="24"/>
        </w:rPr>
        <w:t>ранцев</w:t>
      </w:r>
      <w:r w:rsidR="00430CE8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430CE8" w:rsidRPr="00D42A9C">
        <w:rPr>
          <w:rStyle w:val="FontStyle31"/>
          <w:sz w:val="24"/>
          <w:szCs w:val="24"/>
        </w:rPr>
        <w:t>для</w:t>
      </w:r>
      <w:r w:rsidR="00430CE8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430CE8" w:rsidRPr="00D42A9C">
        <w:rPr>
          <w:rStyle w:val="FontStyle31"/>
          <w:sz w:val="24"/>
          <w:szCs w:val="24"/>
        </w:rPr>
        <w:t>тушения</w:t>
      </w:r>
      <w:r w:rsidR="00430CE8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430CE8" w:rsidRPr="00D42A9C">
        <w:rPr>
          <w:rStyle w:val="FontStyle31"/>
          <w:sz w:val="24"/>
          <w:szCs w:val="24"/>
        </w:rPr>
        <w:t>пожаров</w:t>
      </w:r>
      <w:r w:rsidR="00430CE8" w:rsidRPr="00D42A9C">
        <w:rPr>
          <w:rStyle w:val="FontStyle31"/>
          <w:rFonts w:ascii="Andalus" w:hAnsi="Andalus" w:cs="Andalus"/>
          <w:sz w:val="24"/>
          <w:szCs w:val="24"/>
        </w:rPr>
        <w:t xml:space="preserve">, </w:t>
      </w:r>
      <w:r w:rsidR="00430CE8" w:rsidRPr="00D42A9C">
        <w:rPr>
          <w:rStyle w:val="FontStyle31"/>
          <w:sz w:val="24"/>
          <w:szCs w:val="24"/>
        </w:rPr>
        <w:t>ГСМ</w:t>
      </w:r>
      <w:r w:rsidR="00430CE8" w:rsidRPr="00D42A9C">
        <w:rPr>
          <w:rStyle w:val="FontStyle31"/>
          <w:rFonts w:ascii="Andalus" w:hAnsi="Andalus" w:cs="Andalus"/>
          <w:sz w:val="24"/>
          <w:szCs w:val="24"/>
        </w:rPr>
        <w:t xml:space="preserve">, </w:t>
      </w:r>
      <w:r w:rsidR="00430CE8" w:rsidRPr="00D42A9C">
        <w:rPr>
          <w:rStyle w:val="FontStyle31"/>
          <w:sz w:val="24"/>
          <w:szCs w:val="24"/>
        </w:rPr>
        <w:t>лопаты</w:t>
      </w:r>
      <w:r w:rsidR="00430CE8" w:rsidRPr="00D42A9C">
        <w:rPr>
          <w:rStyle w:val="FontStyle31"/>
          <w:rFonts w:ascii="Andalus" w:hAnsi="Andalus" w:cs="Andalus"/>
          <w:sz w:val="24"/>
          <w:szCs w:val="24"/>
        </w:rPr>
        <w:t xml:space="preserve">, </w:t>
      </w:r>
      <w:r w:rsidR="00430CE8" w:rsidRPr="00D42A9C">
        <w:rPr>
          <w:rStyle w:val="FontStyle31"/>
          <w:sz w:val="24"/>
          <w:szCs w:val="24"/>
        </w:rPr>
        <w:t>ведра</w:t>
      </w:r>
      <w:r w:rsidR="00430CE8" w:rsidRPr="00D42A9C">
        <w:rPr>
          <w:rStyle w:val="FontStyle31"/>
          <w:rFonts w:ascii="Andalus" w:hAnsi="Andalus" w:cs="Andalus"/>
          <w:sz w:val="24"/>
          <w:szCs w:val="24"/>
        </w:rPr>
        <w:t xml:space="preserve">). </w:t>
      </w:r>
      <w:r w:rsidRPr="00D42A9C">
        <w:rPr>
          <w:rStyle w:val="FontStyle31"/>
          <w:sz w:val="24"/>
          <w:szCs w:val="24"/>
        </w:rPr>
        <w:t>Использование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поступившей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субвенции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осуществлено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полном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объеме</w:t>
      </w:r>
      <w:r w:rsidRPr="00D42A9C">
        <w:rPr>
          <w:rStyle w:val="FontStyle31"/>
          <w:rFonts w:ascii="Andalus" w:hAnsi="Andalus" w:cs="Andalus"/>
          <w:sz w:val="24"/>
          <w:szCs w:val="24"/>
        </w:rPr>
        <w:t>.</w:t>
      </w:r>
    </w:p>
    <w:p w:rsidR="004F210C" w:rsidRPr="00D42A9C" w:rsidRDefault="004F210C" w:rsidP="00EC2174">
      <w:pPr>
        <w:pStyle w:val="Style3"/>
        <w:spacing w:line="240" w:lineRule="auto"/>
        <w:ind w:firstLine="720"/>
        <w:rPr>
          <w:rStyle w:val="FontStyle31"/>
          <w:rFonts w:ascii="Andalus" w:hAnsi="Andalus" w:cs="Andalus"/>
          <w:sz w:val="24"/>
          <w:szCs w:val="24"/>
        </w:rPr>
      </w:pPr>
      <w:r w:rsidRPr="00D42A9C">
        <w:rPr>
          <w:rStyle w:val="FontStyle31"/>
          <w:sz w:val="24"/>
          <w:szCs w:val="24"/>
        </w:rPr>
        <w:t>По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разделу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rFonts w:ascii="Andalus" w:hAnsi="Andalus" w:cs="Andalus"/>
          <w:b/>
          <w:sz w:val="24"/>
          <w:szCs w:val="24"/>
        </w:rPr>
        <w:t>04 «</w:t>
      </w:r>
      <w:r w:rsidRPr="00D42A9C">
        <w:rPr>
          <w:rStyle w:val="FontStyle31"/>
          <w:b/>
          <w:sz w:val="24"/>
          <w:szCs w:val="24"/>
        </w:rPr>
        <w:t>Национальная</w:t>
      </w:r>
      <w:r w:rsidRPr="00D42A9C">
        <w:rPr>
          <w:rStyle w:val="FontStyle31"/>
          <w:rFonts w:ascii="Andalus" w:hAnsi="Andalus" w:cs="Andalus"/>
          <w:b/>
          <w:sz w:val="24"/>
          <w:szCs w:val="24"/>
        </w:rPr>
        <w:t xml:space="preserve"> </w:t>
      </w:r>
      <w:r w:rsidRPr="00D42A9C">
        <w:rPr>
          <w:rStyle w:val="FontStyle31"/>
          <w:b/>
          <w:sz w:val="24"/>
          <w:szCs w:val="24"/>
        </w:rPr>
        <w:t>экономика</w:t>
      </w:r>
      <w:r w:rsidRPr="00D42A9C">
        <w:rPr>
          <w:rStyle w:val="FontStyle31"/>
          <w:rFonts w:ascii="Andalus" w:hAnsi="Andalus" w:cs="Andalus"/>
          <w:b/>
          <w:sz w:val="24"/>
          <w:szCs w:val="24"/>
        </w:rPr>
        <w:t>»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расходы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бюджета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составили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430CE8" w:rsidRPr="00D42A9C">
        <w:rPr>
          <w:rStyle w:val="FontStyle31"/>
          <w:rFonts w:ascii="Andalus" w:hAnsi="Andalus" w:cs="Andalus"/>
          <w:sz w:val="24"/>
          <w:szCs w:val="24"/>
        </w:rPr>
        <w:t>464,7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тыс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  <w:r w:rsidRPr="00D42A9C">
        <w:rPr>
          <w:rStyle w:val="FontStyle31"/>
          <w:sz w:val="24"/>
          <w:szCs w:val="24"/>
        </w:rPr>
        <w:t>рублей</w:t>
      </w:r>
      <w:r w:rsidR="00430CE8" w:rsidRPr="00D42A9C">
        <w:rPr>
          <w:rStyle w:val="FontStyle31"/>
          <w:rFonts w:ascii="Andalus" w:hAnsi="Andalus" w:cs="Andalus"/>
          <w:sz w:val="24"/>
          <w:szCs w:val="24"/>
        </w:rPr>
        <w:t xml:space="preserve">, </w:t>
      </w:r>
      <w:r w:rsidR="00430CE8" w:rsidRPr="00D42A9C">
        <w:rPr>
          <w:rStyle w:val="FontStyle31"/>
          <w:sz w:val="24"/>
          <w:szCs w:val="24"/>
        </w:rPr>
        <w:t>что</w:t>
      </w:r>
      <w:r w:rsidR="00430CE8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430CE8" w:rsidRPr="00D42A9C">
        <w:rPr>
          <w:rStyle w:val="FontStyle31"/>
          <w:sz w:val="24"/>
          <w:szCs w:val="24"/>
        </w:rPr>
        <w:t>составило</w:t>
      </w:r>
      <w:r w:rsidR="00430CE8" w:rsidRPr="00D42A9C">
        <w:rPr>
          <w:rStyle w:val="FontStyle31"/>
          <w:rFonts w:ascii="Andalus" w:hAnsi="Andalus" w:cs="Andalus"/>
          <w:sz w:val="24"/>
          <w:szCs w:val="24"/>
        </w:rPr>
        <w:t xml:space="preserve"> 63,9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% </w:t>
      </w:r>
      <w:r w:rsidR="00430CE8" w:rsidRPr="00D42A9C">
        <w:rPr>
          <w:rStyle w:val="FontStyle31"/>
          <w:sz w:val="24"/>
          <w:szCs w:val="24"/>
        </w:rPr>
        <w:t>от</w:t>
      </w:r>
      <w:r w:rsidR="00430CE8"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плановых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назначений</w:t>
      </w:r>
      <w:r w:rsidRPr="00D42A9C">
        <w:rPr>
          <w:rStyle w:val="FontStyle31"/>
          <w:rFonts w:ascii="Andalus" w:hAnsi="Andalus" w:cs="Andalus"/>
          <w:sz w:val="24"/>
          <w:szCs w:val="24"/>
        </w:rPr>
        <w:t>.</w:t>
      </w:r>
    </w:p>
    <w:p w:rsidR="004F210C" w:rsidRPr="00D42A9C" w:rsidRDefault="004F210C" w:rsidP="00EC2174">
      <w:pPr>
        <w:pStyle w:val="Style3"/>
        <w:spacing w:line="240" w:lineRule="auto"/>
        <w:ind w:firstLine="720"/>
        <w:rPr>
          <w:rStyle w:val="FontStyle31"/>
          <w:rFonts w:ascii="Andalus" w:hAnsi="Andalus" w:cs="Andalus"/>
          <w:sz w:val="24"/>
          <w:szCs w:val="24"/>
        </w:rPr>
      </w:pPr>
      <w:r w:rsidRPr="00D42A9C">
        <w:rPr>
          <w:rStyle w:val="FontStyle31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подразделе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rFonts w:ascii="Andalus" w:hAnsi="Andalus" w:cs="Andalus"/>
          <w:i/>
          <w:sz w:val="24"/>
          <w:szCs w:val="24"/>
        </w:rPr>
        <w:t>0406 «</w:t>
      </w:r>
      <w:r w:rsidRPr="00D42A9C">
        <w:rPr>
          <w:rStyle w:val="FontStyle31"/>
          <w:i/>
          <w:sz w:val="24"/>
          <w:szCs w:val="24"/>
        </w:rPr>
        <w:t>Водное</w:t>
      </w:r>
      <w:r w:rsidRPr="00D42A9C">
        <w:rPr>
          <w:rStyle w:val="FontStyle31"/>
          <w:rFonts w:ascii="Andalus" w:hAnsi="Andalus" w:cs="Andalus"/>
          <w:i/>
          <w:sz w:val="24"/>
          <w:szCs w:val="24"/>
        </w:rPr>
        <w:t xml:space="preserve"> </w:t>
      </w:r>
      <w:r w:rsidRPr="00D42A9C">
        <w:rPr>
          <w:rStyle w:val="FontStyle31"/>
          <w:i/>
          <w:sz w:val="24"/>
          <w:szCs w:val="24"/>
        </w:rPr>
        <w:t>хозяйство</w:t>
      </w:r>
      <w:r w:rsidRPr="00D42A9C">
        <w:rPr>
          <w:rStyle w:val="FontStyle31"/>
          <w:rFonts w:ascii="Andalus" w:hAnsi="Andalus" w:cs="Andalus"/>
          <w:i/>
          <w:sz w:val="24"/>
          <w:szCs w:val="24"/>
        </w:rPr>
        <w:t xml:space="preserve">» </w:t>
      </w:r>
      <w:r w:rsidRPr="00D42A9C">
        <w:rPr>
          <w:rStyle w:val="FontStyle31"/>
          <w:sz w:val="24"/>
          <w:szCs w:val="24"/>
        </w:rPr>
        <w:t>отражены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 </w:t>
      </w:r>
      <w:r w:rsidRPr="00D42A9C">
        <w:rPr>
          <w:rStyle w:val="FontStyle31"/>
          <w:sz w:val="24"/>
          <w:szCs w:val="24"/>
        </w:rPr>
        <w:t>расходы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на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мероприятия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области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использования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, </w:t>
      </w:r>
      <w:r w:rsidRPr="00D42A9C">
        <w:rPr>
          <w:rStyle w:val="FontStyle31"/>
          <w:sz w:val="24"/>
          <w:szCs w:val="24"/>
        </w:rPr>
        <w:t>охраны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водных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объектов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гидротехнических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сооружений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сумме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8A6D1A" w:rsidRPr="00D42A9C">
        <w:rPr>
          <w:rStyle w:val="FontStyle31"/>
          <w:rFonts w:ascii="Andalus" w:hAnsi="Andalus" w:cs="Andalus"/>
          <w:sz w:val="24"/>
          <w:szCs w:val="24"/>
        </w:rPr>
        <w:t>49,1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тыс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  <w:r w:rsidRPr="00D42A9C">
        <w:rPr>
          <w:rStyle w:val="FontStyle31"/>
          <w:sz w:val="24"/>
          <w:szCs w:val="24"/>
        </w:rPr>
        <w:t>рублей</w:t>
      </w:r>
      <w:r w:rsidRPr="00D42A9C">
        <w:rPr>
          <w:rStyle w:val="FontStyle31"/>
          <w:rFonts w:ascii="Andalus" w:hAnsi="Andalus" w:cs="Andalus"/>
          <w:sz w:val="24"/>
          <w:szCs w:val="24"/>
        </w:rPr>
        <w:t>.</w:t>
      </w:r>
    </w:p>
    <w:p w:rsidR="004F210C" w:rsidRPr="00D42A9C" w:rsidRDefault="004F210C" w:rsidP="00EC2174">
      <w:pPr>
        <w:pStyle w:val="Style3"/>
        <w:spacing w:line="240" w:lineRule="auto"/>
        <w:ind w:firstLine="720"/>
        <w:rPr>
          <w:rStyle w:val="FontStyle31"/>
          <w:rFonts w:ascii="Andalus" w:hAnsi="Andalus" w:cs="Andalus"/>
          <w:i/>
          <w:sz w:val="24"/>
          <w:szCs w:val="24"/>
        </w:rPr>
      </w:pPr>
      <w:r w:rsidRPr="00D42A9C">
        <w:rPr>
          <w:rStyle w:val="FontStyle31"/>
          <w:sz w:val="24"/>
          <w:szCs w:val="24"/>
        </w:rPr>
        <w:t>По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подразделу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rFonts w:ascii="Andalus" w:hAnsi="Andalus" w:cs="Andalus"/>
          <w:i/>
          <w:sz w:val="24"/>
          <w:szCs w:val="24"/>
        </w:rPr>
        <w:t>0409 «</w:t>
      </w:r>
      <w:r w:rsidRPr="00D42A9C">
        <w:rPr>
          <w:rStyle w:val="FontStyle31"/>
          <w:i/>
          <w:sz w:val="24"/>
          <w:szCs w:val="24"/>
        </w:rPr>
        <w:t>Дорожное</w:t>
      </w:r>
      <w:r w:rsidRPr="00D42A9C">
        <w:rPr>
          <w:rStyle w:val="FontStyle31"/>
          <w:rFonts w:ascii="Andalus" w:hAnsi="Andalus" w:cs="Andalus"/>
          <w:i/>
          <w:sz w:val="24"/>
          <w:szCs w:val="24"/>
        </w:rPr>
        <w:t xml:space="preserve"> </w:t>
      </w:r>
      <w:r w:rsidRPr="00D42A9C">
        <w:rPr>
          <w:rStyle w:val="FontStyle31"/>
          <w:i/>
          <w:sz w:val="24"/>
          <w:szCs w:val="24"/>
        </w:rPr>
        <w:t>хозяйство</w:t>
      </w:r>
      <w:r w:rsidRPr="00D42A9C">
        <w:rPr>
          <w:rStyle w:val="FontStyle31"/>
          <w:rFonts w:ascii="Andalus" w:hAnsi="Andalus" w:cs="Andalus"/>
          <w:i/>
          <w:sz w:val="24"/>
          <w:szCs w:val="24"/>
        </w:rPr>
        <w:t xml:space="preserve"> (</w:t>
      </w:r>
      <w:r w:rsidRPr="00D42A9C">
        <w:rPr>
          <w:rStyle w:val="FontStyle31"/>
          <w:i/>
          <w:sz w:val="24"/>
          <w:szCs w:val="24"/>
        </w:rPr>
        <w:t>дорожные</w:t>
      </w:r>
      <w:r w:rsidRPr="00D42A9C">
        <w:rPr>
          <w:rStyle w:val="FontStyle31"/>
          <w:rFonts w:ascii="Andalus" w:hAnsi="Andalus" w:cs="Andalus"/>
          <w:i/>
          <w:sz w:val="24"/>
          <w:szCs w:val="24"/>
        </w:rPr>
        <w:t xml:space="preserve"> </w:t>
      </w:r>
      <w:r w:rsidRPr="00D42A9C">
        <w:rPr>
          <w:rStyle w:val="FontStyle31"/>
          <w:i/>
          <w:sz w:val="24"/>
          <w:szCs w:val="24"/>
        </w:rPr>
        <w:t>фонды</w:t>
      </w:r>
      <w:r w:rsidRPr="00D42A9C">
        <w:rPr>
          <w:rStyle w:val="FontStyle31"/>
          <w:rFonts w:ascii="Andalus" w:hAnsi="Andalus" w:cs="Andalus"/>
          <w:i/>
          <w:sz w:val="24"/>
          <w:szCs w:val="24"/>
        </w:rPr>
        <w:t xml:space="preserve">)» </w:t>
      </w:r>
      <w:r w:rsidRPr="00D42A9C">
        <w:rPr>
          <w:rStyle w:val="FontStyle31"/>
          <w:sz w:val="24"/>
          <w:szCs w:val="24"/>
        </w:rPr>
        <w:t>расходы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составили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6B3A08" w:rsidRPr="00D42A9C">
        <w:rPr>
          <w:rStyle w:val="FontStyle31"/>
          <w:rFonts w:ascii="Andalus" w:hAnsi="Andalus" w:cs="Andalus"/>
          <w:sz w:val="24"/>
          <w:szCs w:val="24"/>
        </w:rPr>
        <w:t>415,6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тыс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  <w:r w:rsidRPr="00D42A9C">
        <w:rPr>
          <w:rStyle w:val="FontStyle31"/>
          <w:sz w:val="24"/>
          <w:szCs w:val="24"/>
        </w:rPr>
        <w:t>рублей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, </w:t>
      </w:r>
      <w:r w:rsidRPr="00D42A9C">
        <w:rPr>
          <w:rStyle w:val="FontStyle31"/>
          <w:sz w:val="24"/>
          <w:szCs w:val="24"/>
        </w:rPr>
        <w:t>Средства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направлены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на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ремонт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содержание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автомобильных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дорог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поселения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дорог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общего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пользования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</w:p>
    <w:p w:rsidR="004F210C" w:rsidRPr="00D42A9C" w:rsidRDefault="004F210C" w:rsidP="00EC2174">
      <w:pPr>
        <w:pStyle w:val="Style3"/>
        <w:spacing w:line="240" w:lineRule="auto"/>
        <w:ind w:firstLine="720"/>
        <w:rPr>
          <w:rStyle w:val="FontStyle31"/>
          <w:rFonts w:ascii="Andalus" w:hAnsi="Andalus" w:cs="Andalus"/>
          <w:sz w:val="24"/>
          <w:szCs w:val="24"/>
        </w:rPr>
      </w:pPr>
      <w:r w:rsidRPr="00D42A9C">
        <w:rPr>
          <w:rStyle w:val="FontStyle31"/>
          <w:sz w:val="24"/>
          <w:szCs w:val="24"/>
        </w:rPr>
        <w:t>По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разделу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rFonts w:ascii="Andalus" w:hAnsi="Andalus" w:cs="Andalus"/>
          <w:b/>
          <w:sz w:val="24"/>
          <w:szCs w:val="24"/>
        </w:rPr>
        <w:t>05 «</w:t>
      </w:r>
      <w:r w:rsidRPr="00D42A9C">
        <w:rPr>
          <w:rStyle w:val="FontStyle31"/>
          <w:b/>
          <w:sz w:val="24"/>
          <w:szCs w:val="24"/>
        </w:rPr>
        <w:t>Жилищно</w:t>
      </w:r>
      <w:r w:rsidRPr="00D42A9C">
        <w:rPr>
          <w:rStyle w:val="FontStyle31"/>
          <w:rFonts w:ascii="Andalus" w:hAnsi="Andalus" w:cs="Andalus"/>
          <w:b/>
          <w:sz w:val="24"/>
          <w:szCs w:val="24"/>
        </w:rPr>
        <w:t>-</w:t>
      </w:r>
      <w:r w:rsidRPr="00D42A9C">
        <w:rPr>
          <w:rStyle w:val="FontStyle31"/>
          <w:b/>
          <w:sz w:val="24"/>
          <w:szCs w:val="24"/>
        </w:rPr>
        <w:t>коммунальное</w:t>
      </w:r>
      <w:r w:rsidRPr="00D42A9C">
        <w:rPr>
          <w:rStyle w:val="FontStyle31"/>
          <w:rFonts w:ascii="Andalus" w:hAnsi="Andalus" w:cs="Andalus"/>
          <w:b/>
          <w:sz w:val="24"/>
          <w:szCs w:val="24"/>
        </w:rPr>
        <w:t xml:space="preserve"> </w:t>
      </w:r>
      <w:r w:rsidRPr="00D42A9C">
        <w:rPr>
          <w:rStyle w:val="FontStyle31"/>
          <w:b/>
          <w:sz w:val="24"/>
          <w:szCs w:val="24"/>
        </w:rPr>
        <w:t>хозяйство</w:t>
      </w:r>
      <w:r w:rsidRPr="00D42A9C">
        <w:rPr>
          <w:rStyle w:val="FontStyle31"/>
          <w:rFonts w:ascii="Andalus" w:hAnsi="Andalus" w:cs="Andalus"/>
          <w:b/>
          <w:sz w:val="24"/>
          <w:szCs w:val="24"/>
        </w:rPr>
        <w:t xml:space="preserve">» </w:t>
      </w:r>
      <w:r w:rsidRPr="00D42A9C">
        <w:rPr>
          <w:rStyle w:val="FontStyle31"/>
          <w:sz w:val="24"/>
          <w:szCs w:val="24"/>
        </w:rPr>
        <w:t>расходы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исполнены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объеме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7F18A4" w:rsidRPr="00D42A9C">
        <w:rPr>
          <w:rStyle w:val="FontStyle31"/>
          <w:rFonts w:ascii="Andalus" w:hAnsi="Andalus" w:cs="Andalus"/>
          <w:sz w:val="24"/>
          <w:szCs w:val="24"/>
        </w:rPr>
        <w:t>43,4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тыс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  <w:r w:rsidRPr="00D42A9C">
        <w:rPr>
          <w:rStyle w:val="FontStyle31"/>
          <w:sz w:val="24"/>
          <w:szCs w:val="24"/>
        </w:rPr>
        <w:t>рублей</w:t>
      </w:r>
      <w:r w:rsidR="00F80E1A" w:rsidRPr="00D42A9C">
        <w:rPr>
          <w:rFonts w:ascii="Andalus" w:hAnsi="Andalus" w:cs="Andalus"/>
        </w:rPr>
        <w:t xml:space="preserve"> </w:t>
      </w:r>
      <w:r w:rsidR="00F80E1A" w:rsidRPr="00D42A9C">
        <w:t>исполнение</w:t>
      </w:r>
      <w:r w:rsidR="00F80E1A" w:rsidRPr="00D42A9C">
        <w:rPr>
          <w:rFonts w:ascii="Andalus" w:hAnsi="Andalus" w:cs="Andalus"/>
        </w:rPr>
        <w:t xml:space="preserve"> </w:t>
      </w:r>
      <w:r w:rsidR="00F80E1A" w:rsidRPr="00D42A9C">
        <w:t>плановых</w:t>
      </w:r>
      <w:r w:rsidR="00F80E1A" w:rsidRPr="00D42A9C">
        <w:rPr>
          <w:rFonts w:ascii="Andalus" w:hAnsi="Andalus" w:cs="Andalus"/>
        </w:rPr>
        <w:t xml:space="preserve"> </w:t>
      </w:r>
      <w:r w:rsidR="00F80E1A" w:rsidRPr="00D42A9C">
        <w:t>назначений</w:t>
      </w:r>
      <w:r w:rsidR="00F80E1A" w:rsidRPr="00D42A9C">
        <w:rPr>
          <w:rFonts w:ascii="Andalus" w:hAnsi="Andalus" w:cs="Andalus"/>
        </w:rPr>
        <w:t xml:space="preserve"> </w:t>
      </w:r>
      <w:r w:rsidR="00F80E1A" w:rsidRPr="00D42A9C">
        <w:t>составило</w:t>
      </w:r>
      <w:r w:rsidR="00F80E1A" w:rsidRPr="00D42A9C">
        <w:rPr>
          <w:rFonts w:ascii="Andalus" w:hAnsi="Andalus" w:cs="Andalus"/>
        </w:rPr>
        <w:t xml:space="preserve"> 100%.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  <w:r w:rsidRPr="00D42A9C">
        <w:t>Удельный</w:t>
      </w:r>
      <w:r w:rsidRPr="00D42A9C">
        <w:rPr>
          <w:rFonts w:ascii="Andalus" w:hAnsi="Andalus" w:cs="Andalus"/>
        </w:rPr>
        <w:t xml:space="preserve"> </w:t>
      </w:r>
      <w:r w:rsidRPr="00D42A9C">
        <w:t>вес</w:t>
      </w:r>
      <w:r w:rsidRPr="00D42A9C">
        <w:rPr>
          <w:rFonts w:ascii="Andalus" w:hAnsi="Andalus" w:cs="Andalus"/>
        </w:rPr>
        <w:t xml:space="preserve"> </w:t>
      </w:r>
      <w:r w:rsidRPr="00D42A9C">
        <w:t>раздела</w:t>
      </w:r>
      <w:r w:rsidRPr="00D42A9C">
        <w:rPr>
          <w:rFonts w:ascii="Andalus" w:hAnsi="Andalus" w:cs="Andalus"/>
        </w:rPr>
        <w:t xml:space="preserve"> </w:t>
      </w:r>
      <w:r w:rsidRPr="00D42A9C">
        <w:t>в</w:t>
      </w:r>
      <w:r w:rsidRPr="00D42A9C">
        <w:rPr>
          <w:rFonts w:ascii="Andalus" w:hAnsi="Andalus" w:cs="Andalus"/>
        </w:rPr>
        <w:t xml:space="preserve"> </w:t>
      </w:r>
      <w:r w:rsidRPr="00D42A9C">
        <w:t>общих</w:t>
      </w:r>
      <w:r w:rsidRPr="00D42A9C">
        <w:rPr>
          <w:rFonts w:ascii="Andalus" w:hAnsi="Andalus" w:cs="Andalus"/>
        </w:rPr>
        <w:t xml:space="preserve"> </w:t>
      </w:r>
      <w:r w:rsidRPr="00D42A9C">
        <w:t>расходах</w:t>
      </w:r>
      <w:r w:rsidRPr="00D42A9C">
        <w:rPr>
          <w:rFonts w:ascii="Andalus" w:hAnsi="Andalus" w:cs="Andalus"/>
        </w:rPr>
        <w:t xml:space="preserve"> </w:t>
      </w:r>
      <w:r w:rsidRPr="00D42A9C">
        <w:t>бюджета</w:t>
      </w:r>
      <w:r w:rsidRPr="00D42A9C">
        <w:rPr>
          <w:rFonts w:ascii="Andalus" w:hAnsi="Andalus" w:cs="Andalus"/>
        </w:rPr>
        <w:t xml:space="preserve"> </w:t>
      </w:r>
      <w:r w:rsidRPr="00D42A9C">
        <w:t>сельского</w:t>
      </w:r>
      <w:r w:rsidRPr="00D42A9C">
        <w:rPr>
          <w:rFonts w:ascii="Andalus" w:hAnsi="Andalus" w:cs="Andalus"/>
        </w:rPr>
        <w:t xml:space="preserve"> </w:t>
      </w:r>
      <w:r w:rsidRPr="00D42A9C">
        <w:t>поселения</w:t>
      </w:r>
      <w:r w:rsidRPr="00D42A9C">
        <w:rPr>
          <w:rFonts w:ascii="Andalus" w:hAnsi="Andalus" w:cs="Andalus"/>
        </w:rPr>
        <w:t xml:space="preserve"> </w:t>
      </w:r>
      <w:r w:rsidRPr="00D42A9C">
        <w:t>составил</w:t>
      </w:r>
      <w:r w:rsidRPr="00D42A9C">
        <w:rPr>
          <w:rFonts w:ascii="Andalus" w:hAnsi="Andalus" w:cs="Andalus"/>
        </w:rPr>
        <w:t xml:space="preserve"> </w:t>
      </w:r>
      <w:r w:rsidR="00F80E1A" w:rsidRPr="00D42A9C">
        <w:rPr>
          <w:rFonts w:ascii="Andalus" w:hAnsi="Andalus" w:cs="Andalus"/>
        </w:rPr>
        <w:t>1,7</w:t>
      </w:r>
      <w:r w:rsidRPr="00D42A9C">
        <w:rPr>
          <w:rFonts w:ascii="Andalus" w:hAnsi="Andalus" w:cs="Andalus"/>
        </w:rPr>
        <w:t xml:space="preserve"> </w:t>
      </w:r>
      <w:r w:rsidRPr="00D42A9C">
        <w:t>процента</w:t>
      </w:r>
      <w:r w:rsidRPr="00D42A9C">
        <w:rPr>
          <w:rFonts w:ascii="Andalus" w:hAnsi="Andalus" w:cs="Andalus"/>
        </w:rPr>
        <w:t>.</w:t>
      </w:r>
    </w:p>
    <w:p w:rsidR="004F210C" w:rsidRPr="00D42A9C" w:rsidRDefault="004F210C" w:rsidP="00EC2174">
      <w:pPr>
        <w:pStyle w:val="Style3"/>
        <w:spacing w:line="240" w:lineRule="auto"/>
        <w:ind w:firstLine="720"/>
        <w:rPr>
          <w:rStyle w:val="FontStyle31"/>
          <w:rFonts w:ascii="Andalus" w:hAnsi="Andalus" w:cs="Andalus"/>
          <w:spacing w:val="-8"/>
          <w:sz w:val="24"/>
          <w:szCs w:val="24"/>
        </w:rPr>
      </w:pPr>
      <w:r w:rsidRPr="00D42A9C">
        <w:rPr>
          <w:rStyle w:val="FontStyle31"/>
          <w:sz w:val="24"/>
          <w:szCs w:val="24"/>
        </w:rPr>
        <w:t>Расходы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осуществлялись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подразделам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0502 «</w:t>
      </w:r>
      <w:r w:rsidRPr="00D42A9C">
        <w:rPr>
          <w:rStyle w:val="FontStyle31"/>
          <w:sz w:val="24"/>
          <w:szCs w:val="24"/>
        </w:rPr>
        <w:t>Коммунальное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хозяйство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» - </w:t>
      </w:r>
      <w:r w:rsidR="00F80E1A" w:rsidRPr="00D42A9C">
        <w:rPr>
          <w:rStyle w:val="FontStyle31"/>
          <w:rFonts w:ascii="Andalus" w:hAnsi="Andalus" w:cs="Andalus"/>
          <w:sz w:val="24"/>
          <w:szCs w:val="24"/>
        </w:rPr>
        <w:t>20,0</w:t>
      </w:r>
      <w:r w:rsidRPr="00D42A9C">
        <w:rPr>
          <w:rStyle w:val="FontStyle31"/>
          <w:sz w:val="24"/>
          <w:szCs w:val="24"/>
        </w:rPr>
        <w:t>тыс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  <w:r w:rsidRPr="00D42A9C">
        <w:rPr>
          <w:rStyle w:val="FontStyle31"/>
          <w:sz w:val="24"/>
          <w:szCs w:val="24"/>
        </w:rPr>
        <w:t>рублей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t>и</w:t>
      </w:r>
      <w:r w:rsidRPr="00D42A9C">
        <w:rPr>
          <w:rFonts w:ascii="Andalus" w:hAnsi="Andalus" w:cs="Andalus"/>
        </w:rPr>
        <w:t xml:space="preserve"> </w:t>
      </w:r>
      <w:r w:rsidRPr="00D42A9C">
        <w:rPr>
          <w:rStyle w:val="FontStyle31"/>
          <w:rFonts w:ascii="Andalus" w:hAnsi="Andalus" w:cs="Andalus"/>
          <w:sz w:val="24"/>
          <w:szCs w:val="24"/>
        </w:rPr>
        <w:t>0503 «</w:t>
      </w:r>
      <w:r w:rsidRPr="00D42A9C">
        <w:rPr>
          <w:rStyle w:val="FontStyle31"/>
          <w:sz w:val="24"/>
          <w:szCs w:val="24"/>
        </w:rPr>
        <w:t>Благоустройство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» - </w:t>
      </w:r>
      <w:r w:rsidR="00F80E1A" w:rsidRPr="00D42A9C">
        <w:rPr>
          <w:rStyle w:val="FontStyle31"/>
          <w:rFonts w:ascii="Andalus" w:hAnsi="Andalus" w:cs="Andalus"/>
          <w:sz w:val="24"/>
          <w:szCs w:val="24"/>
        </w:rPr>
        <w:t>23,4</w:t>
      </w:r>
      <w:r w:rsidRPr="00D42A9C">
        <w:rPr>
          <w:rStyle w:val="FontStyle31"/>
          <w:rFonts w:ascii="Andalus" w:hAnsi="Andalus" w:cs="Andalus"/>
          <w:spacing w:val="-8"/>
          <w:sz w:val="24"/>
          <w:szCs w:val="24"/>
        </w:rPr>
        <w:t xml:space="preserve"> </w:t>
      </w:r>
      <w:r w:rsidRPr="00D42A9C">
        <w:rPr>
          <w:rStyle w:val="FontStyle31"/>
          <w:spacing w:val="-8"/>
          <w:sz w:val="24"/>
          <w:szCs w:val="24"/>
        </w:rPr>
        <w:t>тыс</w:t>
      </w:r>
      <w:r w:rsidRPr="00D42A9C">
        <w:rPr>
          <w:rStyle w:val="FontStyle31"/>
          <w:rFonts w:ascii="Andalus" w:hAnsi="Andalus" w:cs="Andalus"/>
          <w:spacing w:val="-8"/>
          <w:sz w:val="24"/>
          <w:szCs w:val="24"/>
        </w:rPr>
        <w:t xml:space="preserve">. </w:t>
      </w:r>
      <w:r w:rsidRPr="00D42A9C">
        <w:rPr>
          <w:rStyle w:val="FontStyle31"/>
          <w:spacing w:val="-8"/>
          <w:sz w:val="24"/>
          <w:szCs w:val="24"/>
        </w:rPr>
        <w:t>рублей</w:t>
      </w:r>
      <w:r w:rsidRPr="00D42A9C">
        <w:rPr>
          <w:rStyle w:val="FontStyle31"/>
          <w:rFonts w:ascii="Andalus" w:hAnsi="Andalus" w:cs="Andalus"/>
          <w:spacing w:val="-8"/>
          <w:sz w:val="24"/>
          <w:szCs w:val="24"/>
        </w:rPr>
        <w:t xml:space="preserve">. </w:t>
      </w:r>
    </w:p>
    <w:p w:rsidR="004F210C" w:rsidRPr="00D42A9C" w:rsidRDefault="004F210C" w:rsidP="00EC2174">
      <w:pPr>
        <w:autoSpaceDE w:val="0"/>
        <w:autoSpaceDN w:val="0"/>
        <w:adjustRightInd w:val="0"/>
        <w:spacing w:line="240" w:lineRule="auto"/>
        <w:ind w:firstLine="720"/>
        <w:jc w:val="both"/>
        <w:rPr>
          <w:rStyle w:val="FontStyle31"/>
          <w:rFonts w:ascii="Andalus" w:hAnsi="Andalus" w:cs="Andalus"/>
          <w:sz w:val="24"/>
          <w:szCs w:val="24"/>
        </w:rPr>
      </w:pPr>
      <w:r w:rsidRPr="00D42A9C">
        <w:rPr>
          <w:rFonts w:ascii="Times New Roman" w:hAnsi="Times New Roman" w:cs="Times New Roman"/>
          <w:sz w:val="24"/>
        </w:rPr>
        <w:t>По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подразделу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Style w:val="FontStyle31"/>
          <w:rFonts w:ascii="Andalus" w:hAnsi="Andalus" w:cs="Andalus"/>
          <w:i/>
          <w:sz w:val="24"/>
          <w:szCs w:val="24"/>
        </w:rPr>
        <w:t>«</w:t>
      </w:r>
      <w:r w:rsidRPr="00D42A9C">
        <w:rPr>
          <w:rStyle w:val="FontStyle31"/>
          <w:i/>
          <w:sz w:val="24"/>
          <w:szCs w:val="24"/>
        </w:rPr>
        <w:t>Благоустройство</w:t>
      </w:r>
      <w:r w:rsidRPr="00D42A9C">
        <w:rPr>
          <w:rStyle w:val="FontStyle31"/>
          <w:rFonts w:ascii="Andalus" w:hAnsi="Andalus" w:cs="Andalus"/>
          <w:i/>
          <w:sz w:val="24"/>
          <w:szCs w:val="24"/>
        </w:rPr>
        <w:t>»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отражены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расходы</w:t>
      </w:r>
      <w:r w:rsidRPr="00D42A9C">
        <w:rPr>
          <w:rStyle w:val="FontStyle31"/>
          <w:rFonts w:ascii="Andalus" w:hAnsi="Andalus" w:cs="Andalus"/>
          <w:sz w:val="24"/>
          <w:szCs w:val="24"/>
        </w:rPr>
        <w:t>:</w:t>
      </w:r>
    </w:p>
    <w:p w:rsidR="004F210C" w:rsidRPr="00D42A9C" w:rsidRDefault="004F210C" w:rsidP="00EC2174">
      <w:pPr>
        <w:autoSpaceDE w:val="0"/>
        <w:autoSpaceDN w:val="0"/>
        <w:adjustRightInd w:val="0"/>
        <w:spacing w:line="240" w:lineRule="auto"/>
        <w:ind w:firstLine="720"/>
        <w:jc w:val="both"/>
        <w:rPr>
          <w:rStyle w:val="FontStyle31"/>
          <w:rFonts w:ascii="Andalus" w:hAnsi="Andalus" w:cs="Andalus"/>
          <w:sz w:val="24"/>
          <w:szCs w:val="24"/>
        </w:rPr>
      </w:pPr>
      <w:r w:rsidRPr="00D42A9C">
        <w:rPr>
          <w:rStyle w:val="FontStyle31"/>
          <w:rFonts w:ascii="Andalus" w:hAnsi="Andalus" w:cs="Andalus"/>
          <w:sz w:val="24"/>
          <w:szCs w:val="24"/>
        </w:rPr>
        <w:t xml:space="preserve">- </w:t>
      </w:r>
      <w:r w:rsidRPr="00D42A9C">
        <w:rPr>
          <w:rStyle w:val="FontStyle31"/>
          <w:sz w:val="24"/>
          <w:szCs w:val="24"/>
        </w:rPr>
        <w:t>на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уличное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освещение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– </w:t>
      </w:r>
      <w:r w:rsidR="00F80E1A" w:rsidRPr="00D42A9C">
        <w:rPr>
          <w:rStyle w:val="FontStyle31"/>
          <w:rFonts w:ascii="Andalus" w:hAnsi="Andalus" w:cs="Andalus"/>
          <w:sz w:val="24"/>
          <w:szCs w:val="24"/>
        </w:rPr>
        <w:t>6,5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тыс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  <w:r w:rsidRPr="00D42A9C">
        <w:rPr>
          <w:rStyle w:val="FontStyle31"/>
          <w:sz w:val="24"/>
          <w:szCs w:val="24"/>
        </w:rPr>
        <w:t>рублей</w:t>
      </w:r>
      <w:r w:rsidRPr="00D42A9C">
        <w:rPr>
          <w:rStyle w:val="FontStyle31"/>
          <w:rFonts w:ascii="Andalus" w:hAnsi="Andalus" w:cs="Andalus"/>
          <w:sz w:val="24"/>
          <w:szCs w:val="24"/>
        </w:rPr>
        <w:t>;</w:t>
      </w:r>
    </w:p>
    <w:p w:rsidR="004F210C" w:rsidRPr="00D42A9C" w:rsidRDefault="004F210C" w:rsidP="00EC2174">
      <w:pPr>
        <w:autoSpaceDE w:val="0"/>
        <w:autoSpaceDN w:val="0"/>
        <w:adjustRightInd w:val="0"/>
        <w:spacing w:line="240" w:lineRule="auto"/>
        <w:ind w:firstLine="720"/>
        <w:jc w:val="both"/>
        <w:rPr>
          <w:rStyle w:val="FontStyle31"/>
          <w:rFonts w:ascii="Andalus" w:hAnsi="Andalus" w:cs="Andalus"/>
          <w:sz w:val="24"/>
          <w:szCs w:val="24"/>
        </w:rPr>
      </w:pPr>
      <w:r w:rsidRPr="00D42A9C">
        <w:rPr>
          <w:rStyle w:val="FontStyle31"/>
          <w:rFonts w:ascii="Andalus" w:hAnsi="Andalus" w:cs="Andalus"/>
          <w:sz w:val="24"/>
          <w:szCs w:val="24"/>
        </w:rPr>
        <w:t xml:space="preserve">- </w:t>
      </w:r>
      <w:r w:rsidRPr="00D42A9C">
        <w:rPr>
          <w:rStyle w:val="FontStyle31"/>
          <w:sz w:val="24"/>
          <w:szCs w:val="24"/>
        </w:rPr>
        <w:t>на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организацию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содержание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мест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захоронения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– </w:t>
      </w:r>
      <w:r w:rsidR="00F80E1A" w:rsidRPr="00D42A9C">
        <w:rPr>
          <w:rStyle w:val="FontStyle31"/>
          <w:rFonts w:ascii="Andalus" w:hAnsi="Andalus" w:cs="Andalus"/>
          <w:sz w:val="24"/>
          <w:szCs w:val="24"/>
        </w:rPr>
        <w:t>10,0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тыс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  <w:r w:rsidRPr="00D42A9C">
        <w:rPr>
          <w:rStyle w:val="FontStyle31"/>
          <w:sz w:val="24"/>
          <w:szCs w:val="24"/>
        </w:rPr>
        <w:t>рублей</w:t>
      </w:r>
      <w:r w:rsidRPr="00D42A9C">
        <w:rPr>
          <w:rStyle w:val="FontStyle31"/>
          <w:rFonts w:ascii="Andalus" w:hAnsi="Andalus" w:cs="Andalus"/>
          <w:sz w:val="24"/>
          <w:szCs w:val="24"/>
        </w:rPr>
        <w:t>;</w:t>
      </w:r>
    </w:p>
    <w:p w:rsidR="004F210C" w:rsidRPr="00D42A9C" w:rsidRDefault="004F210C" w:rsidP="00EC2174">
      <w:pPr>
        <w:autoSpaceDE w:val="0"/>
        <w:autoSpaceDN w:val="0"/>
        <w:adjustRightInd w:val="0"/>
        <w:spacing w:line="240" w:lineRule="auto"/>
        <w:ind w:firstLine="720"/>
        <w:jc w:val="both"/>
        <w:rPr>
          <w:rStyle w:val="FontStyle31"/>
          <w:rFonts w:ascii="Andalus" w:hAnsi="Andalus" w:cs="Andalus"/>
          <w:sz w:val="24"/>
          <w:szCs w:val="24"/>
        </w:rPr>
      </w:pPr>
      <w:r w:rsidRPr="00D42A9C">
        <w:rPr>
          <w:rStyle w:val="FontStyle31"/>
          <w:rFonts w:ascii="Andalus" w:hAnsi="Andalus" w:cs="Andalus"/>
          <w:sz w:val="24"/>
          <w:szCs w:val="24"/>
        </w:rPr>
        <w:t xml:space="preserve">- </w:t>
      </w:r>
      <w:r w:rsidRPr="00D42A9C">
        <w:rPr>
          <w:rStyle w:val="FontStyle31"/>
          <w:sz w:val="24"/>
          <w:szCs w:val="24"/>
        </w:rPr>
        <w:t>прочие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расходы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на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благоустройство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поселения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– 6</w:t>
      </w:r>
      <w:r w:rsidR="00F80E1A" w:rsidRPr="00D42A9C">
        <w:rPr>
          <w:rStyle w:val="FontStyle31"/>
          <w:rFonts w:ascii="Andalus" w:hAnsi="Andalus" w:cs="Andalus"/>
          <w:sz w:val="24"/>
          <w:szCs w:val="24"/>
        </w:rPr>
        <w:t>,9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тыс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  <w:r w:rsidRPr="00D42A9C">
        <w:rPr>
          <w:rStyle w:val="FontStyle31"/>
          <w:sz w:val="24"/>
          <w:szCs w:val="24"/>
        </w:rPr>
        <w:t>рублей</w:t>
      </w:r>
      <w:r w:rsidRPr="00D42A9C">
        <w:rPr>
          <w:rStyle w:val="FontStyle31"/>
          <w:rFonts w:ascii="Andalus" w:hAnsi="Andalus" w:cs="Andalus"/>
          <w:sz w:val="24"/>
          <w:szCs w:val="24"/>
        </w:rPr>
        <w:t>.</w:t>
      </w:r>
    </w:p>
    <w:p w:rsidR="004F210C" w:rsidRPr="00D42A9C" w:rsidRDefault="004F210C" w:rsidP="00EC2174">
      <w:pPr>
        <w:pStyle w:val="Style2"/>
        <w:widowControl/>
        <w:spacing w:line="240" w:lineRule="auto"/>
        <w:ind w:firstLine="720"/>
        <w:rPr>
          <w:rStyle w:val="FontStyle31"/>
          <w:rFonts w:ascii="Andalus" w:hAnsi="Andalus" w:cs="Andalus"/>
          <w:sz w:val="24"/>
          <w:szCs w:val="24"/>
        </w:rPr>
      </w:pPr>
      <w:r w:rsidRPr="00D42A9C">
        <w:rPr>
          <w:rStyle w:val="FontStyle31"/>
          <w:sz w:val="24"/>
          <w:szCs w:val="24"/>
        </w:rPr>
        <w:t>Расходы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разделу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Fonts w:ascii="Andalus" w:hAnsi="Andalus" w:cs="Andalus"/>
          <w:b/>
        </w:rPr>
        <w:t>08 «</w:t>
      </w:r>
      <w:r w:rsidRPr="00D42A9C">
        <w:rPr>
          <w:b/>
        </w:rPr>
        <w:t>Культура</w:t>
      </w:r>
      <w:r w:rsidRPr="00D42A9C">
        <w:rPr>
          <w:rFonts w:ascii="Andalus" w:hAnsi="Andalus" w:cs="Andalus"/>
          <w:b/>
        </w:rPr>
        <w:t xml:space="preserve">, </w:t>
      </w:r>
      <w:r w:rsidRPr="00D42A9C">
        <w:rPr>
          <w:b/>
        </w:rPr>
        <w:t>кинематография</w:t>
      </w:r>
      <w:r w:rsidRPr="00D42A9C">
        <w:rPr>
          <w:rFonts w:ascii="Andalus" w:hAnsi="Andalus" w:cs="Andalus"/>
          <w:b/>
        </w:rPr>
        <w:t>»</w:t>
      </w:r>
      <w:r w:rsidRPr="00D42A9C">
        <w:rPr>
          <w:rFonts w:ascii="Andalus" w:hAnsi="Andalus" w:cs="Andalus"/>
        </w:rPr>
        <w:t xml:space="preserve"> </w:t>
      </w:r>
      <w:r w:rsidRPr="00D42A9C">
        <w:rPr>
          <w:rStyle w:val="FontStyle31"/>
          <w:sz w:val="24"/>
          <w:szCs w:val="24"/>
        </w:rPr>
        <w:t>исполнены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сумме</w:t>
      </w:r>
      <w:r w:rsidRPr="00D42A9C">
        <w:rPr>
          <w:rStyle w:val="FontStyle31"/>
          <w:rFonts w:ascii="Andalus" w:hAnsi="Andalus" w:cs="Andalus"/>
          <w:spacing w:val="-10"/>
          <w:sz w:val="24"/>
          <w:szCs w:val="24"/>
        </w:rPr>
        <w:t xml:space="preserve"> </w:t>
      </w:r>
      <w:r w:rsidR="003E3830" w:rsidRPr="00D42A9C">
        <w:rPr>
          <w:rStyle w:val="FontStyle31"/>
          <w:rFonts w:ascii="Andalus" w:hAnsi="Andalus" w:cs="Andalus"/>
          <w:spacing w:val="-10"/>
          <w:sz w:val="24"/>
          <w:szCs w:val="24"/>
        </w:rPr>
        <w:t>891,1</w:t>
      </w:r>
      <w:r w:rsidRPr="00D42A9C">
        <w:rPr>
          <w:rStyle w:val="FontStyle31"/>
          <w:rFonts w:ascii="Andalus" w:hAnsi="Andalus" w:cs="Andalus"/>
          <w:spacing w:val="-10"/>
          <w:sz w:val="24"/>
          <w:szCs w:val="24"/>
        </w:rPr>
        <w:t xml:space="preserve"> </w:t>
      </w:r>
      <w:r w:rsidRPr="00D42A9C">
        <w:rPr>
          <w:rStyle w:val="FontStyle31"/>
          <w:spacing w:val="-10"/>
          <w:sz w:val="24"/>
          <w:szCs w:val="24"/>
        </w:rPr>
        <w:t>тыс</w:t>
      </w:r>
      <w:r w:rsidRPr="00D42A9C">
        <w:rPr>
          <w:rStyle w:val="FontStyle31"/>
          <w:rFonts w:ascii="Andalus" w:hAnsi="Andalus" w:cs="Andalus"/>
          <w:spacing w:val="-10"/>
          <w:sz w:val="24"/>
          <w:szCs w:val="24"/>
        </w:rPr>
        <w:t>.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рублей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, </w:t>
      </w:r>
      <w:r w:rsidRPr="00D42A9C">
        <w:rPr>
          <w:rStyle w:val="FontStyle31"/>
          <w:sz w:val="24"/>
          <w:szCs w:val="24"/>
        </w:rPr>
        <w:t>или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3E3830" w:rsidRPr="00D42A9C">
        <w:rPr>
          <w:rStyle w:val="FontStyle31"/>
          <w:rFonts w:ascii="Andalus" w:hAnsi="Andalus" w:cs="Andalus"/>
          <w:sz w:val="24"/>
          <w:szCs w:val="24"/>
        </w:rPr>
        <w:t>10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0 % </w:t>
      </w:r>
      <w:r w:rsidRPr="00D42A9C">
        <w:rPr>
          <w:rStyle w:val="FontStyle31"/>
          <w:sz w:val="24"/>
          <w:szCs w:val="24"/>
        </w:rPr>
        <w:t>утвержденных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бюджетных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назначений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</w:p>
    <w:p w:rsidR="004F210C" w:rsidRPr="00D42A9C" w:rsidRDefault="004F210C" w:rsidP="00EC2174">
      <w:pPr>
        <w:shd w:val="clear" w:color="auto" w:fill="FFFFFF"/>
        <w:spacing w:line="240" w:lineRule="auto"/>
        <w:ind w:firstLine="720"/>
        <w:jc w:val="both"/>
        <w:rPr>
          <w:rFonts w:ascii="Andalus" w:hAnsi="Andalus" w:cs="Andalus"/>
          <w:spacing w:val="3"/>
          <w:sz w:val="24"/>
        </w:rPr>
      </w:pPr>
      <w:proofErr w:type="gramStart"/>
      <w:r w:rsidRPr="00D42A9C">
        <w:rPr>
          <w:rFonts w:ascii="Times New Roman" w:hAnsi="Times New Roman" w:cs="Times New Roman"/>
          <w:spacing w:val="3"/>
          <w:sz w:val="24"/>
        </w:rPr>
        <w:t>По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подразделу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Andalus" w:hAnsi="Andalus" w:cs="Andalus"/>
          <w:i/>
          <w:spacing w:val="3"/>
          <w:sz w:val="24"/>
        </w:rPr>
        <w:t>0801 «</w:t>
      </w:r>
      <w:r w:rsidRPr="00D42A9C">
        <w:rPr>
          <w:rFonts w:ascii="Times New Roman" w:hAnsi="Times New Roman" w:cs="Times New Roman"/>
          <w:i/>
          <w:spacing w:val="3"/>
          <w:sz w:val="24"/>
        </w:rPr>
        <w:t>Культура</w:t>
      </w:r>
      <w:r w:rsidRPr="00D42A9C">
        <w:rPr>
          <w:rFonts w:ascii="Andalus" w:hAnsi="Andalus" w:cs="Andalus"/>
          <w:i/>
          <w:spacing w:val="3"/>
          <w:sz w:val="24"/>
        </w:rPr>
        <w:t xml:space="preserve">» </w:t>
      </w:r>
      <w:r w:rsidRPr="00D42A9C">
        <w:rPr>
          <w:rFonts w:ascii="Times New Roman" w:hAnsi="Times New Roman" w:cs="Times New Roman"/>
          <w:spacing w:val="3"/>
          <w:sz w:val="24"/>
        </w:rPr>
        <w:t>отражены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расходы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по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обеспечению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деятельности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сельских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домов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культуры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и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библиотек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в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сумме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Andalus" w:hAnsi="Andalus" w:cs="Andalus"/>
          <w:spacing w:val="3"/>
          <w:sz w:val="24"/>
        </w:rPr>
        <w:br/>
      </w:r>
      <w:r w:rsidR="00BC1F28" w:rsidRPr="00D42A9C">
        <w:rPr>
          <w:rFonts w:ascii="Andalus" w:hAnsi="Andalus" w:cs="Andalus"/>
          <w:spacing w:val="3"/>
          <w:sz w:val="24"/>
        </w:rPr>
        <w:t>869,5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тыс</w:t>
      </w:r>
      <w:r w:rsidRPr="00D42A9C">
        <w:rPr>
          <w:rFonts w:ascii="Andalus" w:hAnsi="Andalus" w:cs="Andalus"/>
          <w:spacing w:val="3"/>
          <w:sz w:val="24"/>
        </w:rPr>
        <w:t xml:space="preserve">. </w:t>
      </w:r>
      <w:r w:rsidRPr="00D42A9C">
        <w:rPr>
          <w:rFonts w:ascii="Times New Roman" w:hAnsi="Times New Roman" w:cs="Times New Roman"/>
          <w:spacing w:val="3"/>
          <w:sz w:val="24"/>
        </w:rPr>
        <w:t>рублей</w:t>
      </w:r>
      <w:r w:rsidRPr="00D42A9C">
        <w:rPr>
          <w:rFonts w:ascii="Andalus" w:hAnsi="Andalus" w:cs="Andalus"/>
          <w:spacing w:val="3"/>
          <w:sz w:val="24"/>
        </w:rPr>
        <w:t xml:space="preserve">, </w:t>
      </w:r>
      <w:r w:rsidRPr="00D42A9C">
        <w:rPr>
          <w:rFonts w:ascii="Times New Roman" w:hAnsi="Times New Roman" w:cs="Times New Roman"/>
          <w:spacing w:val="3"/>
          <w:sz w:val="24"/>
        </w:rPr>
        <w:t>в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том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числе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по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передаваемым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муниципальному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району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полномочиям</w:t>
      </w:r>
      <w:r w:rsidRPr="00D42A9C">
        <w:rPr>
          <w:rFonts w:ascii="Andalus" w:hAnsi="Andalus" w:cs="Andalus"/>
          <w:spacing w:val="3"/>
          <w:sz w:val="24"/>
        </w:rPr>
        <w:t xml:space="preserve"> – 8,</w:t>
      </w:r>
      <w:r w:rsidR="00BC1F28" w:rsidRPr="00D42A9C">
        <w:rPr>
          <w:rFonts w:ascii="Andalus" w:hAnsi="Andalus" w:cs="Andalus"/>
          <w:spacing w:val="3"/>
          <w:sz w:val="24"/>
        </w:rPr>
        <w:t>9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тыс</w:t>
      </w:r>
      <w:r w:rsidRPr="00D42A9C">
        <w:rPr>
          <w:rFonts w:ascii="Andalus" w:hAnsi="Andalus" w:cs="Andalus"/>
          <w:spacing w:val="3"/>
          <w:sz w:val="24"/>
        </w:rPr>
        <w:t xml:space="preserve">. </w:t>
      </w:r>
      <w:r w:rsidRPr="00D42A9C">
        <w:rPr>
          <w:rFonts w:ascii="Times New Roman" w:hAnsi="Times New Roman" w:cs="Times New Roman"/>
          <w:spacing w:val="3"/>
          <w:sz w:val="24"/>
        </w:rPr>
        <w:t>рублей</w:t>
      </w:r>
      <w:r w:rsidRPr="00D42A9C">
        <w:rPr>
          <w:rFonts w:ascii="Andalus" w:hAnsi="Andalus" w:cs="Andalus"/>
          <w:spacing w:val="3"/>
          <w:sz w:val="24"/>
        </w:rPr>
        <w:t xml:space="preserve">, </w:t>
      </w:r>
      <w:r w:rsidRPr="00D42A9C">
        <w:rPr>
          <w:rFonts w:ascii="Times New Roman" w:hAnsi="Times New Roman" w:cs="Times New Roman"/>
          <w:spacing w:val="3"/>
          <w:sz w:val="24"/>
        </w:rPr>
        <w:t>по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оказанию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мер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социальной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поддержки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по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оплате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жилья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и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коммунальных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услуг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отдельным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категориям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граждан</w:t>
      </w:r>
      <w:r w:rsidRPr="00D42A9C">
        <w:rPr>
          <w:rFonts w:ascii="Andalus" w:hAnsi="Andalus" w:cs="Andalus"/>
          <w:spacing w:val="3"/>
          <w:sz w:val="24"/>
        </w:rPr>
        <w:t xml:space="preserve">, </w:t>
      </w:r>
      <w:r w:rsidRPr="00D42A9C">
        <w:rPr>
          <w:rFonts w:ascii="Times New Roman" w:hAnsi="Times New Roman" w:cs="Times New Roman"/>
          <w:spacing w:val="3"/>
          <w:sz w:val="24"/>
        </w:rPr>
        <w:t>работающим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в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сельской</w:t>
      </w:r>
      <w:r w:rsidRPr="00D42A9C">
        <w:rPr>
          <w:rFonts w:ascii="Andalus" w:hAnsi="Andalus" w:cs="Andalus"/>
          <w:spacing w:val="3"/>
          <w:sz w:val="24"/>
        </w:rPr>
        <w:t xml:space="preserve"> </w:t>
      </w:r>
      <w:r w:rsidRPr="00D42A9C">
        <w:rPr>
          <w:rFonts w:ascii="Times New Roman" w:hAnsi="Times New Roman" w:cs="Times New Roman"/>
          <w:spacing w:val="3"/>
          <w:sz w:val="24"/>
        </w:rPr>
        <w:t>местности</w:t>
      </w:r>
      <w:r w:rsidRPr="00D42A9C">
        <w:rPr>
          <w:rFonts w:ascii="Andalus" w:hAnsi="Andalus" w:cs="Andalus"/>
          <w:spacing w:val="3"/>
          <w:sz w:val="24"/>
        </w:rPr>
        <w:t xml:space="preserve"> – </w:t>
      </w:r>
      <w:r w:rsidR="00BC1F28" w:rsidRPr="00D42A9C">
        <w:rPr>
          <w:rFonts w:ascii="Andalus" w:hAnsi="Andalus" w:cs="Andalus"/>
          <w:spacing w:val="3"/>
          <w:sz w:val="24"/>
        </w:rPr>
        <w:t>1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2,7 </w:t>
      </w:r>
      <w:r w:rsidRPr="00D42A9C">
        <w:rPr>
          <w:rStyle w:val="FontStyle31"/>
          <w:sz w:val="24"/>
          <w:szCs w:val="24"/>
        </w:rPr>
        <w:t>тыс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  <w:r w:rsidRPr="00D42A9C">
        <w:rPr>
          <w:rStyle w:val="FontStyle31"/>
          <w:sz w:val="24"/>
          <w:szCs w:val="24"/>
        </w:rPr>
        <w:t>рублей</w:t>
      </w:r>
      <w:r w:rsidRPr="00D42A9C">
        <w:rPr>
          <w:rFonts w:ascii="Andalus" w:hAnsi="Andalus" w:cs="Andalus"/>
          <w:spacing w:val="3"/>
          <w:sz w:val="24"/>
        </w:rPr>
        <w:t xml:space="preserve">. </w:t>
      </w:r>
      <w:proofErr w:type="gramEnd"/>
    </w:p>
    <w:p w:rsidR="004F210C" w:rsidRPr="00D42A9C" w:rsidRDefault="004F210C" w:rsidP="00EC2174">
      <w:pPr>
        <w:shd w:val="clear" w:color="auto" w:fill="FFFFFF"/>
        <w:spacing w:line="240" w:lineRule="auto"/>
        <w:ind w:firstLine="720"/>
        <w:jc w:val="both"/>
        <w:rPr>
          <w:rFonts w:ascii="Andalus" w:hAnsi="Andalus" w:cs="Andalus"/>
          <w:spacing w:val="3"/>
          <w:sz w:val="24"/>
        </w:rPr>
      </w:pPr>
      <w:r w:rsidRPr="00D42A9C">
        <w:rPr>
          <w:rStyle w:val="FontStyle31"/>
          <w:sz w:val="24"/>
          <w:szCs w:val="24"/>
        </w:rPr>
        <w:t>По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разделу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rFonts w:ascii="Andalus" w:hAnsi="Andalus" w:cs="Andalus"/>
          <w:b/>
          <w:sz w:val="24"/>
          <w:szCs w:val="24"/>
        </w:rPr>
        <w:t>10 «</w:t>
      </w:r>
      <w:r w:rsidRPr="00D42A9C">
        <w:rPr>
          <w:rStyle w:val="FontStyle31"/>
          <w:b/>
          <w:sz w:val="24"/>
          <w:szCs w:val="24"/>
        </w:rPr>
        <w:t>Социальная</w:t>
      </w:r>
      <w:r w:rsidRPr="00D42A9C">
        <w:rPr>
          <w:rStyle w:val="FontStyle31"/>
          <w:rFonts w:ascii="Andalus" w:hAnsi="Andalus" w:cs="Andalus"/>
          <w:b/>
          <w:sz w:val="24"/>
          <w:szCs w:val="24"/>
        </w:rPr>
        <w:t xml:space="preserve"> </w:t>
      </w:r>
      <w:r w:rsidRPr="00D42A9C">
        <w:rPr>
          <w:rStyle w:val="FontStyle31"/>
          <w:b/>
          <w:sz w:val="24"/>
          <w:szCs w:val="24"/>
        </w:rPr>
        <w:t>политика</w:t>
      </w:r>
      <w:r w:rsidRPr="00D42A9C">
        <w:rPr>
          <w:rStyle w:val="FontStyle31"/>
          <w:rFonts w:ascii="Andalus" w:hAnsi="Andalus" w:cs="Andalus"/>
          <w:b/>
          <w:sz w:val="24"/>
          <w:szCs w:val="24"/>
        </w:rPr>
        <w:t xml:space="preserve">» </w:t>
      </w:r>
      <w:r w:rsidRPr="00D42A9C">
        <w:rPr>
          <w:rStyle w:val="FontStyle31"/>
          <w:sz w:val="24"/>
          <w:szCs w:val="24"/>
        </w:rPr>
        <w:t>произведены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расходы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выплате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доплаты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к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пенсиям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лицам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, </w:t>
      </w:r>
      <w:r w:rsidRPr="00D42A9C">
        <w:rPr>
          <w:rStyle w:val="FontStyle31"/>
          <w:sz w:val="24"/>
          <w:szCs w:val="24"/>
        </w:rPr>
        <w:t>замещающим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муниципальные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должности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предусмотренном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бюджете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размере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– </w:t>
      </w:r>
      <w:r w:rsidR="00A71229" w:rsidRPr="00D42A9C">
        <w:rPr>
          <w:rStyle w:val="FontStyle31"/>
          <w:rFonts w:ascii="Andalus" w:hAnsi="Andalus" w:cs="Andalus"/>
          <w:sz w:val="24"/>
          <w:szCs w:val="24"/>
        </w:rPr>
        <w:t>37,3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тыс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. </w:t>
      </w:r>
      <w:r w:rsidRPr="00D42A9C">
        <w:rPr>
          <w:rStyle w:val="FontStyle31"/>
          <w:sz w:val="24"/>
          <w:szCs w:val="24"/>
        </w:rPr>
        <w:t>рублей</w:t>
      </w:r>
      <w:r w:rsidRPr="00D42A9C">
        <w:rPr>
          <w:rStyle w:val="FontStyle31"/>
          <w:rFonts w:ascii="Andalus" w:hAnsi="Andalus" w:cs="Andalus"/>
          <w:sz w:val="24"/>
          <w:szCs w:val="24"/>
        </w:rPr>
        <w:t>.</w:t>
      </w:r>
    </w:p>
    <w:p w:rsidR="004F210C" w:rsidRPr="00D42A9C" w:rsidRDefault="004F210C" w:rsidP="00EC2174">
      <w:pPr>
        <w:autoSpaceDE w:val="0"/>
        <w:autoSpaceDN w:val="0"/>
        <w:adjustRightInd w:val="0"/>
        <w:spacing w:line="240" w:lineRule="auto"/>
        <w:ind w:firstLine="720"/>
        <w:jc w:val="both"/>
        <w:outlineLvl w:val="2"/>
        <w:rPr>
          <w:rFonts w:ascii="Andalus" w:hAnsi="Andalus" w:cs="Andalus"/>
          <w:spacing w:val="-4"/>
          <w:sz w:val="24"/>
        </w:rPr>
      </w:pPr>
      <w:r w:rsidRPr="00D42A9C">
        <w:rPr>
          <w:rFonts w:ascii="Times New Roman" w:hAnsi="Times New Roman" w:cs="Times New Roman"/>
          <w:spacing w:val="-4"/>
          <w:sz w:val="24"/>
        </w:rPr>
        <w:t>Анализ</w:t>
      </w:r>
      <w:r w:rsidRPr="00D42A9C">
        <w:rPr>
          <w:rFonts w:ascii="Andalus" w:hAnsi="Andalus" w:cs="Andalus"/>
          <w:spacing w:val="-4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4"/>
          <w:sz w:val="24"/>
        </w:rPr>
        <w:t>исполнения</w:t>
      </w:r>
      <w:r w:rsidRPr="00D42A9C">
        <w:rPr>
          <w:rFonts w:ascii="Andalus" w:hAnsi="Andalus" w:cs="Andalus"/>
          <w:spacing w:val="-4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4"/>
          <w:sz w:val="24"/>
        </w:rPr>
        <w:t>бюджета</w:t>
      </w:r>
      <w:r w:rsidRPr="00D42A9C">
        <w:rPr>
          <w:rFonts w:ascii="Andalus" w:hAnsi="Andalus" w:cs="Andalus"/>
          <w:spacing w:val="-4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4"/>
          <w:sz w:val="24"/>
        </w:rPr>
        <w:t>в</w:t>
      </w:r>
      <w:r w:rsidRPr="00D42A9C">
        <w:rPr>
          <w:rFonts w:ascii="Andalus" w:hAnsi="Andalus" w:cs="Andalus"/>
          <w:spacing w:val="-4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4"/>
          <w:sz w:val="24"/>
        </w:rPr>
        <w:t>разрезе</w:t>
      </w:r>
      <w:r w:rsidRPr="00D42A9C">
        <w:rPr>
          <w:rFonts w:ascii="Andalus" w:hAnsi="Andalus" w:cs="Andalus"/>
          <w:spacing w:val="-4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4"/>
          <w:sz w:val="24"/>
        </w:rPr>
        <w:t>классификации</w:t>
      </w:r>
      <w:r w:rsidRPr="00D42A9C">
        <w:rPr>
          <w:rFonts w:ascii="Andalus" w:hAnsi="Andalus" w:cs="Andalus"/>
          <w:spacing w:val="-4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4"/>
          <w:sz w:val="24"/>
        </w:rPr>
        <w:t>операций</w:t>
      </w:r>
      <w:r w:rsidRPr="00D42A9C">
        <w:rPr>
          <w:rFonts w:ascii="Andalus" w:hAnsi="Andalus" w:cs="Andalus"/>
          <w:spacing w:val="-4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4"/>
          <w:sz w:val="24"/>
        </w:rPr>
        <w:t>сектора</w:t>
      </w:r>
      <w:r w:rsidRPr="00D42A9C">
        <w:rPr>
          <w:rFonts w:ascii="Andalus" w:hAnsi="Andalus" w:cs="Andalus"/>
          <w:spacing w:val="-4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4"/>
          <w:sz w:val="24"/>
        </w:rPr>
        <w:t>государственного</w:t>
      </w:r>
      <w:r w:rsidRPr="00D42A9C">
        <w:rPr>
          <w:rFonts w:ascii="Andalus" w:hAnsi="Andalus" w:cs="Andalus"/>
          <w:spacing w:val="-4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4"/>
          <w:sz w:val="24"/>
        </w:rPr>
        <w:t>управления</w:t>
      </w:r>
      <w:r w:rsidRPr="00D42A9C">
        <w:rPr>
          <w:rFonts w:ascii="Andalus" w:hAnsi="Andalus" w:cs="Andalus"/>
          <w:spacing w:val="-4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4"/>
          <w:sz w:val="24"/>
        </w:rPr>
        <w:t>показал</w:t>
      </w:r>
      <w:r w:rsidRPr="00D42A9C">
        <w:rPr>
          <w:rFonts w:ascii="Andalus" w:hAnsi="Andalus" w:cs="Andalus"/>
          <w:spacing w:val="-4"/>
          <w:sz w:val="24"/>
        </w:rPr>
        <w:t xml:space="preserve">, </w:t>
      </w:r>
      <w:r w:rsidRPr="00D42A9C">
        <w:rPr>
          <w:rFonts w:ascii="Times New Roman" w:hAnsi="Times New Roman" w:cs="Times New Roman"/>
          <w:spacing w:val="-4"/>
          <w:sz w:val="24"/>
        </w:rPr>
        <w:t>что</w:t>
      </w:r>
      <w:r w:rsidRPr="00D42A9C">
        <w:rPr>
          <w:rFonts w:ascii="Andalus" w:hAnsi="Andalus" w:cs="Andalus"/>
          <w:spacing w:val="-4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4"/>
          <w:sz w:val="24"/>
        </w:rPr>
        <w:t>расходы</w:t>
      </w:r>
      <w:r w:rsidRPr="00D42A9C">
        <w:rPr>
          <w:rFonts w:ascii="Andalus" w:hAnsi="Andalus" w:cs="Andalus"/>
          <w:spacing w:val="-4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4"/>
          <w:sz w:val="24"/>
        </w:rPr>
        <w:t>на</w:t>
      </w:r>
      <w:r w:rsidRPr="00D42A9C">
        <w:rPr>
          <w:rFonts w:ascii="Andalus" w:hAnsi="Andalus" w:cs="Andalus"/>
          <w:spacing w:val="-4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4"/>
          <w:sz w:val="24"/>
        </w:rPr>
        <w:t>заработную</w:t>
      </w:r>
      <w:r w:rsidRPr="00D42A9C">
        <w:rPr>
          <w:rFonts w:ascii="Andalus" w:hAnsi="Andalus" w:cs="Andalus"/>
          <w:spacing w:val="-4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4"/>
          <w:sz w:val="24"/>
        </w:rPr>
        <w:t>плату</w:t>
      </w:r>
      <w:r w:rsidRPr="00D42A9C">
        <w:rPr>
          <w:rFonts w:ascii="Andalus" w:hAnsi="Andalus" w:cs="Andalus"/>
          <w:spacing w:val="-4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4"/>
          <w:sz w:val="24"/>
        </w:rPr>
        <w:t>с</w:t>
      </w:r>
      <w:r w:rsidRPr="00D42A9C">
        <w:rPr>
          <w:rFonts w:ascii="Andalus" w:hAnsi="Andalus" w:cs="Andalus"/>
          <w:spacing w:val="-4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4"/>
          <w:sz w:val="24"/>
        </w:rPr>
        <w:t>начислениями</w:t>
      </w:r>
      <w:r w:rsidRPr="00D42A9C">
        <w:rPr>
          <w:rFonts w:ascii="Andalus" w:hAnsi="Andalus" w:cs="Andalus"/>
          <w:spacing w:val="-4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4"/>
          <w:sz w:val="24"/>
        </w:rPr>
        <w:t>составили</w:t>
      </w:r>
      <w:r w:rsidRPr="00D42A9C">
        <w:rPr>
          <w:rFonts w:ascii="Andalus" w:hAnsi="Andalus" w:cs="Andalus"/>
          <w:spacing w:val="-4"/>
          <w:sz w:val="24"/>
        </w:rPr>
        <w:t xml:space="preserve"> </w:t>
      </w:r>
      <w:r w:rsidR="00160118" w:rsidRPr="00D42A9C">
        <w:rPr>
          <w:rFonts w:ascii="Andalus" w:hAnsi="Andalus" w:cs="Andalus"/>
          <w:spacing w:val="-4"/>
          <w:sz w:val="24"/>
        </w:rPr>
        <w:t>1319,0</w:t>
      </w:r>
      <w:r w:rsidRPr="00D42A9C">
        <w:rPr>
          <w:rFonts w:ascii="Andalus" w:hAnsi="Andalus" w:cs="Andalus"/>
          <w:spacing w:val="-4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4"/>
          <w:sz w:val="24"/>
        </w:rPr>
        <w:t>тыс</w:t>
      </w:r>
      <w:r w:rsidRPr="00D42A9C">
        <w:rPr>
          <w:rFonts w:ascii="Andalus" w:hAnsi="Andalus" w:cs="Andalus"/>
          <w:spacing w:val="-4"/>
          <w:sz w:val="24"/>
        </w:rPr>
        <w:t xml:space="preserve">. </w:t>
      </w:r>
      <w:r w:rsidRPr="00D42A9C">
        <w:rPr>
          <w:rFonts w:ascii="Times New Roman" w:hAnsi="Times New Roman" w:cs="Times New Roman"/>
          <w:spacing w:val="-4"/>
          <w:sz w:val="24"/>
        </w:rPr>
        <w:t>рублей</w:t>
      </w:r>
      <w:r w:rsidRPr="00D42A9C">
        <w:rPr>
          <w:rFonts w:ascii="Andalus" w:hAnsi="Andalus" w:cs="Andalus"/>
          <w:spacing w:val="-4"/>
          <w:sz w:val="24"/>
        </w:rPr>
        <w:t xml:space="preserve">, </w:t>
      </w:r>
      <w:r w:rsidRPr="00D42A9C">
        <w:rPr>
          <w:rFonts w:ascii="Times New Roman" w:hAnsi="Times New Roman" w:cs="Times New Roman"/>
          <w:spacing w:val="-4"/>
          <w:sz w:val="24"/>
        </w:rPr>
        <w:t>или</w:t>
      </w:r>
      <w:r w:rsidRPr="00D42A9C">
        <w:rPr>
          <w:rFonts w:ascii="Andalus" w:hAnsi="Andalus" w:cs="Andalus"/>
          <w:spacing w:val="-4"/>
          <w:sz w:val="24"/>
        </w:rPr>
        <w:t xml:space="preserve"> 5</w:t>
      </w:r>
      <w:r w:rsidR="00160118" w:rsidRPr="00D42A9C">
        <w:rPr>
          <w:rFonts w:ascii="Andalus" w:hAnsi="Andalus" w:cs="Andalus"/>
          <w:spacing w:val="-4"/>
          <w:sz w:val="24"/>
        </w:rPr>
        <w:t>1,3</w:t>
      </w:r>
      <w:r w:rsidRPr="00D42A9C">
        <w:rPr>
          <w:rFonts w:ascii="Andalus" w:hAnsi="Andalus" w:cs="Andalus"/>
          <w:spacing w:val="-4"/>
          <w:sz w:val="24"/>
        </w:rPr>
        <w:t xml:space="preserve">% </w:t>
      </w:r>
      <w:r w:rsidRPr="00D42A9C">
        <w:rPr>
          <w:rFonts w:ascii="Times New Roman" w:hAnsi="Times New Roman" w:cs="Times New Roman"/>
          <w:spacing w:val="-4"/>
          <w:sz w:val="24"/>
        </w:rPr>
        <w:t>общих</w:t>
      </w:r>
      <w:r w:rsidRPr="00D42A9C">
        <w:rPr>
          <w:rFonts w:ascii="Andalus" w:hAnsi="Andalus" w:cs="Andalus"/>
          <w:spacing w:val="-4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4"/>
          <w:sz w:val="24"/>
        </w:rPr>
        <w:t>расходов</w:t>
      </w:r>
      <w:r w:rsidRPr="00D42A9C">
        <w:rPr>
          <w:rFonts w:ascii="Andalus" w:hAnsi="Andalus" w:cs="Andalus"/>
          <w:spacing w:val="-4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4"/>
          <w:sz w:val="24"/>
        </w:rPr>
        <w:t>бюджета</w:t>
      </w:r>
      <w:r w:rsidRPr="00D42A9C">
        <w:rPr>
          <w:rFonts w:ascii="Andalus" w:hAnsi="Andalus" w:cs="Andalus"/>
          <w:spacing w:val="-4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4"/>
          <w:sz w:val="24"/>
        </w:rPr>
        <w:t>и</w:t>
      </w:r>
      <w:r w:rsidRPr="00D42A9C">
        <w:rPr>
          <w:rFonts w:ascii="Andalus" w:hAnsi="Andalus" w:cs="Andalus"/>
          <w:spacing w:val="-4"/>
          <w:sz w:val="24"/>
        </w:rPr>
        <w:t xml:space="preserve"> </w:t>
      </w:r>
      <w:r w:rsidR="00160118" w:rsidRPr="00D42A9C">
        <w:rPr>
          <w:rFonts w:ascii="Andalus" w:hAnsi="Andalus" w:cs="Andalus"/>
          <w:spacing w:val="-4"/>
          <w:sz w:val="24"/>
        </w:rPr>
        <w:t>207,8</w:t>
      </w:r>
      <w:r w:rsidRPr="00D42A9C">
        <w:rPr>
          <w:rFonts w:ascii="Andalus" w:hAnsi="Andalus" w:cs="Andalus"/>
          <w:spacing w:val="-4"/>
          <w:sz w:val="24"/>
        </w:rPr>
        <w:t xml:space="preserve">% </w:t>
      </w:r>
      <w:r w:rsidRPr="00D42A9C">
        <w:rPr>
          <w:rFonts w:ascii="Times New Roman" w:hAnsi="Times New Roman" w:cs="Times New Roman"/>
          <w:spacing w:val="-4"/>
          <w:sz w:val="24"/>
        </w:rPr>
        <w:t>налоговых</w:t>
      </w:r>
      <w:r w:rsidRPr="00D42A9C">
        <w:rPr>
          <w:rFonts w:ascii="Andalus" w:hAnsi="Andalus" w:cs="Andalus"/>
          <w:spacing w:val="-4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4"/>
          <w:sz w:val="24"/>
        </w:rPr>
        <w:t>и</w:t>
      </w:r>
      <w:r w:rsidRPr="00D42A9C">
        <w:rPr>
          <w:rFonts w:ascii="Andalus" w:hAnsi="Andalus" w:cs="Andalus"/>
          <w:spacing w:val="-4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4"/>
          <w:sz w:val="24"/>
        </w:rPr>
        <w:t>неналоговых</w:t>
      </w:r>
      <w:r w:rsidRPr="00D42A9C">
        <w:rPr>
          <w:rFonts w:ascii="Andalus" w:hAnsi="Andalus" w:cs="Andalus"/>
          <w:spacing w:val="-4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4"/>
          <w:sz w:val="24"/>
        </w:rPr>
        <w:t>доходов</w:t>
      </w:r>
      <w:r w:rsidRPr="00D42A9C">
        <w:rPr>
          <w:rFonts w:ascii="Andalus" w:hAnsi="Andalus" w:cs="Andalus"/>
          <w:spacing w:val="-4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4"/>
          <w:sz w:val="24"/>
        </w:rPr>
        <w:t>сельского</w:t>
      </w:r>
      <w:r w:rsidRPr="00D42A9C">
        <w:rPr>
          <w:rFonts w:ascii="Andalus" w:hAnsi="Andalus" w:cs="Andalus"/>
          <w:spacing w:val="-4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4"/>
          <w:sz w:val="24"/>
        </w:rPr>
        <w:t>поселения</w:t>
      </w:r>
      <w:r w:rsidRPr="00D42A9C">
        <w:rPr>
          <w:rFonts w:ascii="Andalus" w:hAnsi="Andalus" w:cs="Andalus"/>
          <w:spacing w:val="-4"/>
          <w:sz w:val="24"/>
        </w:rPr>
        <w:t xml:space="preserve">. </w:t>
      </w:r>
    </w:p>
    <w:p w:rsidR="004F210C" w:rsidRPr="00D42A9C" w:rsidRDefault="004F210C" w:rsidP="00EC2174">
      <w:pPr>
        <w:autoSpaceDE w:val="0"/>
        <w:autoSpaceDN w:val="0"/>
        <w:adjustRightInd w:val="0"/>
        <w:spacing w:line="240" w:lineRule="auto"/>
        <w:ind w:right="-2" w:firstLine="709"/>
        <w:jc w:val="both"/>
        <w:outlineLvl w:val="0"/>
        <w:rPr>
          <w:rFonts w:ascii="Andalus" w:hAnsi="Andalus" w:cs="Andalus"/>
          <w:sz w:val="24"/>
        </w:rPr>
      </w:pPr>
      <w:r w:rsidRPr="00D42A9C">
        <w:rPr>
          <w:rFonts w:ascii="Andalus" w:hAnsi="Andalus" w:cs="Andalus"/>
          <w:b/>
          <w:sz w:val="24"/>
        </w:rPr>
        <w:t xml:space="preserve">6.2.2. </w:t>
      </w:r>
      <w:r w:rsidRPr="00D42A9C">
        <w:rPr>
          <w:rFonts w:ascii="Times New Roman" w:hAnsi="Times New Roman" w:cs="Times New Roman"/>
          <w:b/>
          <w:sz w:val="24"/>
        </w:rPr>
        <w:t>Ведомственная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структура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расходов</w:t>
      </w:r>
      <w:r w:rsidRPr="00D42A9C">
        <w:rPr>
          <w:rFonts w:ascii="Andalus" w:hAnsi="Andalus" w:cs="Andalus"/>
          <w:sz w:val="24"/>
        </w:rPr>
        <w:t xml:space="preserve"> </w:t>
      </w:r>
      <w:proofErr w:type="spellStart"/>
      <w:r w:rsidRPr="00D42A9C">
        <w:rPr>
          <w:rFonts w:ascii="Times New Roman" w:hAnsi="Times New Roman" w:cs="Times New Roman"/>
          <w:bCs/>
          <w:sz w:val="24"/>
        </w:rPr>
        <w:t>Ивайтенского</w:t>
      </w:r>
      <w:proofErr w:type="spellEnd"/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сельского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поселения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представлена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виде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одного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главного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распорядителя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бюджетных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средств</w:t>
      </w:r>
      <w:r w:rsidRPr="00D42A9C">
        <w:rPr>
          <w:rFonts w:ascii="Andalus" w:hAnsi="Andalus" w:cs="Andalus"/>
          <w:sz w:val="24"/>
        </w:rPr>
        <w:t xml:space="preserve"> – </w:t>
      </w:r>
      <w:r w:rsidRPr="00D42A9C">
        <w:rPr>
          <w:rFonts w:ascii="Times New Roman" w:hAnsi="Times New Roman" w:cs="Times New Roman"/>
          <w:sz w:val="24"/>
        </w:rPr>
        <w:t>администрации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поселения</w:t>
      </w:r>
      <w:r w:rsidRPr="00D42A9C">
        <w:rPr>
          <w:rFonts w:ascii="Andalus" w:hAnsi="Andalus" w:cs="Andalus"/>
          <w:sz w:val="24"/>
        </w:rPr>
        <w:t>.</w:t>
      </w:r>
    </w:p>
    <w:p w:rsidR="004F210C" w:rsidRPr="00616C6D" w:rsidRDefault="004F210C" w:rsidP="00616C6D">
      <w:pPr>
        <w:shd w:val="clear" w:color="auto" w:fill="FFFFFF"/>
        <w:spacing w:line="240" w:lineRule="auto"/>
        <w:ind w:firstLine="709"/>
        <w:jc w:val="both"/>
        <w:rPr>
          <w:rFonts w:ascii="Andalus" w:hAnsi="Andalus" w:cs="Andalus"/>
          <w:sz w:val="24"/>
        </w:rPr>
      </w:pPr>
      <w:r w:rsidRPr="00616C6D">
        <w:rPr>
          <w:rFonts w:ascii="Times New Roman" w:hAnsi="Times New Roman" w:cs="Times New Roman"/>
          <w:sz w:val="24"/>
        </w:rPr>
        <w:lastRenderedPageBreak/>
        <w:t>Согласно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ф</w:t>
      </w:r>
      <w:r w:rsidRPr="00616C6D">
        <w:rPr>
          <w:rFonts w:ascii="Andalus" w:hAnsi="Andalus" w:cs="Andalus"/>
          <w:sz w:val="24"/>
        </w:rPr>
        <w:t>.0503128 «</w:t>
      </w:r>
      <w:r w:rsidRPr="00616C6D">
        <w:rPr>
          <w:rFonts w:ascii="Times New Roman" w:hAnsi="Times New Roman" w:cs="Times New Roman"/>
          <w:sz w:val="24"/>
        </w:rPr>
        <w:t>Отчет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о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принятых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обязательствах</w:t>
      </w:r>
      <w:r w:rsidRPr="00616C6D">
        <w:rPr>
          <w:rFonts w:ascii="Andalus" w:hAnsi="Andalus" w:cs="Andalus"/>
          <w:sz w:val="24"/>
        </w:rPr>
        <w:t xml:space="preserve">» </w:t>
      </w:r>
      <w:r w:rsidRPr="00616C6D">
        <w:rPr>
          <w:rFonts w:ascii="Times New Roman" w:hAnsi="Times New Roman" w:cs="Times New Roman"/>
          <w:sz w:val="24"/>
        </w:rPr>
        <w:t>лимиты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бюджетных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обязательств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доведены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до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главного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распорядителя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средств</w:t>
      </w:r>
      <w:r w:rsidRPr="00616C6D">
        <w:rPr>
          <w:rFonts w:ascii="Andalus" w:hAnsi="Andalus" w:cs="Andalus"/>
          <w:sz w:val="24"/>
        </w:rPr>
        <w:t xml:space="preserve"> – </w:t>
      </w:r>
      <w:r w:rsidRPr="00616C6D">
        <w:rPr>
          <w:rFonts w:ascii="Times New Roman" w:hAnsi="Times New Roman" w:cs="Times New Roman"/>
          <w:sz w:val="24"/>
        </w:rPr>
        <w:t>администрации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сельского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поселения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в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объеме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утвержденных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Решением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о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бюджете</w:t>
      </w:r>
      <w:r w:rsidRPr="00616C6D">
        <w:rPr>
          <w:rFonts w:ascii="Andalus" w:hAnsi="Andalus" w:cs="Andalus"/>
          <w:sz w:val="24"/>
        </w:rPr>
        <w:t xml:space="preserve">. </w:t>
      </w:r>
    </w:p>
    <w:p w:rsidR="004F210C" w:rsidRPr="00D42A9C" w:rsidRDefault="004F210C" w:rsidP="00EC2174">
      <w:pPr>
        <w:spacing w:before="120" w:after="120" w:line="240" w:lineRule="auto"/>
        <w:ind w:firstLine="709"/>
        <w:jc w:val="both"/>
        <w:rPr>
          <w:rFonts w:ascii="Andalus" w:hAnsi="Andalus" w:cs="Andalus"/>
          <w:b/>
          <w:sz w:val="24"/>
        </w:rPr>
      </w:pPr>
      <w:r w:rsidRPr="00D42A9C">
        <w:rPr>
          <w:rFonts w:ascii="Andalus" w:hAnsi="Andalus" w:cs="Andalus"/>
          <w:b/>
          <w:sz w:val="24"/>
        </w:rPr>
        <w:t xml:space="preserve">6.3. </w:t>
      </w:r>
      <w:r w:rsidRPr="00D42A9C">
        <w:rPr>
          <w:rFonts w:ascii="Times New Roman" w:hAnsi="Times New Roman" w:cs="Times New Roman"/>
          <w:b/>
          <w:sz w:val="24"/>
        </w:rPr>
        <w:t>Анализ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дефицита</w:t>
      </w:r>
      <w:r w:rsidRPr="00D42A9C">
        <w:rPr>
          <w:rFonts w:ascii="Andalus" w:hAnsi="Andalus" w:cs="Andalus"/>
          <w:b/>
          <w:sz w:val="24"/>
        </w:rPr>
        <w:t xml:space="preserve"> (</w:t>
      </w:r>
      <w:r w:rsidRPr="00D42A9C">
        <w:rPr>
          <w:rFonts w:ascii="Times New Roman" w:hAnsi="Times New Roman" w:cs="Times New Roman"/>
          <w:b/>
          <w:sz w:val="24"/>
        </w:rPr>
        <w:t>профицита</w:t>
      </w:r>
      <w:r w:rsidRPr="00D42A9C">
        <w:rPr>
          <w:rFonts w:ascii="Andalus" w:hAnsi="Andalus" w:cs="Andalus"/>
          <w:b/>
          <w:sz w:val="24"/>
        </w:rPr>
        <w:t xml:space="preserve">) </w:t>
      </w:r>
      <w:r w:rsidRPr="00D42A9C">
        <w:rPr>
          <w:rFonts w:ascii="Times New Roman" w:hAnsi="Times New Roman" w:cs="Times New Roman"/>
          <w:b/>
          <w:sz w:val="24"/>
        </w:rPr>
        <w:t>бюджета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и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источников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финансирования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дефицита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бюджета</w:t>
      </w:r>
    </w:p>
    <w:p w:rsidR="004F210C" w:rsidRPr="00D42A9C" w:rsidRDefault="004F210C" w:rsidP="00EC217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ndalus" w:hAnsi="Andalus" w:cs="Andalus"/>
          <w:sz w:val="24"/>
        </w:rPr>
      </w:pPr>
      <w:r w:rsidRPr="00D42A9C">
        <w:rPr>
          <w:rFonts w:ascii="Times New Roman" w:hAnsi="Times New Roman" w:cs="Times New Roman"/>
          <w:sz w:val="24"/>
        </w:rPr>
        <w:t>Решением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сельского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Совета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народных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депутатов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Andalus" w:hAnsi="Andalus" w:cs="Andalus"/>
          <w:sz w:val="24"/>
        </w:rPr>
        <w:br/>
      </w:r>
      <w:r w:rsidRPr="00D42A9C">
        <w:rPr>
          <w:rFonts w:ascii="Times New Roman" w:hAnsi="Times New Roman" w:cs="Times New Roman"/>
          <w:sz w:val="24"/>
        </w:rPr>
        <w:t>от</w:t>
      </w:r>
      <w:r w:rsidRPr="00D42A9C">
        <w:rPr>
          <w:rFonts w:ascii="Andalus" w:hAnsi="Andalus" w:cs="Andalus"/>
          <w:sz w:val="24"/>
        </w:rPr>
        <w:t xml:space="preserve"> </w:t>
      </w:r>
      <w:r w:rsidR="005D7206" w:rsidRPr="00D42A9C">
        <w:rPr>
          <w:rFonts w:ascii="Andalus" w:hAnsi="Andalus" w:cs="Andalus"/>
          <w:sz w:val="24"/>
        </w:rPr>
        <w:t>18.12.2014</w:t>
      </w:r>
      <w:r w:rsidR="005D7206" w:rsidRPr="00D42A9C">
        <w:rPr>
          <w:rFonts w:ascii="Times New Roman" w:hAnsi="Times New Roman" w:cs="Times New Roman"/>
          <w:sz w:val="24"/>
        </w:rPr>
        <w:t>Г</w:t>
      </w:r>
      <w:r w:rsidR="005D7206" w:rsidRPr="00D42A9C">
        <w:rPr>
          <w:rFonts w:ascii="Andalus" w:hAnsi="Andalus" w:cs="Andalus"/>
          <w:sz w:val="24"/>
        </w:rPr>
        <w:t xml:space="preserve">. </w:t>
      </w:r>
      <w:r w:rsidR="005D7206" w:rsidRPr="00D42A9C">
        <w:rPr>
          <w:rFonts w:ascii="Times New Roman" w:hAnsi="Times New Roman" w:cs="Times New Roman"/>
          <w:sz w:val="24"/>
        </w:rPr>
        <w:t>№</w:t>
      </w:r>
      <w:r w:rsidR="005D7206" w:rsidRPr="00D42A9C">
        <w:rPr>
          <w:rFonts w:ascii="Andalus" w:hAnsi="Andalus" w:cs="Andalus"/>
          <w:sz w:val="24"/>
        </w:rPr>
        <w:t>3-22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учетом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внесенных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изменений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дефицит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бюджета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поселения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утвержден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объеме</w:t>
      </w:r>
      <w:r w:rsidRPr="00D42A9C">
        <w:rPr>
          <w:rFonts w:ascii="Andalus" w:hAnsi="Andalus" w:cs="Andalus"/>
          <w:color w:val="FF0000"/>
          <w:sz w:val="24"/>
        </w:rPr>
        <w:t xml:space="preserve"> </w:t>
      </w:r>
      <w:r w:rsidR="00512981" w:rsidRPr="00D42A9C">
        <w:rPr>
          <w:rFonts w:ascii="Andalus" w:hAnsi="Andalus" w:cs="Andalus"/>
          <w:sz w:val="24"/>
        </w:rPr>
        <w:t>4</w:t>
      </w:r>
      <w:r w:rsidR="005D7206" w:rsidRPr="00D42A9C">
        <w:rPr>
          <w:rFonts w:ascii="Andalus" w:hAnsi="Andalus" w:cs="Andalus"/>
          <w:sz w:val="24"/>
        </w:rPr>
        <w:t>2</w:t>
      </w:r>
      <w:r w:rsidR="00512981" w:rsidRPr="00D42A9C">
        <w:rPr>
          <w:rFonts w:ascii="Andalus" w:hAnsi="Andalus" w:cs="Andalus"/>
          <w:sz w:val="24"/>
        </w:rPr>
        <w:t>,1</w:t>
      </w:r>
      <w:r w:rsidR="005D7206"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тыс</w:t>
      </w:r>
      <w:r w:rsidRPr="00D42A9C">
        <w:rPr>
          <w:rFonts w:ascii="Andalus" w:hAnsi="Andalus" w:cs="Andalus"/>
          <w:sz w:val="24"/>
        </w:rPr>
        <w:t xml:space="preserve">. </w:t>
      </w:r>
      <w:r w:rsidRPr="00D42A9C">
        <w:rPr>
          <w:rFonts w:ascii="Times New Roman" w:hAnsi="Times New Roman" w:cs="Times New Roman"/>
          <w:sz w:val="24"/>
        </w:rPr>
        <w:t>рублей</w:t>
      </w:r>
      <w:r w:rsidRPr="00D42A9C">
        <w:rPr>
          <w:rFonts w:ascii="Andalus" w:hAnsi="Andalus" w:cs="Andalus"/>
          <w:sz w:val="24"/>
        </w:rPr>
        <w:t xml:space="preserve">. </w:t>
      </w:r>
      <w:r w:rsidRPr="00D42A9C">
        <w:rPr>
          <w:rFonts w:ascii="Times New Roman" w:hAnsi="Times New Roman" w:cs="Times New Roman"/>
          <w:sz w:val="24"/>
        </w:rPr>
        <w:t>Источниками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финансирования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утверждены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поступления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от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снижения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остатков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средств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счетах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учету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средств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местного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бюджета</w:t>
      </w:r>
      <w:r w:rsidRPr="00D42A9C">
        <w:rPr>
          <w:rFonts w:ascii="Andalus" w:hAnsi="Andalus" w:cs="Andalus"/>
          <w:sz w:val="24"/>
        </w:rPr>
        <w:t>.</w:t>
      </w:r>
    </w:p>
    <w:p w:rsidR="004F210C" w:rsidRPr="00D42A9C" w:rsidRDefault="004F210C" w:rsidP="00EC2174">
      <w:pPr>
        <w:pStyle w:val="210"/>
        <w:overflowPunct/>
        <w:autoSpaceDE/>
        <w:autoSpaceDN/>
        <w:adjustRightInd/>
        <w:ind w:firstLine="709"/>
        <w:textAlignment w:val="auto"/>
        <w:rPr>
          <w:rFonts w:ascii="Andalus" w:hAnsi="Andalus" w:cs="Andalus"/>
          <w:sz w:val="24"/>
          <w:szCs w:val="24"/>
        </w:rPr>
      </w:pPr>
      <w:r w:rsidRPr="00D42A9C">
        <w:rPr>
          <w:sz w:val="24"/>
          <w:szCs w:val="24"/>
        </w:rPr>
        <w:t>За</w:t>
      </w:r>
      <w:r w:rsidRPr="00D42A9C">
        <w:rPr>
          <w:rFonts w:ascii="Andalus" w:hAnsi="Andalus" w:cs="Andalus"/>
          <w:sz w:val="24"/>
          <w:szCs w:val="24"/>
        </w:rPr>
        <w:t xml:space="preserve"> 201</w:t>
      </w:r>
      <w:r w:rsidR="00160118" w:rsidRPr="00D42A9C">
        <w:rPr>
          <w:rFonts w:ascii="Andalus" w:hAnsi="Andalus" w:cs="Andalus"/>
          <w:sz w:val="24"/>
          <w:szCs w:val="24"/>
        </w:rPr>
        <w:t>5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год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бюджет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proofErr w:type="spellStart"/>
      <w:r w:rsidRPr="00D42A9C">
        <w:rPr>
          <w:bCs/>
          <w:sz w:val="24"/>
          <w:szCs w:val="24"/>
        </w:rPr>
        <w:t>Ивайтенского</w:t>
      </w:r>
      <w:proofErr w:type="spellEnd"/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r w:rsidRPr="00D42A9C">
        <w:rPr>
          <w:sz w:val="24"/>
          <w:szCs w:val="24"/>
        </w:rPr>
        <w:t>сельского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поселения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исполнен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с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дефицитом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в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сумме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="00160118" w:rsidRPr="00D42A9C">
        <w:rPr>
          <w:rFonts w:ascii="Andalus" w:hAnsi="Andalus" w:cs="Andalus"/>
          <w:sz w:val="24"/>
          <w:szCs w:val="24"/>
        </w:rPr>
        <w:t>52,4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тыс</w:t>
      </w:r>
      <w:r w:rsidRPr="00D42A9C">
        <w:rPr>
          <w:rFonts w:ascii="Andalus" w:hAnsi="Andalus" w:cs="Andalus"/>
          <w:sz w:val="24"/>
          <w:szCs w:val="24"/>
        </w:rPr>
        <w:t xml:space="preserve">. </w:t>
      </w:r>
      <w:r w:rsidRPr="00D42A9C">
        <w:rPr>
          <w:sz w:val="24"/>
          <w:szCs w:val="24"/>
        </w:rPr>
        <w:t>рублей</w:t>
      </w:r>
      <w:r w:rsidRPr="00D42A9C">
        <w:rPr>
          <w:rFonts w:ascii="Andalus" w:hAnsi="Andalus" w:cs="Andalus"/>
          <w:sz w:val="24"/>
          <w:szCs w:val="24"/>
        </w:rPr>
        <w:t xml:space="preserve">, </w:t>
      </w:r>
      <w:r w:rsidRPr="00D42A9C">
        <w:rPr>
          <w:sz w:val="24"/>
          <w:szCs w:val="24"/>
        </w:rPr>
        <w:t>что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составляет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="00160118" w:rsidRPr="00D42A9C">
        <w:rPr>
          <w:rFonts w:ascii="Andalus" w:hAnsi="Andalus" w:cs="Andalus"/>
          <w:sz w:val="24"/>
          <w:szCs w:val="24"/>
        </w:rPr>
        <w:t>8,3</w:t>
      </w:r>
      <w:r w:rsidRPr="00D42A9C">
        <w:rPr>
          <w:rFonts w:ascii="Andalus" w:hAnsi="Andalus" w:cs="Andalus"/>
          <w:sz w:val="24"/>
          <w:szCs w:val="24"/>
        </w:rPr>
        <w:t xml:space="preserve">% </w:t>
      </w:r>
      <w:r w:rsidRPr="00D42A9C">
        <w:rPr>
          <w:spacing w:val="-1"/>
          <w:sz w:val="24"/>
          <w:szCs w:val="24"/>
        </w:rPr>
        <w:t>доходов</w:t>
      </w:r>
      <w:r w:rsidRPr="00D42A9C">
        <w:rPr>
          <w:rFonts w:ascii="Andalus" w:hAnsi="Andalus" w:cs="Andalus"/>
          <w:spacing w:val="-1"/>
          <w:sz w:val="24"/>
          <w:szCs w:val="24"/>
        </w:rPr>
        <w:t xml:space="preserve"> </w:t>
      </w:r>
      <w:r w:rsidRPr="00D42A9C">
        <w:rPr>
          <w:spacing w:val="-1"/>
          <w:sz w:val="24"/>
          <w:szCs w:val="24"/>
        </w:rPr>
        <w:t>бюджета</w:t>
      </w:r>
      <w:r w:rsidRPr="00D42A9C">
        <w:rPr>
          <w:rFonts w:ascii="Andalus" w:hAnsi="Andalus" w:cs="Andalus"/>
          <w:spacing w:val="-1"/>
          <w:sz w:val="24"/>
          <w:szCs w:val="24"/>
        </w:rPr>
        <w:t xml:space="preserve"> </w:t>
      </w:r>
      <w:r w:rsidRPr="00D42A9C">
        <w:rPr>
          <w:spacing w:val="-1"/>
          <w:sz w:val="24"/>
          <w:szCs w:val="24"/>
        </w:rPr>
        <w:t>без</w:t>
      </w:r>
      <w:r w:rsidRPr="00D42A9C">
        <w:rPr>
          <w:rFonts w:ascii="Andalus" w:hAnsi="Andalus" w:cs="Andalus"/>
          <w:spacing w:val="-1"/>
          <w:sz w:val="24"/>
          <w:szCs w:val="24"/>
        </w:rPr>
        <w:t xml:space="preserve"> </w:t>
      </w:r>
      <w:r w:rsidRPr="00D42A9C">
        <w:rPr>
          <w:spacing w:val="-1"/>
          <w:sz w:val="24"/>
          <w:szCs w:val="24"/>
        </w:rPr>
        <w:t>учета</w:t>
      </w:r>
      <w:r w:rsidRPr="00D42A9C">
        <w:rPr>
          <w:rFonts w:ascii="Andalus" w:hAnsi="Andalus" w:cs="Andalus"/>
          <w:spacing w:val="-1"/>
          <w:sz w:val="24"/>
          <w:szCs w:val="24"/>
        </w:rPr>
        <w:t xml:space="preserve"> </w:t>
      </w:r>
      <w:r w:rsidRPr="00D42A9C">
        <w:rPr>
          <w:sz w:val="24"/>
          <w:szCs w:val="24"/>
        </w:rPr>
        <w:t>объема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безвозмездных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поступлений</w:t>
      </w:r>
      <w:r w:rsidRPr="00D42A9C">
        <w:rPr>
          <w:rFonts w:ascii="Andalus" w:hAnsi="Andalus" w:cs="Andalus"/>
          <w:sz w:val="24"/>
          <w:szCs w:val="24"/>
        </w:rPr>
        <w:t xml:space="preserve">, </w:t>
      </w:r>
      <w:r w:rsidRPr="00D42A9C">
        <w:rPr>
          <w:sz w:val="24"/>
          <w:szCs w:val="24"/>
        </w:rPr>
        <w:t>который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погашен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за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счет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уменьшения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остатка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денежных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средств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на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счете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по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учету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средств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бюджета</w:t>
      </w:r>
      <w:r w:rsidRPr="00D42A9C">
        <w:rPr>
          <w:rFonts w:ascii="Andalus" w:hAnsi="Andalus" w:cs="Andalus"/>
          <w:sz w:val="24"/>
          <w:szCs w:val="24"/>
        </w:rPr>
        <w:t>.</w:t>
      </w:r>
    </w:p>
    <w:p w:rsidR="004F210C" w:rsidRPr="00D42A9C" w:rsidRDefault="004F210C" w:rsidP="00EC2174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Andalus" w:hAnsi="Andalus" w:cs="Andalus"/>
          <w:sz w:val="24"/>
        </w:rPr>
      </w:pPr>
      <w:r w:rsidRPr="00D42A9C">
        <w:rPr>
          <w:rFonts w:ascii="Times New Roman" w:hAnsi="Times New Roman" w:cs="Times New Roman"/>
          <w:sz w:val="24"/>
        </w:rPr>
        <w:t>По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состоянию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на</w:t>
      </w:r>
      <w:r w:rsidRPr="00D42A9C">
        <w:rPr>
          <w:rFonts w:ascii="Andalus" w:hAnsi="Andalus" w:cs="Andalus"/>
          <w:sz w:val="24"/>
        </w:rPr>
        <w:t xml:space="preserve"> 1 </w:t>
      </w:r>
      <w:r w:rsidRPr="00D42A9C">
        <w:rPr>
          <w:rFonts w:ascii="Times New Roman" w:hAnsi="Times New Roman" w:cs="Times New Roman"/>
          <w:sz w:val="24"/>
        </w:rPr>
        <w:t>января</w:t>
      </w:r>
      <w:r w:rsidRPr="00D42A9C">
        <w:rPr>
          <w:rFonts w:ascii="Andalus" w:hAnsi="Andalus" w:cs="Andalus"/>
          <w:sz w:val="24"/>
        </w:rPr>
        <w:t xml:space="preserve"> 201</w:t>
      </w:r>
      <w:r w:rsidR="00160118" w:rsidRPr="00D42A9C">
        <w:rPr>
          <w:rFonts w:ascii="Andalus" w:hAnsi="Andalus" w:cs="Andalus"/>
          <w:sz w:val="24"/>
        </w:rPr>
        <w:t>5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года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остаток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средств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счете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бюджета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составлял</w:t>
      </w:r>
      <w:r w:rsidRPr="00D42A9C">
        <w:rPr>
          <w:rFonts w:ascii="Andalus" w:hAnsi="Andalus" w:cs="Andalus"/>
          <w:sz w:val="24"/>
        </w:rPr>
        <w:t xml:space="preserve"> </w:t>
      </w:r>
      <w:r w:rsidR="00DF7397" w:rsidRPr="00D42A9C">
        <w:rPr>
          <w:rFonts w:ascii="Andalus" w:hAnsi="Andalus" w:cs="Andalus"/>
          <w:sz w:val="24"/>
        </w:rPr>
        <w:t>58,9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тыс</w:t>
      </w:r>
      <w:r w:rsidRPr="00D42A9C">
        <w:rPr>
          <w:rFonts w:ascii="Andalus" w:hAnsi="Andalus" w:cs="Andalus"/>
          <w:sz w:val="24"/>
        </w:rPr>
        <w:t xml:space="preserve">. </w:t>
      </w:r>
      <w:r w:rsidRPr="00D42A9C">
        <w:rPr>
          <w:rFonts w:ascii="Times New Roman" w:hAnsi="Times New Roman" w:cs="Times New Roman"/>
          <w:sz w:val="24"/>
        </w:rPr>
        <w:t>рублей</w:t>
      </w:r>
      <w:r w:rsidRPr="00D42A9C">
        <w:rPr>
          <w:rFonts w:ascii="Andalus" w:hAnsi="Andalus" w:cs="Andalus"/>
          <w:sz w:val="24"/>
        </w:rPr>
        <w:t>.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В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результате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исполнения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бюджета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остаток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средств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на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счетах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по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учету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средств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бюджета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поселения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уменьшен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Andalus" w:hAnsi="Andalus" w:cs="Andalus"/>
          <w:spacing w:val="-1"/>
          <w:sz w:val="24"/>
        </w:rPr>
        <w:br/>
      </w:r>
      <w:r w:rsidRPr="00D42A9C">
        <w:rPr>
          <w:rFonts w:ascii="Times New Roman" w:hAnsi="Times New Roman" w:cs="Times New Roman"/>
          <w:spacing w:val="-1"/>
          <w:sz w:val="24"/>
        </w:rPr>
        <w:t>на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="00536906" w:rsidRPr="00D42A9C">
        <w:rPr>
          <w:rFonts w:ascii="Andalus" w:hAnsi="Andalus" w:cs="Andalus"/>
          <w:spacing w:val="-1"/>
          <w:sz w:val="24"/>
        </w:rPr>
        <w:t>52,3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тыс</w:t>
      </w:r>
      <w:r w:rsidRPr="00D42A9C">
        <w:rPr>
          <w:rFonts w:ascii="Andalus" w:hAnsi="Andalus" w:cs="Andalus"/>
          <w:spacing w:val="-1"/>
          <w:sz w:val="24"/>
        </w:rPr>
        <w:t xml:space="preserve">. </w:t>
      </w:r>
      <w:r w:rsidRPr="00D42A9C">
        <w:rPr>
          <w:rFonts w:ascii="Times New Roman" w:hAnsi="Times New Roman" w:cs="Times New Roman"/>
          <w:spacing w:val="-1"/>
          <w:sz w:val="24"/>
        </w:rPr>
        <w:t>рублей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и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proofErr w:type="gramStart"/>
      <w:r w:rsidRPr="00D42A9C">
        <w:rPr>
          <w:rFonts w:ascii="Times New Roman" w:hAnsi="Times New Roman" w:cs="Times New Roman"/>
          <w:spacing w:val="-1"/>
          <w:sz w:val="24"/>
        </w:rPr>
        <w:t>на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конец</w:t>
      </w:r>
      <w:proofErr w:type="gramEnd"/>
      <w:r w:rsidRPr="00D42A9C">
        <w:rPr>
          <w:rFonts w:ascii="Andalus" w:hAnsi="Andalus" w:cs="Andalus"/>
          <w:sz w:val="24"/>
        </w:rPr>
        <w:t xml:space="preserve"> 201</w:t>
      </w:r>
      <w:r w:rsidR="00DF7397" w:rsidRPr="00D42A9C">
        <w:rPr>
          <w:rFonts w:ascii="Andalus" w:hAnsi="Andalus" w:cs="Andalus"/>
          <w:sz w:val="24"/>
        </w:rPr>
        <w:t>5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года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составил</w:t>
      </w:r>
      <w:r w:rsidR="00536906"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Andalus" w:hAnsi="Andalus" w:cs="Andalus"/>
          <w:sz w:val="24"/>
        </w:rPr>
        <w:t>6,</w:t>
      </w:r>
      <w:r w:rsidR="00536906" w:rsidRPr="00D42A9C">
        <w:rPr>
          <w:rFonts w:ascii="Andalus" w:hAnsi="Andalus" w:cs="Andalus"/>
          <w:sz w:val="24"/>
        </w:rPr>
        <w:t xml:space="preserve">6 </w:t>
      </w:r>
      <w:r w:rsidRPr="00D42A9C">
        <w:rPr>
          <w:rFonts w:ascii="Times New Roman" w:hAnsi="Times New Roman" w:cs="Times New Roman"/>
          <w:sz w:val="24"/>
        </w:rPr>
        <w:t>тыс</w:t>
      </w:r>
      <w:r w:rsidRPr="00D42A9C">
        <w:rPr>
          <w:rFonts w:ascii="Andalus" w:hAnsi="Andalus" w:cs="Andalus"/>
          <w:sz w:val="24"/>
        </w:rPr>
        <w:t xml:space="preserve">. </w:t>
      </w:r>
      <w:r w:rsidRPr="00D42A9C">
        <w:rPr>
          <w:rFonts w:ascii="Times New Roman" w:hAnsi="Times New Roman" w:cs="Times New Roman"/>
          <w:sz w:val="24"/>
        </w:rPr>
        <w:t>рублей</w:t>
      </w:r>
      <w:r w:rsidRPr="00D42A9C">
        <w:rPr>
          <w:rFonts w:ascii="Andalus" w:hAnsi="Andalus" w:cs="Andalus"/>
          <w:sz w:val="24"/>
        </w:rPr>
        <w:t>.</w:t>
      </w:r>
    </w:p>
    <w:p w:rsidR="004F210C" w:rsidRPr="00D42A9C" w:rsidRDefault="004F210C" w:rsidP="00EC2174">
      <w:pPr>
        <w:autoSpaceDE w:val="0"/>
        <w:autoSpaceDN w:val="0"/>
        <w:adjustRightInd w:val="0"/>
        <w:spacing w:line="240" w:lineRule="auto"/>
        <w:ind w:right="-2" w:firstLine="708"/>
        <w:jc w:val="both"/>
        <w:outlineLvl w:val="0"/>
        <w:rPr>
          <w:rFonts w:ascii="Andalus" w:hAnsi="Andalus" w:cs="Andalus"/>
          <w:sz w:val="24"/>
        </w:rPr>
      </w:pPr>
      <w:r w:rsidRPr="00D42A9C">
        <w:rPr>
          <w:rFonts w:ascii="Times New Roman" w:hAnsi="Times New Roman" w:cs="Times New Roman"/>
          <w:sz w:val="24"/>
        </w:rPr>
        <w:t>Проверка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показала</w:t>
      </w:r>
      <w:r w:rsidRPr="00D42A9C">
        <w:rPr>
          <w:rFonts w:ascii="Andalus" w:hAnsi="Andalus" w:cs="Andalus"/>
          <w:sz w:val="24"/>
        </w:rPr>
        <w:t xml:space="preserve">, </w:t>
      </w:r>
      <w:r w:rsidRPr="00D42A9C">
        <w:rPr>
          <w:rFonts w:ascii="Times New Roman" w:hAnsi="Times New Roman" w:cs="Times New Roman"/>
          <w:sz w:val="24"/>
        </w:rPr>
        <w:t>что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размер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дефицита</w:t>
      </w:r>
      <w:r w:rsidRPr="00D42A9C">
        <w:rPr>
          <w:rFonts w:ascii="Andalus" w:hAnsi="Andalus" w:cs="Andalus"/>
          <w:sz w:val="24"/>
        </w:rPr>
        <w:t xml:space="preserve">, </w:t>
      </w:r>
      <w:r w:rsidRPr="00D42A9C">
        <w:rPr>
          <w:rFonts w:ascii="Times New Roman" w:hAnsi="Times New Roman" w:cs="Times New Roman"/>
          <w:sz w:val="24"/>
        </w:rPr>
        <w:t>утвержденный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законодательно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и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фактически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сложившийся</w:t>
      </w:r>
      <w:r w:rsidRPr="00D42A9C">
        <w:rPr>
          <w:rFonts w:ascii="Andalus" w:hAnsi="Andalus" w:cs="Andalus"/>
          <w:sz w:val="24"/>
        </w:rPr>
        <w:t xml:space="preserve">, </w:t>
      </w:r>
      <w:r w:rsidRPr="00D42A9C">
        <w:rPr>
          <w:rFonts w:ascii="Times New Roman" w:hAnsi="Times New Roman" w:cs="Times New Roman"/>
          <w:sz w:val="24"/>
        </w:rPr>
        <w:t>не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нарушает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ограничения</w:t>
      </w:r>
      <w:r w:rsidRPr="00D42A9C">
        <w:rPr>
          <w:rFonts w:ascii="Andalus" w:hAnsi="Andalus" w:cs="Andalus"/>
          <w:sz w:val="24"/>
        </w:rPr>
        <w:t xml:space="preserve">, </w:t>
      </w:r>
      <w:r w:rsidRPr="00D42A9C">
        <w:rPr>
          <w:rFonts w:ascii="Times New Roman" w:hAnsi="Times New Roman" w:cs="Times New Roman"/>
          <w:sz w:val="24"/>
        </w:rPr>
        <w:t>установленные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пунктом</w:t>
      </w:r>
      <w:r w:rsidRPr="00D42A9C">
        <w:rPr>
          <w:rFonts w:ascii="Andalus" w:hAnsi="Andalus" w:cs="Andalus"/>
          <w:sz w:val="24"/>
        </w:rPr>
        <w:t xml:space="preserve"> 3 </w:t>
      </w:r>
      <w:r w:rsidRPr="00D42A9C">
        <w:rPr>
          <w:rFonts w:ascii="Times New Roman" w:hAnsi="Times New Roman" w:cs="Times New Roman"/>
          <w:sz w:val="24"/>
        </w:rPr>
        <w:t>статьи</w:t>
      </w:r>
      <w:r w:rsidRPr="00D42A9C">
        <w:rPr>
          <w:rFonts w:ascii="Andalus" w:hAnsi="Andalus" w:cs="Andalus"/>
          <w:sz w:val="24"/>
        </w:rPr>
        <w:t xml:space="preserve"> 92.1 </w:t>
      </w:r>
      <w:r w:rsidRPr="00D42A9C">
        <w:rPr>
          <w:rFonts w:ascii="Times New Roman" w:hAnsi="Times New Roman" w:cs="Times New Roman"/>
          <w:sz w:val="24"/>
        </w:rPr>
        <w:t>Бюджетного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кодекса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РФ</w:t>
      </w:r>
      <w:r w:rsidRPr="00D42A9C">
        <w:rPr>
          <w:rFonts w:ascii="Andalus" w:hAnsi="Andalus" w:cs="Andalus"/>
          <w:sz w:val="24"/>
        </w:rPr>
        <w:t>.</w:t>
      </w:r>
    </w:p>
    <w:p w:rsidR="004F210C" w:rsidRPr="00D42A9C" w:rsidRDefault="004F210C" w:rsidP="00EC2174">
      <w:pPr>
        <w:autoSpaceDE w:val="0"/>
        <w:autoSpaceDN w:val="0"/>
        <w:adjustRightInd w:val="0"/>
        <w:spacing w:before="120" w:line="240" w:lineRule="auto"/>
        <w:ind w:firstLine="709"/>
        <w:jc w:val="both"/>
        <w:rPr>
          <w:rFonts w:ascii="Andalus" w:hAnsi="Andalus" w:cs="Andalus"/>
          <w:b/>
          <w:sz w:val="24"/>
        </w:rPr>
      </w:pPr>
      <w:r w:rsidRPr="00D42A9C">
        <w:rPr>
          <w:rFonts w:ascii="Andalus" w:hAnsi="Andalus" w:cs="Andalus"/>
          <w:b/>
          <w:sz w:val="24"/>
        </w:rPr>
        <w:t>6.4.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Состояние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внутреннего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долга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бюджета</w:t>
      </w:r>
      <w:r w:rsidRPr="00D42A9C">
        <w:rPr>
          <w:rFonts w:ascii="Andalus" w:hAnsi="Andalus" w:cs="Andalus"/>
          <w:b/>
          <w:bCs/>
          <w:sz w:val="24"/>
        </w:rPr>
        <w:t xml:space="preserve"> </w:t>
      </w:r>
      <w:proofErr w:type="spellStart"/>
      <w:r w:rsidRPr="00D42A9C">
        <w:rPr>
          <w:rFonts w:ascii="Times New Roman" w:hAnsi="Times New Roman" w:cs="Times New Roman"/>
          <w:b/>
          <w:bCs/>
          <w:sz w:val="24"/>
        </w:rPr>
        <w:t>Ивайтенского</w:t>
      </w:r>
      <w:proofErr w:type="spellEnd"/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сельского</w:t>
      </w:r>
      <w:r w:rsidRPr="00D42A9C">
        <w:rPr>
          <w:rFonts w:ascii="Andalus" w:hAnsi="Andalus" w:cs="Andalus"/>
          <w:b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z w:val="24"/>
        </w:rPr>
        <w:t>поселения</w:t>
      </w:r>
    </w:p>
    <w:p w:rsidR="004F210C" w:rsidRPr="00D42A9C" w:rsidRDefault="004F210C" w:rsidP="00EC2174">
      <w:pPr>
        <w:shd w:val="clear" w:color="auto" w:fill="FFFFFF"/>
        <w:spacing w:line="240" w:lineRule="auto"/>
        <w:ind w:firstLine="720"/>
        <w:jc w:val="both"/>
        <w:rPr>
          <w:rFonts w:ascii="Andalus" w:hAnsi="Andalus" w:cs="Andalus"/>
          <w:sz w:val="24"/>
        </w:rPr>
      </w:pPr>
      <w:r w:rsidRPr="00D42A9C">
        <w:rPr>
          <w:rFonts w:ascii="Times New Roman" w:hAnsi="Times New Roman" w:cs="Times New Roman"/>
          <w:sz w:val="24"/>
        </w:rPr>
        <w:t>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отчетном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периоде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привлечение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внутренних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заимствований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и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предоставление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муниципальных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гарантий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производилось</w:t>
      </w:r>
      <w:r w:rsidRPr="00D42A9C">
        <w:rPr>
          <w:rFonts w:ascii="Andalus" w:hAnsi="Andalus" w:cs="Andalus"/>
          <w:sz w:val="24"/>
        </w:rPr>
        <w:t>.</w:t>
      </w:r>
    </w:p>
    <w:p w:rsidR="004F210C" w:rsidRPr="00D42A9C" w:rsidRDefault="004F210C" w:rsidP="00EC2174">
      <w:pPr>
        <w:spacing w:after="120" w:line="240" w:lineRule="auto"/>
        <w:ind w:firstLine="709"/>
        <w:jc w:val="both"/>
        <w:rPr>
          <w:rFonts w:ascii="Andalus" w:hAnsi="Andalus" w:cs="Andalus"/>
          <w:b/>
          <w:sz w:val="24"/>
        </w:rPr>
      </w:pPr>
      <w:proofErr w:type="spellStart"/>
      <w:r w:rsidRPr="00D42A9C">
        <w:rPr>
          <w:rFonts w:ascii="Times New Roman" w:hAnsi="Times New Roman" w:cs="Times New Roman"/>
          <w:bCs/>
          <w:sz w:val="24"/>
        </w:rPr>
        <w:t>Ивайтенское</w:t>
      </w:r>
      <w:proofErr w:type="spellEnd"/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сельское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поселение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муниципального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внутреннего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долга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имеет</w:t>
      </w:r>
      <w:r w:rsidRPr="00D42A9C">
        <w:rPr>
          <w:rFonts w:ascii="Andalus" w:hAnsi="Andalus" w:cs="Andalus"/>
          <w:sz w:val="24"/>
        </w:rPr>
        <w:t>.</w:t>
      </w:r>
      <w:r w:rsidRPr="00D42A9C">
        <w:rPr>
          <w:rFonts w:ascii="Andalus" w:hAnsi="Andalus" w:cs="Andalus"/>
          <w:b/>
          <w:sz w:val="24"/>
        </w:rPr>
        <w:t xml:space="preserve"> </w:t>
      </w:r>
    </w:p>
    <w:p w:rsidR="004F210C" w:rsidRPr="00D42A9C" w:rsidRDefault="004F210C" w:rsidP="00EC2174">
      <w:pPr>
        <w:spacing w:before="120" w:after="120" w:line="240" w:lineRule="auto"/>
        <w:ind w:firstLine="709"/>
        <w:jc w:val="both"/>
        <w:rPr>
          <w:rStyle w:val="FontStyle31"/>
          <w:rFonts w:ascii="Andalus" w:hAnsi="Andalus" w:cs="Andalus"/>
          <w:sz w:val="24"/>
          <w:szCs w:val="24"/>
        </w:rPr>
      </w:pPr>
      <w:r w:rsidRPr="00D42A9C">
        <w:rPr>
          <w:rFonts w:ascii="Andalus" w:hAnsi="Andalus" w:cs="Andalus"/>
          <w:b/>
          <w:sz w:val="24"/>
        </w:rPr>
        <w:t xml:space="preserve">6.5.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Проверка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представленных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форм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бюджетной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отчетности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на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соответствие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требованиям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Инструкции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о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порядке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составления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и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представления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годовой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,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квартальной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и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месячной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отчетности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об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исполнении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бюджетов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бюджетной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системы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Российской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Федерации</w:t>
      </w:r>
    </w:p>
    <w:p w:rsidR="004F210C" w:rsidRPr="00885EDC" w:rsidRDefault="004F210C" w:rsidP="00EC2174">
      <w:pPr>
        <w:pStyle w:val="Style1"/>
        <w:widowControl/>
        <w:spacing w:before="120" w:line="240" w:lineRule="auto"/>
        <w:ind w:firstLine="720"/>
        <w:jc w:val="both"/>
        <w:rPr>
          <w:rStyle w:val="FontStyle30"/>
          <w:rFonts w:ascii="Andalus" w:hAnsi="Andalus" w:cs="Andalus"/>
          <w:b w:val="0"/>
          <w:sz w:val="24"/>
          <w:szCs w:val="24"/>
        </w:rPr>
      </w:pPr>
      <w:proofErr w:type="gramStart"/>
      <w:r w:rsidRPr="00D42A9C">
        <w:rPr>
          <w:rStyle w:val="FontStyle31"/>
          <w:sz w:val="24"/>
          <w:szCs w:val="24"/>
        </w:rPr>
        <w:t>Представленная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к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внешней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проверке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годовая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отчетность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муниципального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образования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«</w:t>
      </w:r>
      <w:proofErr w:type="spellStart"/>
      <w:r w:rsidRPr="00D42A9C">
        <w:rPr>
          <w:bCs/>
        </w:rPr>
        <w:t>Ивайтенское</w:t>
      </w:r>
      <w:proofErr w:type="spellEnd"/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сельское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поселение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» </w:t>
      </w:r>
      <w:r w:rsidRPr="00D42A9C">
        <w:rPr>
          <w:rStyle w:val="FontStyle30"/>
          <w:b w:val="0"/>
          <w:sz w:val="24"/>
          <w:szCs w:val="24"/>
        </w:rPr>
        <w:t>за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br/>
        <w:t>201</w:t>
      </w:r>
      <w:r w:rsidR="00CE059E"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5 </w:t>
      </w:r>
      <w:r w:rsidRPr="00D42A9C">
        <w:rPr>
          <w:rStyle w:val="FontStyle30"/>
          <w:b w:val="0"/>
          <w:sz w:val="24"/>
          <w:szCs w:val="24"/>
        </w:rPr>
        <w:t>год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сформирована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в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соответствии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с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Инструкцией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о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порядке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составления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и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предоставления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годовой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, </w:t>
      </w:r>
      <w:r w:rsidRPr="00D42A9C">
        <w:rPr>
          <w:rStyle w:val="FontStyle30"/>
          <w:b w:val="0"/>
          <w:sz w:val="24"/>
          <w:szCs w:val="24"/>
        </w:rPr>
        <w:t>квартальной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и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месячной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отчетности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об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исполнении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бюджетов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бюджетной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системы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Российской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Федерации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, </w:t>
      </w:r>
      <w:r w:rsidRPr="00885EDC">
        <w:rPr>
          <w:rStyle w:val="FontStyle30"/>
          <w:b w:val="0"/>
          <w:sz w:val="24"/>
          <w:szCs w:val="24"/>
        </w:rPr>
        <w:t>утвержденной</w:t>
      </w:r>
      <w:r w:rsidRPr="00885ED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885EDC">
        <w:rPr>
          <w:rStyle w:val="FontStyle30"/>
          <w:b w:val="0"/>
          <w:sz w:val="24"/>
          <w:szCs w:val="24"/>
        </w:rPr>
        <w:t>Приказом</w:t>
      </w:r>
      <w:r w:rsidRPr="00885ED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885EDC">
        <w:rPr>
          <w:rStyle w:val="FontStyle30"/>
          <w:b w:val="0"/>
          <w:sz w:val="24"/>
          <w:szCs w:val="24"/>
        </w:rPr>
        <w:t>Министерства</w:t>
      </w:r>
      <w:r w:rsidRPr="00885ED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885EDC">
        <w:rPr>
          <w:rStyle w:val="FontStyle30"/>
          <w:b w:val="0"/>
          <w:sz w:val="24"/>
          <w:szCs w:val="24"/>
        </w:rPr>
        <w:t>финансов</w:t>
      </w:r>
      <w:r w:rsidRPr="00885ED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885EDC">
        <w:rPr>
          <w:rStyle w:val="FontStyle30"/>
          <w:b w:val="0"/>
          <w:sz w:val="24"/>
          <w:szCs w:val="24"/>
        </w:rPr>
        <w:t>Российской</w:t>
      </w:r>
      <w:r w:rsidRPr="00885ED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885EDC">
        <w:rPr>
          <w:rStyle w:val="FontStyle30"/>
          <w:b w:val="0"/>
          <w:sz w:val="24"/>
          <w:szCs w:val="24"/>
        </w:rPr>
        <w:t>Федерации</w:t>
      </w:r>
      <w:r w:rsidRPr="00885ED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885EDC">
        <w:rPr>
          <w:rStyle w:val="FontStyle30"/>
          <w:b w:val="0"/>
          <w:sz w:val="24"/>
          <w:szCs w:val="24"/>
        </w:rPr>
        <w:t>от</w:t>
      </w:r>
      <w:r w:rsidRPr="00885ED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885EDC">
        <w:rPr>
          <w:rStyle w:val="FontStyle30"/>
          <w:rFonts w:ascii="Andalus" w:hAnsi="Andalus" w:cs="Andalus"/>
          <w:b w:val="0"/>
          <w:sz w:val="24"/>
          <w:szCs w:val="24"/>
        </w:rPr>
        <w:br/>
        <w:t xml:space="preserve">28 </w:t>
      </w:r>
      <w:r w:rsidRPr="00885EDC">
        <w:rPr>
          <w:rStyle w:val="FontStyle30"/>
          <w:b w:val="0"/>
          <w:sz w:val="24"/>
          <w:szCs w:val="24"/>
        </w:rPr>
        <w:t>декабря</w:t>
      </w:r>
      <w:r w:rsidRPr="00885EDC">
        <w:rPr>
          <w:rStyle w:val="FontStyle30"/>
          <w:rFonts w:ascii="Andalus" w:hAnsi="Andalus" w:cs="Andalus"/>
          <w:b w:val="0"/>
          <w:sz w:val="24"/>
          <w:szCs w:val="24"/>
        </w:rPr>
        <w:t xml:space="preserve"> 2010 </w:t>
      </w:r>
      <w:r w:rsidRPr="00885EDC">
        <w:rPr>
          <w:rStyle w:val="FontStyle30"/>
          <w:b w:val="0"/>
          <w:sz w:val="24"/>
          <w:szCs w:val="24"/>
        </w:rPr>
        <w:t>года</w:t>
      </w:r>
      <w:r w:rsidRPr="00885ED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885EDC">
        <w:rPr>
          <w:rStyle w:val="FontStyle30"/>
          <w:b w:val="0"/>
          <w:sz w:val="24"/>
          <w:szCs w:val="24"/>
        </w:rPr>
        <w:t>№</w:t>
      </w:r>
      <w:r w:rsidRPr="00885EDC">
        <w:rPr>
          <w:rStyle w:val="FontStyle30"/>
          <w:rFonts w:ascii="Andalus" w:hAnsi="Andalus" w:cs="Andalus"/>
          <w:b w:val="0"/>
          <w:sz w:val="24"/>
          <w:szCs w:val="24"/>
        </w:rPr>
        <w:t xml:space="preserve"> 191</w:t>
      </w:r>
      <w:r w:rsidRPr="00885EDC">
        <w:rPr>
          <w:rStyle w:val="FontStyle30"/>
          <w:b w:val="0"/>
          <w:sz w:val="24"/>
          <w:szCs w:val="24"/>
        </w:rPr>
        <w:t>н</w:t>
      </w:r>
      <w:r w:rsidRPr="00885EDC">
        <w:rPr>
          <w:rStyle w:val="FontStyle30"/>
          <w:rFonts w:ascii="Andalus" w:hAnsi="Andalus" w:cs="Andalus"/>
          <w:b w:val="0"/>
          <w:sz w:val="24"/>
          <w:szCs w:val="24"/>
        </w:rPr>
        <w:t xml:space="preserve"> (</w:t>
      </w:r>
      <w:r w:rsidRPr="00885EDC">
        <w:rPr>
          <w:rStyle w:val="FontStyle30"/>
          <w:b w:val="0"/>
          <w:sz w:val="24"/>
          <w:szCs w:val="24"/>
        </w:rPr>
        <w:t>далее</w:t>
      </w:r>
      <w:r w:rsidRPr="00885EDC">
        <w:rPr>
          <w:rStyle w:val="FontStyle30"/>
          <w:rFonts w:ascii="Andalus" w:hAnsi="Andalus" w:cs="Andalus"/>
          <w:b w:val="0"/>
          <w:sz w:val="24"/>
          <w:szCs w:val="24"/>
        </w:rPr>
        <w:t xml:space="preserve"> - </w:t>
      </w:r>
      <w:r w:rsidRPr="00885EDC">
        <w:rPr>
          <w:rStyle w:val="FontStyle30"/>
          <w:b w:val="0"/>
          <w:sz w:val="24"/>
          <w:szCs w:val="24"/>
        </w:rPr>
        <w:t>Инструкция</w:t>
      </w:r>
      <w:r w:rsidRPr="00885ED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885EDC">
        <w:rPr>
          <w:rStyle w:val="FontStyle30"/>
          <w:b w:val="0"/>
          <w:sz w:val="24"/>
          <w:szCs w:val="24"/>
        </w:rPr>
        <w:t>№</w:t>
      </w:r>
      <w:r w:rsidRPr="00885EDC">
        <w:rPr>
          <w:rStyle w:val="FontStyle30"/>
          <w:rFonts w:ascii="Andalus" w:hAnsi="Andalus" w:cs="Andalus"/>
          <w:b w:val="0"/>
          <w:sz w:val="24"/>
          <w:szCs w:val="24"/>
        </w:rPr>
        <w:t xml:space="preserve"> 191</w:t>
      </w:r>
      <w:r w:rsidRPr="00885EDC">
        <w:rPr>
          <w:rStyle w:val="FontStyle30"/>
          <w:b w:val="0"/>
          <w:sz w:val="24"/>
          <w:szCs w:val="24"/>
        </w:rPr>
        <w:t>н</w:t>
      </w:r>
      <w:r w:rsidRPr="00885EDC">
        <w:rPr>
          <w:rStyle w:val="FontStyle30"/>
          <w:rFonts w:ascii="Andalus" w:hAnsi="Andalus" w:cs="Andalus"/>
          <w:b w:val="0"/>
          <w:sz w:val="24"/>
          <w:szCs w:val="24"/>
        </w:rPr>
        <w:t xml:space="preserve">). </w:t>
      </w:r>
      <w:proofErr w:type="gramEnd"/>
    </w:p>
    <w:p w:rsidR="004F210C" w:rsidRPr="00D42A9C" w:rsidRDefault="004F210C" w:rsidP="00EC2174">
      <w:pPr>
        <w:pStyle w:val="Style1"/>
        <w:widowControl/>
        <w:spacing w:line="240" w:lineRule="auto"/>
        <w:ind w:firstLine="720"/>
        <w:jc w:val="both"/>
        <w:rPr>
          <w:rFonts w:ascii="Andalus" w:hAnsi="Andalus" w:cs="Andalus"/>
        </w:rPr>
      </w:pPr>
      <w:r w:rsidRPr="00D42A9C">
        <w:t>В</w:t>
      </w:r>
      <w:r w:rsidRPr="00D42A9C">
        <w:rPr>
          <w:rFonts w:ascii="Andalus" w:hAnsi="Andalus" w:cs="Andalus"/>
        </w:rPr>
        <w:t xml:space="preserve"> </w:t>
      </w:r>
      <w:r w:rsidRPr="00D42A9C">
        <w:t>рамках</w:t>
      </w:r>
      <w:r w:rsidRPr="00D42A9C">
        <w:rPr>
          <w:rFonts w:ascii="Andalus" w:hAnsi="Andalus" w:cs="Andalus"/>
        </w:rPr>
        <w:t xml:space="preserve"> </w:t>
      </w:r>
      <w:r w:rsidRPr="00D42A9C">
        <w:t>проведенной</w:t>
      </w:r>
      <w:r w:rsidRPr="00D42A9C">
        <w:rPr>
          <w:rFonts w:ascii="Andalus" w:hAnsi="Andalus" w:cs="Andalus"/>
        </w:rPr>
        <w:t xml:space="preserve"> </w:t>
      </w:r>
      <w:r w:rsidRPr="00D42A9C">
        <w:t>внешней</w:t>
      </w:r>
      <w:r w:rsidRPr="00D42A9C">
        <w:rPr>
          <w:rFonts w:ascii="Andalus" w:hAnsi="Andalus" w:cs="Andalus"/>
        </w:rPr>
        <w:t xml:space="preserve"> </w:t>
      </w:r>
      <w:r w:rsidRPr="00D42A9C">
        <w:t>проверки</w:t>
      </w:r>
      <w:r w:rsidRPr="00D42A9C">
        <w:rPr>
          <w:rFonts w:ascii="Andalus" w:hAnsi="Andalus" w:cs="Andalus"/>
        </w:rPr>
        <w:t xml:space="preserve"> </w:t>
      </w:r>
      <w:r w:rsidRPr="00D42A9C">
        <w:t>годовой</w:t>
      </w:r>
      <w:r w:rsidRPr="00D42A9C">
        <w:rPr>
          <w:rFonts w:ascii="Andalus" w:hAnsi="Andalus" w:cs="Andalus"/>
        </w:rPr>
        <w:t xml:space="preserve"> </w:t>
      </w:r>
      <w:r w:rsidRPr="00D42A9C">
        <w:t>отчетности</w:t>
      </w:r>
      <w:r w:rsidRPr="00D42A9C">
        <w:rPr>
          <w:rFonts w:ascii="Andalus" w:hAnsi="Andalus" w:cs="Andalus"/>
        </w:rPr>
        <w:t xml:space="preserve"> </w:t>
      </w:r>
      <w:r w:rsidRPr="00D42A9C">
        <w:t>об</w:t>
      </w:r>
      <w:r w:rsidRPr="00D42A9C">
        <w:rPr>
          <w:rFonts w:ascii="Andalus" w:hAnsi="Andalus" w:cs="Andalus"/>
        </w:rPr>
        <w:t xml:space="preserve"> </w:t>
      </w:r>
      <w:r w:rsidRPr="00D42A9C">
        <w:t>исполнении</w:t>
      </w:r>
      <w:r w:rsidRPr="00D42A9C">
        <w:rPr>
          <w:rFonts w:ascii="Andalus" w:hAnsi="Andalus" w:cs="Andalus"/>
        </w:rPr>
        <w:t xml:space="preserve"> </w:t>
      </w:r>
      <w:r w:rsidRPr="00D42A9C">
        <w:t>бюджета</w:t>
      </w:r>
      <w:r w:rsidRPr="00D42A9C">
        <w:rPr>
          <w:rFonts w:ascii="Andalus" w:hAnsi="Andalus" w:cs="Andalus"/>
        </w:rPr>
        <w:t xml:space="preserve"> </w:t>
      </w:r>
      <w:proofErr w:type="spellStart"/>
      <w:r w:rsidRPr="00D42A9C">
        <w:rPr>
          <w:bCs/>
        </w:rPr>
        <w:t>Ивайтенского</w:t>
      </w:r>
      <w:proofErr w:type="spellEnd"/>
      <w:r w:rsidRPr="00D42A9C">
        <w:rPr>
          <w:rFonts w:ascii="Andalus" w:hAnsi="Andalus" w:cs="Andalus"/>
        </w:rPr>
        <w:t xml:space="preserve"> </w:t>
      </w:r>
      <w:r w:rsidRPr="00D42A9C">
        <w:t>сельского</w:t>
      </w:r>
      <w:r w:rsidRPr="00D42A9C">
        <w:rPr>
          <w:rFonts w:ascii="Andalus" w:hAnsi="Andalus" w:cs="Andalus"/>
        </w:rPr>
        <w:t xml:space="preserve"> </w:t>
      </w:r>
      <w:r w:rsidRPr="00D42A9C">
        <w:t>поселения</w:t>
      </w:r>
      <w:r w:rsidRPr="00D42A9C">
        <w:rPr>
          <w:rFonts w:ascii="Andalus" w:hAnsi="Andalus" w:cs="Andalus"/>
        </w:rPr>
        <w:t xml:space="preserve"> </w:t>
      </w:r>
      <w:r w:rsidRPr="00D42A9C">
        <w:t>за</w:t>
      </w:r>
      <w:r w:rsidRPr="00D42A9C">
        <w:rPr>
          <w:rFonts w:ascii="Andalus" w:hAnsi="Andalus" w:cs="Andalus"/>
        </w:rPr>
        <w:t xml:space="preserve"> 201</w:t>
      </w:r>
      <w:r w:rsidR="00BB1DBD" w:rsidRPr="00D42A9C">
        <w:rPr>
          <w:rFonts w:ascii="Andalus" w:hAnsi="Andalus" w:cs="Andalus"/>
        </w:rPr>
        <w:t>5</w:t>
      </w:r>
      <w:r w:rsidRPr="00D42A9C">
        <w:rPr>
          <w:rFonts w:ascii="Andalus" w:hAnsi="Andalus" w:cs="Andalus"/>
        </w:rPr>
        <w:t xml:space="preserve"> </w:t>
      </w:r>
      <w:r w:rsidRPr="00D42A9C">
        <w:t>год</w:t>
      </w:r>
      <w:r w:rsidRPr="00D42A9C">
        <w:rPr>
          <w:rFonts w:ascii="Andalus" w:hAnsi="Andalus" w:cs="Andalus"/>
        </w:rPr>
        <w:t xml:space="preserve"> </w:t>
      </w:r>
      <w:r w:rsidRPr="00D42A9C">
        <w:t>проанализирована</w:t>
      </w:r>
      <w:r w:rsidRPr="00D42A9C">
        <w:rPr>
          <w:rFonts w:ascii="Andalus" w:hAnsi="Andalus" w:cs="Andalus"/>
        </w:rPr>
        <w:t xml:space="preserve"> </w:t>
      </w:r>
      <w:r w:rsidRPr="00D42A9C">
        <w:t>полнота</w:t>
      </w:r>
      <w:r w:rsidRPr="00D42A9C">
        <w:rPr>
          <w:rFonts w:ascii="Andalus" w:hAnsi="Andalus" w:cs="Andalus"/>
        </w:rPr>
        <w:t xml:space="preserve"> </w:t>
      </w:r>
      <w:r w:rsidRPr="00D42A9C">
        <w:t>и</w:t>
      </w:r>
      <w:r w:rsidRPr="00D42A9C">
        <w:rPr>
          <w:rFonts w:ascii="Andalus" w:hAnsi="Andalus" w:cs="Andalus"/>
        </w:rPr>
        <w:t xml:space="preserve"> </w:t>
      </w:r>
      <w:r w:rsidRPr="00D42A9C">
        <w:t>правильность</w:t>
      </w:r>
      <w:r w:rsidRPr="00D42A9C">
        <w:rPr>
          <w:rFonts w:ascii="Andalus" w:hAnsi="Andalus" w:cs="Andalus"/>
        </w:rPr>
        <w:t xml:space="preserve"> </w:t>
      </w:r>
      <w:r w:rsidRPr="00D42A9C">
        <w:t>заполнения</w:t>
      </w:r>
      <w:r w:rsidRPr="00D42A9C">
        <w:rPr>
          <w:rFonts w:ascii="Andalus" w:hAnsi="Andalus" w:cs="Andalus"/>
        </w:rPr>
        <w:t xml:space="preserve"> </w:t>
      </w:r>
      <w:r w:rsidRPr="00D42A9C">
        <w:t>форм</w:t>
      </w:r>
      <w:r w:rsidRPr="00D42A9C">
        <w:rPr>
          <w:rFonts w:ascii="Andalus" w:hAnsi="Andalus" w:cs="Andalus"/>
        </w:rPr>
        <w:t xml:space="preserve"> </w:t>
      </w:r>
      <w:r w:rsidRPr="00D42A9C">
        <w:t>бюджетной</w:t>
      </w:r>
      <w:r w:rsidRPr="00D42A9C">
        <w:rPr>
          <w:rFonts w:ascii="Andalus" w:hAnsi="Andalus" w:cs="Andalus"/>
        </w:rPr>
        <w:t xml:space="preserve"> </w:t>
      </w:r>
      <w:r w:rsidRPr="00D42A9C">
        <w:t>отчетности</w:t>
      </w:r>
      <w:r w:rsidRPr="00D42A9C">
        <w:rPr>
          <w:rFonts w:ascii="Andalus" w:hAnsi="Andalus" w:cs="Andalus"/>
        </w:rPr>
        <w:t>.</w:t>
      </w:r>
    </w:p>
    <w:p w:rsidR="00054325" w:rsidRDefault="00054325" w:rsidP="00EC2174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>П</w:t>
      </w:r>
      <w:r w:rsidRPr="008A378E">
        <w:rPr>
          <w:rFonts w:ascii="Times New Roman" w:hAnsi="Times New Roman" w:cs="Times New Roman"/>
          <w:sz w:val="24"/>
        </w:rPr>
        <w:t xml:space="preserve">ояснительная </w:t>
      </w:r>
      <w:r>
        <w:rPr>
          <w:rFonts w:ascii="Times New Roman" w:hAnsi="Times New Roman" w:cs="Times New Roman"/>
          <w:sz w:val="24"/>
        </w:rPr>
        <w:t>записка не соответствует по форме и содержанию</w:t>
      </w:r>
      <w:r w:rsidRPr="00E10101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6"/>
          <w:sz w:val="24"/>
        </w:rPr>
        <w:t>Инструкци</w:t>
      </w:r>
      <w:r>
        <w:rPr>
          <w:rFonts w:ascii="Times New Roman" w:hAnsi="Times New Roman" w:cs="Times New Roman"/>
          <w:spacing w:val="-6"/>
          <w:sz w:val="24"/>
        </w:rPr>
        <w:t>и</w:t>
      </w:r>
      <w:r w:rsidRPr="00D42A9C">
        <w:rPr>
          <w:rFonts w:ascii="Andalus" w:hAnsi="Andalus" w:cs="Andalus"/>
          <w:spacing w:val="-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6"/>
          <w:sz w:val="24"/>
        </w:rPr>
        <w:t>№</w:t>
      </w:r>
      <w:r w:rsidRPr="00D42A9C">
        <w:rPr>
          <w:rFonts w:ascii="Andalus" w:hAnsi="Andalus" w:cs="Andalus"/>
          <w:spacing w:val="-6"/>
          <w:sz w:val="24"/>
        </w:rPr>
        <w:t xml:space="preserve"> 191</w:t>
      </w:r>
      <w:r>
        <w:rPr>
          <w:rFonts w:asciiTheme="minorHAnsi" w:hAnsiTheme="minorHAnsi" w:cs="Andalus"/>
          <w:spacing w:val="-6"/>
          <w:sz w:val="24"/>
        </w:rPr>
        <w:t>-н.</w:t>
      </w:r>
    </w:p>
    <w:p w:rsidR="004F210C" w:rsidRPr="00616C6D" w:rsidRDefault="004F210C" w:rsidP="00EC2174">
      <w:pPr>
        <w:widowControl w:val="0"/>
        <w:spacing w:line="240" w:lineRule="auto"/>
        <w:ind w:firstLine="709"/>
        <w:jc w:val="both"/>
        <w:rPr>
          <w:rFonts w:ascii="Andalus" w:hAnsi="Andalus" w:cs="Andalus"/>
          <w:sz w:val="24"/>
        </w:rPr>
      </w:pPr>
      <w:r w:rsidRPr="00616C6D">
        <w:rPr>
          <w:rFonts w:ascii="Times New Roman" w:hAnsi="Times New Roman" w:cs="Times New Roman"/>
          <w:sz w:val="24"/>
        </w:rPr>
        <w:t>Представленная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к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проверке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отчетность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соответствует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требованиям</w:t>
      </w:r>
      <w:r w:rsidRPr="00616C6D">
        <w:rPr>
          <w:rFonts w:ascii="Andalus" w:hAnsi="Andalus" w:cs="Andalus"/>
          <w:sz w:val="24"/>
        </w:rPr>
        <w:t xml:space="preserve">, </w:t>
      </w:r>
      <w:r w:rsidRPr="00616C6D">
        <w:rPr>
          <w:rFonts w:ascii="Times New Roman" w:hAnsi="Times New Roman" w:cs="Times New Roman"/>
          <w:sz w:val="24"/>
        </w:rPr>
        <w:t>предъявляемым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Style w:val="FontStyle30"/>
          <w:b w:val="0"/>
          <w:sz w:val="24"/>
          <w:szCs w:val="24"/>
        </w:rPr>
        <w:lastRenderedPageBreak/>
        <w:t>пунктом</w:t>
      </w:r>
      <w:r w:rsidRPr="00616C6D">
        <w:rPr>
          <w:rStyle w:val="FontStyle30"/>
          <w:rFonts w:ascii="Andalus" w:hAnsi="Andalus" w:cs="Andalus"/>
          <w:b w:val="0"/>
          <w:sz w:val="24"/>
          <w:szCs w:val="24"/>
        </w:rPr>
        <w:t xml:space="preserve"> 11.2. </w:t>
      </w:r>
      <w:r w:rsidRPr="00616C6D">
        <w:rPr>
          <w:rFonts w:ascii="Times New Roman" w:hAnsi="Times New Roman" w:cs="Times New Roman"/>
          <w:sz w:val="24"/>
        </w:rPr>
        <w:t>Инструкции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№</w:t>
      </w:r>
      <w:r w:rsidRPr="00616C6D">
        <w:rPr>
          <w:rFonts w:ascii="Andalus" w:hAnsi="Andalus" w:cs="Andalus"/>
          <w:sz w:val="24"/>
        </w:rPr>
        <w:t xml:space="preserve"> 191</w:t>
      </w:r>
      <w:r w:rsidRPr="00616C6D">
        <w:rPr>
          <w:rFonts w:ascii="Times New Roman" w:hAnsi="Times New Roman" w:cs="Times New Roman"/>
          <w:sz w:val="24"/>
        </w:rPr>
        <w:t>н</w:t>
      </w:r>
      <w:r w:rsidRPr="00616C6D">
        <w:rPr>
          <w:rFonts w:ascii="Andalus" w:hAnsi="Andalus" w:cs="Andalus"/>
          <w:sz w:val="24"/>
        </w:rPr>
        <w:t>:</w:t>
      </w:r>
    </w:p>
    <w:p w:rsidR="004F210C" w:rsidRPr="00D42A9C" w:rsidRDefault="004F210C" w:rsidP="00EC2174">
      <w:pPr>
        <w:shd w:val="clear" w:color="auto" w:fill="FFFFFF"/>
        <w:spacing w:line="240" w:lineRule="auto"/>
        <w:ind w:left="5" w:firstLine="710"/>
        <w:jc w:val="both"/>
        <w:rPr>
          <w:rFonts w:ascii="Andalus" w:hAnsi="Andalus" w:cs="Andalus"/>
          <w:spacing w:val="-6"/>
          <w:sz w:val="24"/>
        </w:rPr>
      </w:pPr>
      <w:r w:rsidRPr="00616C6D">
        <w:rPr>
          <w:rFonts w:ascii="Times New Roman" w:hAnsi="Times New Roman" w:cs="Times New Roman"/>
          <w:sz w:val="24"/>
        </w:rPr>
        <w:t>Из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определенных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инструкцией</w:t>
      </w:r>
      <w:r w:rsidRPr="00616C6D">
        <w:rPr>
          <w:rFonts w:ascii="Andalus" w:hAnsi="Andalus" w:cs="Andalus"/>
          <w:sz w:val="24"/>
        </w:rPr>
        <w:t xml:space="preserve"> </w:t>
      </w:r>
      <w:r w:rsidRPr="00D42A9C">
        <w:rPr>
          <w:rFonts w:ascii="Andalus" w:hAnsi="Andalus" w:cs="Andalus"/>
          <w:sz w:val="24"/>
        </w:rPr>
        <w:t xml:space="preserve">8 </w:t>
      </w:r>
      <w:r w:rsidRPr="00D42A9C">
        <w:rPr>
          <w:rFonts w:ascii="Times New Roman" w:hAnsi="Times New Roman" w:cs="Times New Roman"/>
          <w:sz w:val="24"/>
        </w:rPr>
        <w:t>основных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форм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отчетности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и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пояснительной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записки</w:t>
      </w:r>
      <w:r w:rsidRPr="00D42A9C">
        <w:rPr>
          <w:rFonts w:ascii="Andalus" w:hAnsi="Andalus" w:cs="Andalus"/>
          <w:sz w:val="24"/>
        </w:rPr>
        <w:t xml:space="preserve">, </w:t>
      </w:r>
      <w:r w:rsidRPr="00D42A9C">
        <w:rPr>
          <w:rFonts w:ascii="Times New Roman" w:hAnsi="Times New Roman" w:cs="Times New Roman"/>
          <w:sz w:val="24"/>
        </w:rPr>
        <w:t>содержащей</w:t>
      </w:r>
      <w:r w:rsidRPr="00D42A9C">
        <w:rPr>
          <w:rFonts w:ascii="Andalus" w:hAnsi="Andalus" w:cs="Andalus"/>
          <w:sz w:val="24"/>
        </w:rPr>
        <w:t xml:space="preserve"> 7 </w:t>
      </w:r>
      <w:r w:rsidRPr="00D42A9C">
        <w:rPr>
          <w:rFonts w:ascii="Times New Roman" w:hAnsi="Times New Roman" w:cs="Times New Roman"/>
          <w:sz w:val="24"/>
        </w:rPr>
        <w:t>таблиц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и</w:t>
      </w:r>
      <w:r w:rsidRPr="00D42A9C">
        <w:rPr>
          <w:rFonts w:ascii="Andalus" w:hAnsi="Andalus" w:cs="Andalus"/>
          <w:sz w:val="24"/>
        </w:rPr>
        <w:t xml:space="preserve"> 14 </w:t>
      </w:r>
      <w:r w:rsidRPr="00D42A9C">
        <w:rPr>
          <w:rFonts w:ascii="Times New Roman" w:hAnsi="Times New Roman" w:cs="Times New Roman"/>
          <w:sz w:val="24"/>
        </w:rPr>
        <w:t>отчетных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форм</w:t>
      </w:r>
      <w:r w:rsidRPr="00D42A9C">
        <w:rPr>
          <w:rFonts w:ascii="Andalus" w:hAnsi="Andalus" w:cs="Andalus"/>
          <w:sz w:val="24"/>
        </w:rPr>
        <w:t xml:space="preserve">, </w:t>
      </w:r>
      <w:r w:rsidRPr="00D42A9C">
        <w:rPr>
          <w:rFonts w:ascii="Times New Roman" w:hAnsi="Times New Roman" w:cs="Times New Roman"/>
          <w:sz w:val="24"/>
        </w:rPr>
        <w:t>представлены</w:t>
      </w:r>
      <w:r w:rsidRPr="00D42A9C">
        <w:rPr>
          <w:rFonts w:ascii="Andalus" w:hAnsi="Andalus" w:cs="Andalus"/>
          <w:sz w:val="24"/>
        </w:rPr>
        <w:t xml:space="preserve"> 8 </w:t>
      </w:r>
      <w:r w:rsidRPr="00D42A9C">
        <w:rPr>
          <w:rFonts w:ascii="Times New Roman" w:hAnsi="Times New Roman" w:cs="Times New Roman"/>
          <w:sz w:val="24"/>
        </w:rPr>
        <w:t>основных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форм</w:t>
      </w:r>
      <w:r w:rsidRPr="00D42A9C">
        <w:rPr>
          <w:rFonts w:ascii="Andalus" w:hAnsi="Andalus" w:cs="Andalus"/>
          <w:sz w:val="24"/>
        </w:rPr>
        <w:t xml:space="preserve">, </w:t>
      </w:r>
      <w:r w:rsidRPr="00D42A9C">
        <w:rPr>
          <w:rFonts w:ascii="Times New Roman" w:hAnsi="Times New Roman" w:cs="Times New Roman"/>
          <w:sz w:val="24"/>
        </w:rPr>
        <w:t>пояснительная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записка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и</w:t>
      </w:r>
      <w:r w:rsidRPr="00D42A9C">
        <w:rPr>
          <w:rFonts w:ascii="Andalus" w:hAnsi="Andalus" w:cs="Andalus"/>
          <w:sz w:val="24"/>
        </w:rPr>
        <w:t xml:space="preserve"> 3 </w:t>
      </w:r>
      <w:r w:rsidRPr="00D42A9C">
        <w:rPr>
          <w:rFonts w:ascii="Times New Roman" w:hAnsi="Times New Roman" w:cs="Times New Roman"/>
          <w:sz w:val="24"/>
        </w:rPr>
        <w:t>формы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к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пояснительной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записке</w:t>
      </w:r>
      <w:r w:rsidRPr="00D42A9C">
        <w:rPr>
          <w:rFonts w:ascii="Andalus" w:hAnsi="Andalus" w:cs="Andalus"/>
          <w:sz w:val="24"/>
        </w:rPr>
        <w:t xml:space="preserve">. </w:t>
      </w:r>
      <w:r w:rsidRPr="00D42A9C">
        <w:rPr>
          <w:rFonts w:ascii="Times New Roman" w:hAnsi="Times New Roman" w:cs="Times New Roman"/>
          <w:spacing w:val="-6"/>
          <w:sz w:val="24"/>
        </w:rPr>
        <w:t>Представленные</w:t>
      </w:r>
      <w:r w:rsidRPr="00D42A9C">
        <w:rPr>
          <w:rFonts w:ascii="Andalus" w:hAnsi="Andalus" w:cs="Andalus"/>
          <w:spacing w:val="-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6"/>
          <w:sz w:val="24"/>
        </w:rPr>
        <w:t>формы</w:t>
      </w:r>
      <w:r w:rsidRPr="00D42A9C">
        <w:rPr>
          <w:rFonts w:ascii="Andalus" w:hAnsi="Andalus" w:cs="Andalus"/>
          <w:spacing w:val="-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6"/>
          <w:sz w:val="24"/>
        </w:rPr>
        <w:t>заполнены</w:t>
      </w:r>
      <w:r w:rsidRPr="00D42A9C">
        <w:rPr>
          <w:rFonts w:ascii="Andalus" w:hAnsi="Andalus" w:cs="Andalus"/>
          <w:spacing w:val="-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6"/>
          <w:sz w:val="24"/>
        </w:rPr>
        <w:t>в</w:t>
      </w:r>
      <w:r w:rsidRPr="00D42A9C">
        <w:rPr>
          <w:rFonts w:ascii="Andalus" w:hAnsi="Andalus" w:cs="Andalus"/>
          <w:spacing w:val="-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6"/>
          <w:sz w:val="24"/>
        </w:rPr>
        <w:t>соответствии</w:t>
      </w:r>
      <w:r w:rsidRPr="00D42A9C">
        <w:rPr>
          <w:rFonts w:ascii="Andalus" w:hAnsi="Andalus" w:cs="Andalus"/>
          <w:spacing w:val="-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6"/>
          <w:sz w:val="24"/>
        </w:rPr>
        <w:t>с</w:t>
      </w:r>
      <w:r w:rsidRPr="00D42A9C">
        <w:rPr>
          <w:rFonts w:ascii="Andalus" w:hAnsi="Andalus" w:cs="Andalus"/>
          <w:spacing w:val="-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6"/>
          <w:sz w:val="24"/>
        </w:rPr>
        <w:t>Инструкцией</w:t>
      </w:r>
      <w:r w:rsidRPr="00D42A9C">
        <w:rPr>
          <w:rFonts w:ascii="Andalus" w:hAnsi="Andalus" w:cs="Andalus"/>
          <w:spacing w:val="-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6"/>
          <w:sz w:val="24"/>
        </w:rPr>
        <w:t>№</w:t>
      </w:r>
      <w:r w:rsidRPr="00D42A9C">
        <w:rPr>
          <w:rFonts w:ascii="Andalus" w:hAnsi="Andalus" w:cs="Andalus"/>
          <w:spacing w:val="-6"/>
          <w:sz w:val="24"/>
        </w:rPr>
        <w:t xml:space="preserve"> 191</w:t>
      </w:r>
      <w:r w:rsidRPr="00D42A9C">
        <w:rPr>
          <w:rFonts w:ascii="Times New Roman" w:hAnsi="Times New Roman" w:cs="Times New Roman"/>
          <w:spacing w:val="-6"/>
          <w:sz w:val="24"/>
        </w:rPr>
        <w:t>н</w:t>
      </w:r>
      <w:r w:rsidRPr="00D42A9C">
        <w:rPr>
          <w:rFonts w:ascii="Andalus" w:hAnsi="Andalus" w:cs="Andalus"/>
          <w:spacing w:val="-6"/>
          <w:sz w:val="24"/>
        </w:rPr>
        <w:t>.</w:t>
      </w:r>
    </w:p>
    <w:p w:rsidR="004F210C" w:rsidRPr="00D42A9C" w:rsidRDefault="004F210C" w:rsidP="00EC2174">
      <w:pPr>
        <w:widowControl w:val="0"/>
        <w:spacing w:line="240" w:lineRule="auto"/>
        <w:ind w:firstLine="709"/>
        <w:jc w:val="both"/>
        <w:rPr>
          <w:rFonts w:ascii="Andalus" w:hAnsi="Andalus" w:cs="Andalus"/>
          <w:sz w:val="24"/>
        </w:rPr>
      </w:pPr>
      <w:r w:rsidRPr="00D42A9C">
        <w:rPr>
          <w:rFonts w:ascii="Times New Roman" w:hAnsi="Times New Roman" w:cs="Times New Roman"/>
          <w:sz w:val="24"/>
        </w:rPr>
        <w:t>Проверкой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контрольных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соотношений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между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показателями</w:t>
      </w:r>
      <w:r w:rsidRPr="00D42A9C">
        <w:rPr>
          <w:rFonts w:ascii="Andalus" w:hAnsi="Andalus" w:cs="Andalus"/>
          <w:sz w:val="24"/>
        </w:rPr>
        <w:t xml:space="preserve">  </w:t>
      </w:r>
      <w:r w:rsidRPr="00D42A9C">
        <w:rPr>
          <w:rFonts w:ascii="Times New Roman" w:hAnsi="Times New Roman" w:cs="Times New Roman"/>
          <w:sz w:val="24"/>
        </w:rPr>
        <w:t>форм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бюджетной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отчетности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нарушений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установлено</w:t>
      </w:r>
      <w:r w:rsidRPr="00D42A9C">
        <w:rPr>
          <w:rFonts w:ascii="Andalus" w:hAnsi="Andalus" w:cs="Andalus"/>
          <w:sz w:val="24"/>
        </w:rPr>
        <w:t xml:space="preserve">. </w:t>
      </w:r>
      <w:r w:rsidR="00BB1DBD" w:rsidRPr="00D42A9C">
        <w:rPr>
          <w:rFonts w:ascii="Times New Roman" w:hAnsi="Times New Roman" w:cs="Times New Roman"/>
          <w:sz w:val="24"/>
        </w:rPr>
        <w:t>Б</w:t>
      </w:r>
      <w:r w:rsidRPr="00D42A9C">
        <w:rPr>
          <w:rFonts w:ascii="Times New Roman" w:hAnsi="Times New Roman" w:cs="Times New Roman"/>
          <w:sz w:val="24"/>
        </w:rPr>
        <w:t>алансовая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стоимость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основных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средств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бюджетной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деятельности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течение</w:t>
      </w:r>
      <w:r w:rsidRPr="00D42A9C">
        <w:rPr>
          <w:rFonts w:ascii="Andalus" w:hAnsi="Andalus" w:cs="Andalus"/>
          <w:sz w:val="24"/>
        </w:rPr>
        <w:t xml:space="preserve"> 201</w:t>
      </w:r>
      <w:r w:rsidR="00A71D24" w:rsidRPr="00D42A9C">
        <w:rPr>
          <w:rFonts w:ascii="Andalus" w:hAnsi="Andalus" w:cs="Andalus"/>
          <w:sz w:val="24"/>
        </w:rPr>
        <w:t>5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года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изменилась</w:t>
      </w:r>
      <w:r w:rsidRPr="00D42A9C">
        <w:rPr>
          <w:rFonts w:ascii="Andalus" w:hAnsi="Andalus" w:cs="Andalus"/>
          <w:sz w:val="24"/>
        </w:rPr>
        <w:t xml:space="preserve"> </w:t>
      </w:r>
      <w:r w:rsidR="00BF1577" w:rsidRPr="00D42A9C">
        <w:rPr>
          <w:rFonts w:ascii="Times New Roman" w:hAnsi="Times New Roman" w:cs="Times New Roman"/>
          <w:sz w:val="24"/>
        </w:rPr>
        <w:t>и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составила</w:t>
      </w:r>
      <w:r w:rsidRPr="00D42A9C">
        <w:rPr>
          <w:rFonts w:ascii="Andalus" w:hAnsi="Andalus" w:cs="Andalus"/>
          <w:sz w:val="24"/>
        </w:rPr>
        <w:t xml:space="preserve"> 96</w:t>
      </w:r>
      <w:r w:rsidR="00BF1577" w:rsidRPr="00D42A9C">
        <w:rPr>
          <w:rFonts w:ascii="Andalus" w:hAnsi="Andalus" w:cs="Andalus"/>
          <w:sz w:val="24"/>
        </w:rPr>
        <w:t>1,5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тыс</w:t>
      </w:r>
      <w:r w:rsidRPr="00D42A9C">
        <w:rPr>
          <w:rFonts w:ascii="Andalus" w:hAnsi="Andalus" w:cs="Andalus"/>
          <w:sz w:val="24"/>
        </w:rPr>
        <w:t xml:space="preserve">. </w:t>
      </w:r>
      <w:r w:rsidRPr="00D42A9C">
        <w:rPr>
          <w:rFonts w:ascii="Times New Roman" w:hAnsi="Times New Roman" w:cs="Times New Roman"/>
          <w:sz w:val="24"/>
        </w:rPr>
        <w:t>рублей</w:t>
      </w:r>
      <w:r w:rsidRPr="00D42A9C">
        <w:rPr>
          <w:rFonts w:ascii="Andalus" w:hAnsi="Andalus" w:cs="Andalus"/>
          <w:sz w:val="24"/>
        </w:rPr>
        <w:t xml:space="preserve">. </w:t>
      </w:r>
    </w:p>
    <w:p w:rsidR="004F210C" w:rsidRPr="00D42A9C" w:rsidRDefault="004F210C" w:rsidP="00EC2174">
      <w:pPr>
        <w:spacing w:line="240" w:lineRule="auto"/>
        <w:ind w:firstLine="709"/>
        <w:jc w:val="both"/>
        <w:rPr>
          <w:rFonts w:ascii="Andalus" w:hAnsi="Andalus" w:cs="Andalus"/>
          <w:sz w:val="24"/>
        </w:rPr>
      </w:pPr>
      <w:r w:rsidRPr="00D42A9C">
        <w:rPr>
          <w:rFonts w:ascii="Times New Roman" w:hAnsi="Times New Roman" w:cs="Times New Roman"/>
          <w:sz w:val="24"/>
        </w:rPr>
        <w:t>Согласно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данным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формы</w:t>
      </w:r>
      <w:r w:rsidRPr="00D42A9C">
        <w:rPr>
          <w:rFonts w:ascii="Andalus" w:hAnsi="Andalus" w:cs="Andalus"/>
          <w:sz w:val="24"/>
        </w:rPr>
        <w:t xml:space="preserve"> 0503168 «</w:t>
      </w:r>
      <w:r w:rsidRPr="00D42A9C">
        <w:rPr>
          <w:rFonts w:ascii="Times New Roman" w:hAnsi="Times New Roman" w:cs="Times New Roman"/>
          <w:sz w:val="24"/>
        </w:rPr>
        <w:t>Сведения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движении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нефинансовых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активов</w:t>
      </w:r>
      <w:r w:rsidRPr="00D42A9C">
        <w:rPr>
          <w:rFonts w:ascii="Andalus" w:hAnsi="Andalus" w:cs="Andalus"/>
          <w:sz w:val="24"/>
        </w:rPr>
        <w:t xml:space="preserve">» </w:t>
      </w:r>
      <w:r w:rsidRPr="00D42A9C">
        <w:rPr>
          <w:rFonts w:ascii="Times New Roman" w:hAnsi="Times New Roman" w:cs="Times New Roman"/>
          <w:sz w:val="24"/>
        </w:rPr>
        <w:t>за</w:t>
      </w:r>
      <w:r w:rsidRPr="00D42A9C">
        <w:rPr>
          <w:rFonts w:ascii="Andalus" w:hAnsi="Andalus" w:cs="Andalus"/>
          <w:sz w:val="24"/>
        </w:rPr>
        <w:t xml:space="preserve"> 201</w:t>
      </w:r>
      <w:r w:rsidR="00BF1577" w:rsidRPr="00D42A9C">
        <w:rPr>
          <w:rFonts w:ascii="Andalus" w:hAnsi="Andalus" w:cs="Andalus"/>
          <w:sz w:val="24"/>
        </w:rPr>
        <w:t>5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год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рамках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бюджетной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деятельности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поступило</w:t>
      </w:r>
      <w:r w:rsidRPr="00D42A9C">
        <w:rPr>
          <w:rFonts w:ascii="Andalus" w:hAnsi="Andalus" w:cs="Andalus"/>
          <w:sz w:val="24"/>
        </w:rPr>
        <w:t xml:space="preserve"> </w:t>
      </w:r>
      <w:r w:rsidR="00BF1577" w:rsidRPr="00D42A9C">
        <w:rPr>
          <w:rFonts w:ascii="Times New Roman" w:hAnsi="Times New Roman" w:cs="Times New Roman"/>
          <w:sz w:val="24"/>
        </w:rPr>
        <w:t>основных</w:t>
      </w:r>
      <w:r w:rsidR="00BF1577" w:rsidRPr="00D42A9C">
        <w:rPr>
          <w:rFonts w:ascii="Andalus" w:hAnsi="Andalus" w:cs="Andalus"/>
          <w:sz w:val="24"/>
        </w:rPr>
        <w:t xml:space="preserve"> </w:t>
      </w:r>
      <w:r w:rsidR="00BF1577" w:rsidRPr="00D42A9C">
        <w:rPr>
          <w:rFonts w:ascii="Times New Roman" w:hAnsi="Times New Roman" w:cs="Times New Roman"/>
          <w:sz w:val="24"/>
        </w:rPr>
        <w:t>средств</w:t>
      </w:r>
      <w:r w:rsidR="00BF1577" w:rsidRPr="00D42A9C">
        <w:rPr>
          <w:rFonts w:ascii="Andalus" w:hAnsi="Andalus" w:cs="Andalus"/>
          <w:sz w:val="24"/>
        </w:rPr>
        <w:t xml:space="preserve"> </w:t>
      </w:r>
      <w:r w:rsidR="00BF1577" w:rsidRPr="00D42A9C">
        <w:rPr>
          <w:rFonts w:ascii="Times New Roman" w:hAnsi="Times New Roman" w:cs="Times New Roman"/>
          <w:sz w:val="24"/>
        </w:rPr>
        <w:t>на</w:t>
      </w:r>
      <w:r w:rsidR="00BF1577" w:rsidRPr="00D42A9C">
        <w:rPr>
          <w:rFonts w:ascii="Andalus" w:hAnsi="Andalus" w:cs="Andalus"/>
          <w:sz w:val="24"/>
        </w:rPr>
        <w:t xml:space="preserve"> </w:t>
      </w:r>
      <w:r w:rsidR="00BF1577" w:rsidRPr="00D42A9C">
        <w:rPr>
          <w:rFonts w:ascii="Times New Roman" w:hAnsi="Times New Roman" w:cs="Times New Roman"/>
          <w:sz w:val="24"/>
        </w:rPr>
        <w:t>сумму</w:t>
      </w:r>
      <w:r w:rsidR="00BF1577" w:rsidRPr="00D42A9C">
        <w:rPr>
          <w:rFonts w:ascii="Andalus" w:hAnsi="Andalus" w:cs="Andalus"/>
          <w:sz w:val="24"/>
        </w:rPr>
        <w:t xml:space="preserve"> 11,9 </w:t>
      </w:r>
      <w:r w:rsidR="00BF1577" w:rsidRPr="00D42A9C">
        <w:rPr>
          <w:rFonts w:ascii="Times New Roman" w:hAnsi="Times New Roman" w:cs="Times New Roman"/>
          <w:sz w:val="24"/>
        </w:rPr>
        <w:t>тыс</w:t>
      </w:r>
      <w:r w:rsidR="00BF1577" w:rsidRPr="00D42A9C">
        <w:rPr>
          <w:rFonts w:ascii="Andalus" w:hAnsi="Andalus" w:cs="Andalus"/>
          <w:sz w:val="24"/>
        </w:rPr>
        <w:t xml:space="preserve">. </w:t>
      </w:r>
      <w:r w:rsidR="00BF1577" w:rsidRPr="00D42A9C">
        <w:rPr>
          <w:rFonts w:ascii="Times New Roman" w:hAnsi="Times New Roman" w:cs="Times New Roman"/>
          <w:sz w:val="24"/>
        </w:rPr>
        <w:t>руб</w:t>
      </w:r>
      <w:r w:rsidR="00BF1577" w:rsidRPr="00D42A9C">
        <w:rPr>
          <w:rFonts w:ascii="Andalus" w:hAnsi="Andalus" w:cs="Andalus"/>
          <w:sz w:val="24"/>
        </w:rPr>
        <w:t xml:space="preserve">., </w:t>
      </w:r>
      <w:r w:rsidR="00BF1577" w:rsidRPr="00D42A9C">
        <w:rPr>
          <w:rFonts w:ascii="Times New Roman" w:hAnsi="Times New Roman" w:cs="Times New Roman"/>
          <w:sz w:val="24"/>
        </w:rPr>
        <w:t>а</w:t>
      </w:r>
      <w:r w:rsidR="00BF1577" w:rsidRPr="00D42A9C">
        <w:rPr>
          <w:rFonts w:ascii="Andalus" w:hAnsi="Andalus" w:cs="Andalus"/>
          <w:sz w:val="24"/>
        </w:rPr>
        <w:t xml:space="preserve"> </w:t>
      </w:r>
      <w:r w:rsidR="00BF1577" w:rsidRPr="00D42A9C">
        <w:rPr>
          <w:rFonts w:ascii="Times New Roman" w:hAnsi="Times New Roman" w:cs="Times New Roman"/>
          <w:sz w:val="24"/>
        </w:rPr>
        <w:t>выбыло</w:t>
      </w:r>
      <w:r w:rsidR="00BF1577" w:rsidRPr="00D42A9C">
        <w:rPr>
          <w:rFonts w:ascii="Andalus" w:hAnsi="Andalus" w:cs="Andalus"/>
          <w:sz w:val="24"/>
        </w:rPr>
        <w:t xml:space="preserve"> </w:t>
      </w:r>
      <w:r w:rsidR="001856D0">
        <w:rPr>
          <w:rFonts w:asciiTheme="minorHAnsi" w:hAnsiTheme="minorHAnsi" w:cs="Andalus"/>
          <w:sz w:val="24"/>
        </w:rPr>
        <w:t>31</w:t>
      </w:r>
      <w:r w:rsidR="00BF1577" w:rsidRPr="00D42A9C">
        <w:rPr>
          <w:rFonts w:ascii="Andalus" w:hAnsi="Andalus" w:cs="Andalus"/>
          <w:sz w:val="24"/>
        </w:rPr>
        <w:t xml:space="preserve">,0 </w:t>
      </w:r>
      <w:r w:rsidRPr="00D42A9C">
        <w:rPr>
          <w:rFonts w:ascii="Times New Roman" w:hAnsi="Times New Roman" w:cs="Times New Roman"/>
          <w:sz w:val="24"/>
        </w:rPr>
        <w:t>тыс</w:t>
      </w:r>
      <w:r w:rsidRPr="00D42A9C">
        <w:rPr>
          <w:rFonts w:ascii="Andalus" w:hAnsi="Andalus" w:cs="Andalus"/>
          <w:sz w:val="24"/>
        </w:rPr>
        <w:t xml:space="preserve">. </w:t>
      </w:r>
      <w:r w:rsidR="00BF1577" w:rsidRPr="00D42A9C">
        <w:rPr>
          <w:rFonts w:ascii="Times New Roman" w:hAnsi="Times New Roman" w:cs="Times New Roman"/>
          <w:sz w:val="24"/>
        </w:rPr>
        <w:t>руб</w:t>
      </w:r>
      <w:r w:rsidR="001856D0">
        <w:rPr>
          <w:rFonts w:ascii="Times New Roman" w:hAnsi="Times New Roman" w:cs="Times New Roman"/>
          <w:sz w:val="24"/>
        </w:rPr>
        <w:t xml:space="preserve">. (машины и оборудование, производственный и </w:t>
      </w:r>
      <w:proofErr w:type="spellStart"/>
      <w:r w:rsidR="001856D0">
        <w:rPr>
          <w:rFonts w:ascii="Times New Roman" w:hAnsi="Times New Roman" w:cs="Times New Roman"/>
          <w:sz w:val="24"/>
        </w:rPr>
        <w:t>хоз</w:t>
      </w:r>
      <w:proofErr w:type="gramStart"/>
      <w:r w:rsidR="001856D0">
        <w:rPr>
          <w:rFonts w:ascii="Times New Roman" w:hAnsi="Times New Roman" w:cs="Times New Roman"/>
          <w:sz w:val="24"/>
        </w:rPr>
        <w:t>.и</w:t>
      </w:r>
      <w:proofErr w:type="gramEnd"/>
      <w:r w:rsidR="001856D0">
        <w:rPr>
          <w:rFonts w:ascii="Times New Roman" w:hAnsi="Times New Roman" w:cs="Times New Roman"/>
          <w:sz w:val="24"/>
        </w:rPr>
        <w:t>нвентарь</w:t>
      </w:r>
      <w:proofErr w:type="spellEnd"/>
      <w:r w:rsidR="001856D0">
        <w:rPr>
          <w:rFonts w:ascii="Times New Roman" w:hAnsi="Times New Roman" w:cs="Times New Roman"/>
          <w:sz w:val="24"/>
        </w:rPr>
        <w:t>)</w:t>
      </w:r>
      <w:r w:rsidR="00BF1577" w:rsidRPr="00D42A9C">
        <w:rPr>
          <w:rFonts w:ascii="Andalus" w:hAnsi="Andalus" w:cs="Andalus"/>
          <w:sz w:val="24"/>
        </w:rPr>
        <w:t>.</w:t>
      </w:r>
    </w:p>
    <w:p w:rsidR="004F210C" w:rsidRPr="00D42A9C" w:rsidRDefault="004F210C" w:rsidP="00EC2174">
      <w:pPr>
        <w:pStyle w:val="5"/>
        <w:shd w:val="clear" w:color="auto" w:fill="auto"/>
        <w:spacing w:line="240" w:lineRule="auto"/>
        <w:ind w:right="40" w:firstLine="709"/>
        <w:jc w:val="both"/>
        <w:rPr>
          <w:rFonts w:ascii="Andalus" w:hAnsi="Andalus" w:cs="Andalus"/>
          <w:sz w:val="24"/>
          <w:szCs w:val="24"/>
        </w:rPr>
      </w:pPr>
      <w:r w:rsidRPr="00D42A9C">
        <w:rPr>
          <w:sz w:val="24"/>
          <w:szCs w:val="24"/>
        </w:rPr>
        <w:t>На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начало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и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proofErr w:type="gramStart"/>
      <w:r w:rsidRPr="00D42A9C">
        <w:rPr>
          <w:sz w:val="24"/>
          <w:szCs w:val="24"/>
        </w:rPr>
        <w:t>на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конец</w:t>
      </w:r>
      <w:proofErr w:type="gramEnd"/>
      <w:r w:rsidRPr="00D42A9C">
        <w:rPr>
          <w:rFonts w:ascii="Andalus" w:hAnsi="Andalus" w:cs="Andalus"/>
          <w:sz w:val="24"/>
          <w:szCs w:val="24"/>
        </w:rPr>
        <w:t xml:space="preserve"> 201</w:t>
      </w:r>
      <w:r w:rsidR="00BF1577" w:rsidRPr="00D42A9C">
        <w:rPr>
          <w:rFonts w:ascii="Andalus" w:hAnsi="Andalus" w:cs="Andalus"/>
          <w:sz w:val="24"/>
          <w:szCs w:val="24"/>
        </w:rPr>
        <w:t xml:space="preserve">5 </w:t>
      </w:r>
      <w:r w:rsidRPr="00D42A9C">
        <w:rPr>
          <w:sz w:val="24"/>
          <w:szCs w:val="24"/>
        </w:rPr>
        <w:t>года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материальные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запасы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не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числились</w:t>
      </w:r>
      <w:r w:rsidRPr="00D42A9C">
        <w:rPr>
          <w:rFonts w:ascii="Andalus" w:hAnsi="Andalus" w:cs="Andalus"/>
          <w:sz w:val="24"/>
          <w:szCs w:val="24"/>
        </w:rPr>
        <w:t xml:space="preserve">. </w:t>
      </w:r>
      <w:r w:rsidRPr="00D42A9C">
        <w:rPr>
          <w:sz w:val="24"/>
          <w:szCs w:val="24"/>
        </w:rPr>
        <w:t>В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течение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года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поступило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и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выбыло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материальных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запасов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на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сумму</w:t>
      </w:r>
      <w:r w:rsidR="003C1E13" w:rsidRPr="00D42A9C">
        <w:rPr>
          <w:rFonts w:ascii="Andalus" w:hAnsi="Andalus" w:cs="Andalus"/>
          <w:sz w:val="24"/>
          <w:szCs w:val="24"/>
        </w:rPr>
        <w:t xml:space="preserve"> </w:t>
      </w:r>
      <w:r w:rsidR="003C1E13" w:rsidRPr="00D42A9C">
        <w:rPr>
          <w:rFonts w:ascii="Andalus" w:hAnsi="Andalus" w:cs="Andalus"/>
          <w:sz w:val="24"/>
          <w:szCs w:val="24"/>
        </w:rPr>
        <w:br/>
        <w:t>88</w:t>
      </w:r>
      <w:r w:rsidRPr="00D42A9C">
        <w:rPr>
          <w:rFonts w:ascii="Andalus" w:hAnsi="Andalus" w:cs="Andalus"/>
          <w:sz w:val="24"/>
          <w:szCs w:val="24"/>
        </w:rPr>
        <w:t>,</w:t>
      </w:r>
      <w:r w:rsidR="003C1E13" w:rsidRPr="00D42A9C">
        <w:rPr>
          <w:rFonts w:ascii="Andalus" w:hAnsi="Andalus" w:cs="Andalus"/>
          <w:sz w:val="24"/>
          <w:szCs w:val="24"/>
        </w:rPr>
        <w:t>3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тыс</w:t>
      </w:r>
      <w:r w:rsidRPr="00D42A9C">
        <w:rPr>
          <w:rFonts w:ascii="Andalus" w:hAnsi="Andalus" w:cs="Andalus"/>
          <w:sz w:val="24"/>
          <w:szCs w:val="24"/>
        </w:rPr>
        <w:t xml:space="preserve">. </w:t>
      </w:r>
      <w:r w:rsidRPr="00D42A9C">
        <w:rPr>
          <w:sz w:val="24"/>
          <w:szCs w:val="24"/>
        </w:rPr>
        <w:t>рублей</w:t>
      </w:r>
      <w:r w:rsidRPr="00D42A9C">
        <w:rPr>
          <w:rFonts w:ascii="Andalus" w:hAnsi="Andalus" w:cs="Andalus"/>
          <w:sz w:val="24"/>
          <w:szCs w:val="24"/>
        </w:rPr>
        <w:t xml:space="preserve">, </w:t>
      </w:r>
      <w:r w:rsidRPr="00D42A9C">
        <w:rPr>
          <w:sz w:val="24"/>
          <w:szCs w:val="24"/>
        </w:rPr>
        <w:t>что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также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соответствует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показателям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формы</w:t>
      </w:r>
      <w:r w:rsidRPr="00D42A9C">
        <w:rPr>
          <w:rFonts w:ascii="Andalus" w:hAnsi="Andalus" w:cs="Andalus"/>
          <w:sz w:val="24"/>
          <w:szCs w:val="24"/>
        </w:rPr>
        <w:t xml:space="preserve"> 0503120 «</w:t>
      </w:r>
      <w:r w:rsidRPr="00D42A9C">
        <w:rPr>
          <w:sz w:val="24"/>
          <w:szCs w:val="24"/>
        </w:rPr>
        <w:t>Баланс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исполнения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бюджета</w:t>
      </w:r>
      <w:r w:rsidRPr="00D42A9C">
        <w:rPr>
          <w:rFonts w:ascii="Andalus" w:hAnsi="Andalus" w:cs="Andalus"/>
          <w:sz w:val="24"/>
          <w:szCs w:val="24"/>
        </w:rPr>
        <w:t>».</w:t>
      </w:r>
    </w:p>
    <w:p w:rsidR="004F210C" w:rsidRPr="00D42A9C" w:rsidRDefault="004F210C" w:rsidP="00EC2174">
      <w:pPr>
        <w:pStyle w:val="5"/>
        <w:shd w:val="clear" w:color="auto" w:fill="auto"/>
        <w:spacing w:line="240" w:lineRule="auto"/>
        <w:ind w:right="40" w:firstLine="709"/>
        <w:jc w:val="both"/>
        <w:rPr>
          <w:rFonts w:ascii="Andalus" w:hAnsi="Andalus" w:cs="Andalus"/>
          <w:sz w:val="24"/>
          <w:szCs w:val="24"/>
        </w:rPr>
      </w:pPr>
      <w:r w:rsidRPr="00D42A9C">
        <w:rPr>
          <w:sz w:val="24"/>
          <w:szCs w:val="24"/>
        </w:rPr>
        <w:t>В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отчетном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периоде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в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казне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имущество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не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числилось</w:t>
      </w:r>
      <w:r w:rsidRPr="00D42A9C">
        <w:rPr>
          <w:rFonts w:ascii="Andalus" w:hAnsi="Andalus" w:cs="Andalus"/>
          <w:sz w:val="24"/>
          <w:szCs w:val="24"/>
        </w:rPr>
        <w:t xml:space="preserve">. </w:t>
      </w:r>
    </w:p>
    <w:p w:rsidR="004F210C" w:rsidRPr="00D42A9C" w:rsidRDefault="004F210C" w:rsidP="00EC2174">
      <w:pPr>
        <w:shd w:val="clear" w:color="auto" w:fill="FFFFFF"/>
        <w:spacing w:before="120" w:line="240" w:lineRule="auto"/>
        <w:ind w:firstLine="709"/>
        <w:jc w:val="both"/>
        <w:rPr>
          <w:rFonts w:ascii="Andalus" w:hAnsi="Andalus" w:cs="Andalus"/>
          <w:sz w:val="24"/>
        </w:rPr>
      </w:pPr>
      <w:r w:rsidRPr="00D42A9C">
        <w:rPr>
          <w:rFonts w:ascii="Andalus" w:hAnsi="Andalus" w:cs="Andalus"/>
          <w:b/>
          <w:sz w:val="24"/>
        </w:rPr>
        <w:t xml:space="preserve">6.6. </w:t>
      </w:r>
      <w:r w:rsidRPr="00D42A9C">
        <w:rPr>
          <w:rFonts w:ascii="Times New Roman" w:hAnsi="Times New Roman" w:cs="Times New Roman"/>
          <w:b/>
          <w:spacing w:val="-6"/>
          <w:sz w:val="24"/>
        </w:rPr>
        <w:t>Анализ</w:t>
      </w:r>
      <w:r w:rsidRPr="00D42A9C">
        <w:rPr>
          <w:rFonts w:ascii="Andalus" w:hAnsi="Andalus" w:cs="Andalus"/>
          <w:b/>
          <w:spacing w:val="-6"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pacing w:val="-6"/>
          <w:sz w:val="24"/>
        </w:rPr>
        <w:t>состояния</w:t>
      </w:r>
      <w:r w:rsidRPr="00D42A9C">
        <w:rPr>
          <w:rFonts w:ascii="Andalus" w:hAnsi="Andalus" w:cs="Andalus"/>
          <w:b/>
          <w:spacing w:val="-6"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pacing w:val="-6"/>
          <w:sz w:val="24"/>
        </w:rPr>
        <w:t>дебиторской</w:t>
      </w:r>
      <w:r w:rsidRPr="00D42A9C">
        <w:rPr>
          <w:rFonts w:ascii="Andalus" w:hAnsi="Andalus" w:cs="Andalus"/>
          <w:b/>
          <w:spacing w:val="-6"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pacing w:val="-6"/>
          <w:sz w:val="24"/>
        </w:rPr>
        <w:t>и</w:t>
      </w:r>
      <w:r w:rsidRPr="00D42A9C">
        <w:rPr>
          <w:rFonts w:ascii="Andalus" w:hAnsi="Andalus" w:cs="Andalus"/>
          <w:b/>
          <w:spacing w:val="-6"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pacing w:val="-6"/>
          <w:sz w:val="24"/>
        </w:rPr>
        <w:t>кредиторской</w:t>
      </w:r>
      <w:r w:rsidRPr="00D42A9C">
        <w:rPr>
          <w:rFonts w:ascii="Andalus" w:hAnsi="Andalus" w:cs="Andalus"/>
          <w:b/>
          <w:spacing w:val="-6"/>
          <w:sz w:val="24"/>
        </w:rPr>
        <w:t xml:space="preserve"> </w:t>
      </w:r>
      <w:r w:rsidRPr="00D42A9C">
        <w:rPr>
          <w:rFonts w:ascii="Times New Roman" w:hAnsi="Times New Roman" w:cs="Times New Roman"/>
          <w:b/>
          <w:spacing w:val="-6"/>
          <w:sz w:val="24"/>
        </w:rPr>
        <w:t>задолженности</w:t>
      </w:r>
      <w:r w:rsidRPr="00D42A9C">
        <w:rPr>
          <w:rFonts w:ascii="Andalus" w:hAnsi="Andalus" w:cs="Andalus"/>
          <w:sz w:val="24"/>
        </w:rPr>
        <w:t xml:space="preserve"> </w:t>
      </w:r>
    </w:p>
    <w:p w:rsidR="007C7CD9" w:rsidRPr="00D42A9C" w:rsidRDefault="004F210C" w:rsidP="00EC2174">
      <w:pPr>
        <w:shd w:val="clear" w:color="auto" w:fill="FFFFFF"/>
        <w:spacing w:before="120" w:line="240" w:lineRule="auto"/>
        <w:ind w:firstLine="709"/>
        <w:jc w:val="both"/>
        <w:rPr>
          <w:rFonts w:ascii="Andalus" w:hAnsi="Andalus" w:cs="Andalus"/>
          <w:sz w:val="24"/>
        </w:rPr>
      </w:pPr>
      <w:r w:rsidRPr="00D42A9C">
        <w:rPr>
          <w:rFonts w:ascii="Times New Roman" w:hAnsi="Times New Roman" w:cs="Times New Roman"/>
          <w:sz w:val="24"/>
        </w:rPr>
        <w:t>По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состоянию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на</w:t>
      </w:r>
      <w:r w:rsidRPr="00D42A9C">
        <w:rPr>
          <w:rFonts w:ascii="Andalus" w:hAnsi="Andalus" w:cs="Andalus"/>
          <w:sz w:val="24"/>
        </w:rPr>
        <w:t xml:space="preserve"> 1 </w:t>
      </w:r>
      <w:r w:rsidRPr="00D42A9C">
        <w:rPr>
          <w:rFonts w:ascii="Times New Roman" w:hAnsi="Times New Roman" w:cs="Times New Roman"/>
          <w:sz w:val="24"/>
        </w:rPr>
        <w:t>января</w:t>
      </w:r>
      <w:r w:rsidRPr="00D42A9C">
        <w:rPr>
          <w:rFonts w:ascii="Andalus" w:hAnsi="Andalus" w:cs="Andalus"/>
          <w:sz w:val="24"/>
        </w:rPr>
        <w:t xml:space="preserve"> 201</w:t>
      </w:r>
      <w:r w:rsidR="007C7CD9" w:rsidRPr="00D42A9C">
        <w:rPr>
          <w:rFonts w:ascii="Andalus" w:hAnsi="Andalus" w:cs="Andalus"/>
          <w:sz w:val="24"/>
        </w:rPr>
        <w:t>5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года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бюджетной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деятельности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сложилась</w:t>
      </w:r>
      <w:r w:rsidRPr="00D42A9C">
        <w:rPr>
          <w:rFonts w:ascii="Andalus" w:hAnsi="Andalus" w:cs="Andalus"/>
          <w:sz w:val="24"/>
        </w:rPr>
        <w:t xml:space="preserve"> </w:t>
      </w:r>
      <w:r w:rsidR="007C7CD9" w:rsidRPr="00D42A9C">
        <w:rPr>
          <w:rFonts w:ascii="Times New Roman" w:hAnsi="Times New Roman" w:cs="Times New Roman"/>
          <w:sz w:val="24"/>
        </w:rPr>
        <w:t>кредиторская</w:t>
      </w:r>
      <w:r w:rsidR="007C7CD9" w:rsidRPr="00D42A9C">
        <w:rPr>
          <w:rFonts w:ascii="Andalus" w:hAnsi="Andalus" w:cs="Andalus"/>
          <w:sz w:val="24"/>
        </w:rPr>
        <w:t xml:space="preserve"> </w:t>
      </w:r>
      <w:r w:rsidR="007C7CD9" w:rsidRPr="00D42A9C">
        <w:rPr>
          <w:rFonts w:ascii="Times New Roman" w:hAnsi="Times New Roman" w:cs="Times New Roman"/>
          <w:sz w:val="24"/>
        </w:rPr>
        <w:t>задолженность</w:t>
      </w:r>
      <w:r w:rsidR="007C7CD9" w:rsidRPr="00D42A9C">
        <w:rPr>
          <w:rFonts w:ascii="Andalus" w:hAnsi="Andalus" w:cs="Andalus"/>
          <w:sz w:val="24"/>
        </w:rPr>
        <w:t xml:space="preserve"> </w:t>
      </w:r>
      <w:r w:rsidR="007C7CD9" w:rsidRPr="00D42A9C">
        <w:rPr>
          <w:rFonts w:ascii="Times New Roman" w:hAnsi="Times New Roman" w:cs="Times New Roman"/>
          <w:sz w:val="24"/>
        </w:rPr>
        <w:t>в</w:t>
      </w:r>
      <w:r w:rsidR="007C7CD9" w:rsidRPr="00D42A9C">
        <w:rPr>
          <w:rFonts w:ascii="Andalus" w:hAnsi="Andalus" w:cs="Andalus"/>
          <w:sz w:val="24"/>
        </w:rPr>
        <w:t xml:space="preserve"> </w:t>
      </w:r>
      <w:r w:rsidR="007C7CD9" w:rsidRPr="00D42A9C">
        <w:rPr>
          <w:rFonts w:ascii="Times New Roman" w:hAnsi="Times New Roman" w:cs="Times New Roman"/>
          <w:sz w:val="24"/>
        </w:rPr>
        <w:t>сумме</w:t>
      </w:r>
      <w:r w:rsidR="007C7CD9" w:rsidRPr="00D42A9C">
        <w:rPr>
          <w:rFonts w:ascii="Andalus" w:hAnsi="Andalus" w:cs="Andalus"/>
          <w:sz w:val="24"/>
        </w:rPr>
        <w:t xml:space="preserve"> 169,8 </w:t>
      </w:r>
      <w:r w:rsidR="007C7CD9" w:rsidRPr="00D42A9C">
        <w:rPr>
          <w:rFonts w:ascii="Times New Roman" w:hAnsi="Times New Roman" w:cs="Times New Roman"/>
          <w:sz w:val="24"/>
        </w:rPr>
        <w:t>тыс</w:t>
      </w:r>
      <w:r w:rsidR="007C7CD9" w:rsidRPr="00D42A9C">
        <w:rPr>
          <w:rFonts w:ascii="Andalus" w:hAnsi="Andalus" w:cs="Andalus"/>
          <w:sz w:val="24"/>
        </w:rPr>
        <w:t xml:space="preserve">. </w:t>
      </w:r>
      <w:r w:rsidR="007C7CD9" w:rsidRPr="00D42A9C">
        <w:rPr>
          <w:rFonts w:ascii="Times New Roman" w:hAnsi="Times New Roman" w:cs="Times New Roman"/>
          <w:sz w:val="24"/>
        </w:rPr>
        <w:t>рублей</w:t>
      </w:r>
      <w:r w:rsidR="007C7CD9" w:rsidRPr="00D42A9C">
        <w:rPr>
          <w:rFonts w:ascii="Andalus" w:hAnsi="Andalus" w:cs="Andalus"/>
          <w:sz w:val="24"/>
        </w:rPr>
        <w:t xml:space="preserve">, </w:t>
      </w:r>
      <w:r w:rsidR="007C7CD9" w:rsidRPr="00D42A9C">
        <w:rPr>
          <w:rFonts w:ascii="Times New Roman" w:hAnsi="Times New Roman" w:cs="Times New Roman"/>
          <w:sz w:val="24"/>
        </w:rPr>
        <w:t>в</w:t>
      </w:r>
      <w:r w:rsidR="007C7CD9" w:rsidRPr="00D42A9C">
        <w:rPr>
          <w:rFonts w:ascii="Andalus" w:hAnsi="Andalus" w:cs="Andalus"/>
          <w:sz w:val="24"/>
        </w:rPr>
        <w:t xml:space="preserve"> </w:t>
      </w:r>
      <w:proofErr w:type="spellStart"/>
      <w:r w:rsidR="007C7CD9" w:rsidRPr="00D42A9C">
        <w:rPr>
          <w:rFonts w:ascii="Times New Roman" w:hAnsi="Times New Roman" w:cs="Times New Roman"/>
          <w:sz w:val="24"/>
        </w:rPr>
        <w:t>т</w:t>
      </w:r>
      <w:r w:rsidR="007C7CD9" w:rsidRPr="00D42A9C">
        <w:rPr>
          <w:rFonts w:ascii="Andalus" w:hAnsi="Andalus" w:cs="Andalus"/>
          <w:sz w:val="24"/>
        </w:rPr>
        <w:t>.</w:t>
      </w:r>
      <w:r w:rsidR="007C7CD9" w:rsidRPr="00D42A9C">
        <w:rPr>
          <w:rFonts w:ascii="Times New Roman" w:hAnsi="Times New Roman" w:cs="Times New Roman"/>
          <w:sz w:val="24"/>
        </w:rPr>
        <w:t>ч</w:t>
      </w:r>
      <w:proofErr w:type="spellEnd"/>
      <w:r w:rsidR="007C7CD9" w:rsidRPr="00D42A9C">
        <w:rPr>
          <w:rFonts w:ascii="Andalus" w:hAnsi="Andalus" w:cs="Andalus"/>
          <w:sz w:val="24"/>
        </w:rPr>
        <w:t xml:space="preserve">.: </w:t>
      </w:r>
      <w:r w:rsidR="007C7CD9" w:rsidRPr="00D42A9C">
        <w:rPr>
          <w:rFonts w:ascii="Times New Roman" w:hAnsi="Times New Roman" w:cs="Times New Roman"/>
          <w:sz w:val="24"/>
        </w:rPr>
        <w:t>на</w:t>
      </w:r>
      <w:r w:rsidR="007C7CD9" w:rsidRPr="00D42A9C">
        <w:rPr>
          <w:rFonts w:ascii="Andalus" w:hAnsi="Andalus" w:cs="Andalus"/>
          <w:sz w:val="24"/>
        </w:rPr>
        <w:t xml:space="preserve"> </w:t>
      </w:r>
      <w:r w:rsidR="007C7CD9" w:rsidRPr="00D42A9C">
        <w:rPr>
          <w:rFonts w:ascii="Times New Roman" w:hAnsi="Times New Roman" w:cs="Times New Roman"/>
          <w:sz w:val="24"/>
        </w:rPr>
        <w:t>заработную</w:t>
      </w:r>
      <w:r w:rsidR="007C7CD9" w:rsidRPr="00D42A9C">
        <w:rPr>
          <w:rFonts w:ascii="Andalus" w:hAnsi="Andalus" w:cs="Andalus"/>
          <w:sz w:val="24"/>
        </w:rPr>
        <w:t xml:space="preserve"> </w:t>
      </w:r>
      <w:r w:rsidR="007C7CD9" w:rsidRPr="00D42A9C">
        <w:rPr>
          <w:rFonts w:ascii="Times New Roman" w:hAnsi="Times New Roman" w:cs="Times New Roman"/>
          <w:sz w:val="24"/>
        </w:rPr>
        <w:t>плату</w:t>
      </w:r>
      <w:r w:rsidR="007C7CD9" w:rsidRPr="00D42A9C">
        <w:rPr>
          <w:rFonts w:ascii="Andalus" w:hAnsi="Andalus" w:cs="Andalus"/>
          <w:sz w:val="24"/>
        </w:rPr>
        <w:t xml:space="preserve"> – 76,3 </w:t>
      </w:r>
      <w:r w:rsidR="007C7CD9" w:rsidRPr="00D42A9C">
        <w:rPr>
          <w:rFonts w:ascii="Times New Roman" w:hAnsi="Times New Roman" w:cs="Times New Roman"/>
          <w:sz w:val="24"/>
        </w:rPr>
        <w:t>тыс</w:t>
      </w:r>
      <w:r w:rsidR="007C7CD9" w:rsidRPr="00D42A9C">
        <w:rPr>
          <w:rFonts w:ascii="Andalus" w:hAnsi="Andalus" w:cs="Andalus"/>
          <w:sz w:val="24"/>
        </w:rPr>
        <w:t xml:space="preserve">. </w:t>
      </w:r>
      <w:r w:rsidR="007C7CD9" w:rsidRPr="00D42A9C">
        <w:rPr>
          <w:rFonts w:ascii="Times New Roman" w:hAnsi="Times New Roman" w:cs="Times New Roman"/>
          <w:sz w:val="24"/>
        </w:rPr>
        <w:t>руб</w:t>
      </w:r>
      <w:r w:rsidR="007C7CD9" w:rsidRPr="00D42A9C">
        <w:rPr>
          <w:rFonts w:ascii="Andalus" w:hAnsi="Andalus" w:cs="Andalus"/>
          <w:sz w:val="24"/>
        </w:rPr>
        <w:t xml:space="preserve">., </w:t>
      </w:r>
      <w:r w:rsidR="007C7CD9" w:rsidRPr="00D42A9C">
        <w:rPr>
          <w:rFonts w:ascii="Times New Roman" w:hAnsi="Times New Roman" w:cs="Times New Roman"/>
          <w:sz w:val="24"/>
        </w:rPr>
        <w:t>начисление</w:t>
      </w:r>
      <w:r w:rsidR="007C7CD9" w:rsidRPr="00D42A9C">
        <w:rPr>
          <w:rFonts w:ascii="Andalus" w:hAnsi="Andalus" w:cs="Andalus"/>
          <w:sz w:val="24"/>
        </w:rPr>
        <w:t xml:space="preserve"> </w:t>
      </w:r>
      <w:r w:rsidR="007C7CD9" w:rsidRPr="00D42A9C">
        <w:rPr>
          <w:rFonts w:ascii="Times New Roman" w:hAnsi="Times New Roman" w:cs="Times New Roman"/>
          <w:sz w:val="24"/>
        </w:rPr>
        <w:t>на</w:t>
      </w:r>
      <w:r w:rsidR="007C7CD9" w:rsidRPr="00D42A9C">
        <w:rPr>
          <w:rFonts w:ascii="Andalus" w:hAnsi="Andalus" w:cs="Andalus"/>
          <w:sz w:val="24"/>
        </w:rPr>
        <w:t xml:space="preserve"> </w:t>
      </w:r>
      <w:r w:rsidR="007C7CD9" w:rsidRPr="00D42A9C">
        <w:rPr>
          <w:rFonts w:ascii="Times New Roman" w:hAnsi="Times New Roman" w:cs="Times New Roman"/>
          <w:sz w:val="24"/>
        </w:rPr>
        <w:t>заработную</w:t>
      </w:r>
      <w:r w:rsidR="007C7CD9" w:rsidRPr="00D42A9C">
        <w:rPr>
          <w:rFonts w:ascii="Andalus" w:hAnsi="Andalus" w:cs="Andalus"/>
          <w:sz w:val="24"/>
        </w:rPr>
        <w:t xml:space="preserve"> </w:t>
      </w:r>
      <w:r w:rsidR="007C7CD9" w:rsidRPr="00D42A9C">
        <w:rPr>
          <w:rFonts w:ascii="Times New Roman" w:hAnsi="Times New Roman" w:cs="Times New Roman"/>
          <w:sz w:val="24"/>
        </w:rPr>
        <w:t>плату</w:t>
      </w:r>
      <w:r w:rsidR="007C7CD9" w:rsidRPr="00D42A9C">
        <w:rPr>
          <w:rFonts w:ascii="Andalus" w:hAnsi="Andalus" w:cs="Andalus"/>
          <w:sz w:val="24"/>
        </w:rPr>
        <w:t xml:space="preserve"> – 44,9 </w:t>
      </w:r>
      <w:r w:rsidR="007C7CD9" w:rsidRPr="00D42A9C">
        <w:rPr>
          <w:rFonts w:ascii="Times New Roman" w:hAnsi="Times New Roman" w:cs="Times New Roman"/>
          <w:sz w:val="24"/>
        </w:rPr>
        <w:t>тыс</w:t>
      </w:r>
      <w:r w:rsidR="007C7CD9" w:rsidRPr="00D42A9C">
        <w:rPr>
          <w:rFonts w:ascii="Andalus" w:hAnsi="Andalus" w:cs="Andalus"/>
          <w:sz w:val="24"/>
        </w:rPr>
        <w:t xml:space="preserve">. </w:t>
      </w:r>
      <w:r w:rsidR="007C7CD9" w:rsidRPr="00D42A9C">
        <w:rPr>
          <w:rFonts w:ascii="Times New Roman" w:hAnsi="Times New Roman" w:cs="Times New Roman"/>
          <w:sz w:val="24"/>
        </w:rPr>
        <w:t>руб</w:t>
      </w:r>
      <w:r w:rsidR="007C7CD9" w:rsidRPr="00D42A9C">
        <w:rPr>
          <w:rFonts w:ascii="Andalus" w:hAnsi="Andalus" w:cs="Andalus"/>
          <w:sz w:val="24"/>
        </w:rPr>
        <w:t xml:space="preserve">., </w:t>
      </w:r>
      <w:r w:rsidR="007C7CD9" w:rsidRPr="00D42A9C">
        <w:rPr>
          <w:rFonts w:ascii="Times New Roman" w:hAnsi="Times New Roman" w:cs="Times New Roman"/>
          <w:sz w:val="24"/>
        </w:rPr>
        <w:t>оплата</w:t>
      </w:r>
      <w:r w:rsidR="007C7CD9" w:rsidRPr="00D42A9C">
        <w:rPr>
          <w:rFonts w:ascii="Andalus" w:hAnsi="Andalus" w:cs="Andalus"/>
          <w:sz w:val="24"/>
        </w:rPr>
        <w:t xml:space="preserve"> </w:t>
      </w:r>
      <w:r w:rsidR="007C7CD9" w:rsidRPr="00D42A9C">
        <w:rPr>
          <w:rFonts w:ascii="Times New Roman" w:hAnsi="Times New Roman" w:cs="Times New Roman"/>
          <w:sz w:val="24"/>
        </w:rPr>
        <w:t>вывоза</w:t>
      </w:r>
      <w:r w:rsidR="007C7CD9" w:rsidRPr="00D42A9C">
        <w:rPr>
          <w:rFonts w:ascii="Andalus" w:hAnsi="Andalus" w:cs="Andalus"/>
          <w:sz w:val="24"/>
        </w:rPr>
        <w:t xml:space="preserve"> </w:t>
      </w:r>
      <w:r w:rsidR="007C7CD9" w:rsidRPr="00D42A9C">
        <w:rPr>
          <w:rFonts w:ascii="Times New Roman" w:hAnsi="Times New Roman" w:cs="Times New Roman"/>
          <w:sz w:val="24"/>
        </w:rPr>
        <w:t>ТБО</w:t>
      </w:r>
      <w:r w:rsidR="007C7CD9" w:rsidRPr="00D42A9C">
        <w:rPr>
          <w:rFonts w:ascii="Andalus" w:hAnsi="Andalus" w:cs="Andalus"/>
          <w:sz w:val="24"/>
        </w:rPr>
        <w:t xml:space="preserve"> -40,9 </w:t>
      </w:r>
      <w:r w:rsidR="007C7CD9" w:rsidRPr="00D42A9C">
        <w:rPr>
          <w:rFonts w:ascii="Times New Roman" w:hAnsi="Times New Roman" w:cs="Times New Roman"/>
          <w:sz w:val="24"/>
        </w:rPr>
        <w:t>тыс</w:t>
      </w:r>
      <w:r w:rsidR="007C7CD9" w:rsidRPr="00D42A9C">
        <w:rPr>
          <w:rFonts w:ascii="Andalus" w:hAnsi="Andalus" w:cs="Andalus"/>
          <w:sz w:val="24"/>
        </w:rPr>
        <w:t xml:space="preserve">. </w:t>
      </w:r>
      <w:r w:rsidR="007C7CD9" w:rsidRPr="00D42A9C">
        <w:rPr>
          <w:rFonts w:ascii="Times New Roman" w:hAnsi="Times New Roman" w:cs="Times New Roman"/>
          <w:sz w:val="24"/>
        </w:rPr>
        <w:t>руб</w:t>
      </w:r>
      <w:r w:rsidR="007C7CD9" w:rsidRPr="00D42A9C">
        <w:rPr>
          <w:rFonts w:ascii="Andalus" w:hAnsi="Andalus" w:cs="Andalus"/>
          <w:sz w:val="24"/>
        </w:rPr>
        <w:t xml:space="preserve">., </w:t>
      </w:r>
      <w:r w:rsidR="007C7CD9" w:rsidRPr="00D42A9C">
        <w:rPr>
          <w:rFonts w:ascii="Times New Roman" w:hAnsi="Times New Roman" w:cs="Times New Roman"/>
          <w:sz w:val="24"/>
        </w:rPr>
        <w:t>оплата</w:t>
      </w:r>
      <w:r w:rsidR="007C7CD9" w:rsidRPr="00D42A9C">
        <w:rPr>
          <w:rFonts w:ascii="Andalus" w:hAnsi="Andalus" w:cs="Andalus"/>
          <w:sz w:val="24"/>
        </w:rPr>
        <w:t xml:space="preserve"> </w:t>
      </w:r>
      <w:r w:rsidR="007C7CD9" w:rsidRPr="00D42A9C">
        <w:rPr>
          <w:rFonts w:ascii="Times New Roman" w:hAnsi="Times New Roman" w:cs="Times New Roman"/>
          <w:sz w:val="24"/>
        </w:rPr>
        <w:t>за</w:t>
      </w:r>
      <w:r w:rsidR="007C7CD9" w:rsidRPr="00D42A9C">
        <w:rPr>
          <w:rFonts w:ascii="Andalus" w:hAnsi="Andalus" w:cs="Andalus"/>
          <w:sz w:val="24"/>
        </w:rPr>
        <w:t xml:space="preserve"> </w:t>
      </w:r>
      <w:r w:rsidR="007C7CD9" w:rsidRPr="00D42A9C">
        <w:rPr>
          <w:rFonts w:ascii="Times New Roman" w:hAnsi="Times New Roman" w:cs="Times New Roman"/>
          <w:sz w:val="24"/>
        </w:rPr>
        <w:t>объявления</w:t>
      </w:r>
      <w:r w:rsidR="007C7CD9" w:rsidRPr="00D42A9C">
        <w:rPr>
          <w:rFonts w:ascii="Andalus" w:hAnsi="Andalus" w:cs="Andalus"/>
          <w:sz w:val="24"/>
        </w:rPr>
        <w:t xml:space="preserve"> </w:t>
      </w:r>
      <w:r w:rsidR="007C7CD9" w:rsidRPr="00D42A9C">
        <w:rPr>
          <w:rFonts w:ascii="Times New Roman" w:hAnsi="Times New Roman" w:cs="Times New Roman"/>
          <w:sz w:val="24"/>
        </w:rPr>
        <w:t>по</w:t>
      </w:r>
      <w:r w:rsidR="007C7CD9" w:rsidRPr="00D42A9C">
        <w:rPr>
          <w:rFonts w:ascii="Andalus" w:hAnsi="Andalus" w:cs="Andalus"/>
          <w:sz w:val="24"/>
        </w:rPr>
        <w:t xml:space="preserve"> </w:t>
      </w:r>
      <w:r w:rsidR="007C7CD9" w:rsidRPr="00D42A9C">
        <w:rPr>
          <w:rFonts w:ascii="Times New Roman" w:hAnsi="Times New Roman" w:cs="Times New Roman"/>
          <w:sz w:val="24"/>
        </w:rPr>
        <w:t>налогам</w:t>
      </w:r>
      <w:r w:rsidR="007C7CD9" w:rsidRPr="00D42A9C">
        <w:rPr>
          <w:rFonts w:ascii="Andalus" w:hAnsi="Andalus" w:cs="Andalus"/>
          <w:sz w:val="24"/>
        </w:rPr>
        <w:t xml:space="preserve"> – 7,7 </w:t>
      </w:r>
      <w:r w:rsidR="007C7CD9" w:rsidRPr="00D42A9C">
        <w:rPr>
          <w:rFonts w:ascii="Times New Roman" w:hAnsi="Times New Roman" w:cs="Times New Roman"/>
          <w:sz w:val="24"/>
        </w:rPr>
        <w:t>тыс</w:t>
      </w:r>
      <w:r w:rsidR="007C7CD9" w:rsidRPr="00D42A9C">
        <w:rPr>
          <w:rFonts w:ascii="Andalus" w:hAnsi="Andalus" w:cs="Andalus"/>
          <w:sz w:val="24"/>
        </w:rPr>
        <w:t xml:space="preserve">. </w:t>
      </w:r>
      <w:r w:rsidR="007C7CD9" w:rsidRPr="00D42A9C">
        <w:rPr>
          <w:rFonts w:ascii="Times New Roman" w:hAnsi="Times New Roman" w:cs="Times New Roman"/>
          <w:sz w:val="24"/>
        </w:rPr>
        <w:t>руб</w:t>
      </w:r>
      <w:r w:rsidR="007C7CD9" w:rsidRPr="00D42A9C">
        <w:rPr>
          <w:rFonts w:ascii="Andalus" w:hAnsi="Andalus" w:cs="Andalus"/>
          <w:sz w:val="24"/>
        </w:rPr>
        <w:t xml:space="preserve">. </w:t>
      </w:r>
    </w:p>
    <w:p w:rsidR="004F210C" w:rsidRPr="00D42A9C" w:rsidRDefault="007C7CD9" w:rsidP="00EC2174">
      <w:pPr>
        <w:shd w:val="clear" w:color="auto" w:fill="FFFFFF"/>
        <w:spacing w:before="120" w:line="240" w:lineRule="auto"/>
        <w:ind w:firstLine="709"/>
        <w:jc w:val="both"/>
        <w:rPr>
          <w:rFonts w:ascii="Andalus" w:hAnsi="Andalus" w:cs="Andalus"/>
          <w:sz w:val="24"/>
        </w:rPr>
      </w:pPr>
      <w:r w:rsidRPr="00D42A9C">
        <w:rPr>
          <w:rFonts w:ascii="Times New Roman" w:hAnsi="Times New Roman" w:cs="Times New Roman"/>
          <w:sz w:val="24"/>
        </w:rPr>
        <w:t>Д</w:t>
      </w:r>
      <w:r w:rsidR="004F210C" w:rsidRPr="00D42A9C">
        <w:rPr>
          <w:rFonts w:ascii="Times New Roman" w:hAnsi="Times New Roman" w:cs="Times New Roman"/>
          <w:sz w:val="24"/>
        </w:rPr>
        <w:t>ебиторская</w:t>
      </w:r>
      <w:r w:rsidR="004F210C" w:rsidRPr="00D42A9C">
        <w:rPr>
          <w:rFonts w:ascii="Andalus" w:hAnsi="Andalus" w:cs="Andalus"/>
          <w:sz w:val="24"/>
        </w:rPr>
        <w:t xml:space="preserve"> </w:t>
      </w:r>
      <w:r w:rsidR="004F210C" w:rsidRPr="00D42A9C">
        <w:rPr>
          <w:rFonts w:ascii="Times New Roman" w:hAnsi="Times New Roman" w:cs="Times New Roman"/>
          <w:sz w:val="24"/>
        </w:rPr>
        <w:t>задолженность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состоянию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на</w:t>
      </w:r>
      <w:r w:rsidRPr="00D42A9C">
        <w:rPr>
          <w:rFonts w:ascii="Andalus" w:hAnsi="Andalus" w:cs="Andalus"/>
          <w:sz w:val="24"/>
        </w:rPr>
        <w:t xml:space="preserve"> 01.01.2016</w:t>
      </w:r>
      <w:r w:rsidRPr="00D42A9C">
        <w:rPr>
          <w:rFonts w:ascii="Times New Roman" w:hAnsi="Times New Roman" w:cs="Times New Roman"/>
          <w:sz w:val="24"/>
        </w:rPr>
        <w:t>г</w:t>
      </w:r>
      <w:r w:rsidRPr="00D42A9C">
        <w:rPr>
          <w:rFonts w:ascii="Andalus" w:hAnsi="Andalus" w:cs="Andalus"/>
          <w:sz w:val="24"/>
        </w:rPr>
        <w:t xml:space="preserve">. </w:t>
      </w:r>
      <w:r w:rsidRPr="00D42A9C">
        <w:rPr>
          <w:rFonts w:ascii="Times New Roman" w:hAnsi="Times New Roman" w:cs="Times New Roman"/>
          <w:sz w:val="24"/>
        </w:rPr>
        <w:t>отсутствует</w:t>
      </w:r>
      <w:r w:rsidRPr="00D42A9C">
        <w:rPr>
          <w:rFonts w:ascii="Andalus" w:hAnsi="Andalus" w:cs="Andalus"/>
          <w:sz w:val="24"/>
        </w:rPr>
        <w:t>.</w:t>
      </w:r>
      <w:r w:rsidR="004F210C" w:rsidRPr="00D42A9C">
        <w:rPr>
          <w:rFonts w:ascii="Andalus" w:hAnsi="Andalus" w:cs="Andalus"/>
          <w:sz w:val="24"/>
        </w:rPr>
        <w:t xml:space="preserve"> </w:t>
      </w:r>
    </w:p>
    <w:p w:rsidR="004F210C" w:rsidRPr="00D42A9C" w:rsidRDefault="004F210C" w:rsidP="00EC2174">
      <w:pPr>
        <w:widowControl w:val="0"/>
        <w:spacing w:before="120" w:line="240" w:lineRule="auto"/>
        <w:ind w:firstLine="709"/>
        <w:jc w:val="both"/>
        <w:rPr>
          <w:rFonts w:ascii="Andalus" w:eastAsia="Calibri" w:hAnsi="Andalus" w:cs="Andalus"/>
          <w:b/>
          <w:spacing w:val="-6"/>
          <w:sz w:val="24"/>
          <w:lang w:eastAsia="en-US"/>
        </w:rPr>
      </w:pP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6.7.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Анализ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соответствия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структуры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и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бюджетной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классификации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, </w:t>
      </w:r>
      <w:r w:rsidRPr="00D42A9C">
        <w:rPr>
          <w:rFonts w:ascii="Times New Roman" w:eastAsia="Calibri" w:hAnsi="Times New Roman" w:cs="Times New Roman"/>
          <w:b/>
          <w:sz w:val="24"/>
          <w:lang w:eastAsia="en-US"/>
        </w:rPr>
        <w:t>параметрам</w:t>
      </w:r>
      <w:r w:rsidRPr="00D42A9C">
        <w:rPr>
          <w:rFonts w:ascii="Andalus" w:eastAsia="Calibri" w:hAnsi="Andalus" w:cs="Andalus"/>
          <w:b/>
          <w:sz w:val="24"/>
          <w:lang w:eastAsia="en-US"/>
        </w:rPr>
        <w:t xml:space="preserve">, </w:t>
      </w:r>
      <w:r w:rsidRPr="00D42A9C">
        <w:rPr>
          <w:rFonts w:ascii="Times New Roman" w:eastAsia="Calibri" w:hAnsi="Times New Roman" w:cs="Times New Roman"/>
          <w:b/>
          <w:spacing w:val="-6"/>
          <w:sz w:val="24"/>
          <w:lang w:eastAsia="en-US"/>
        </w:rPr>
        <w:t>которые</w:t>
      </w:r>
      <w:r w:rsidRPr="00D42A9C">
        <w:rPr>
          <w:rFonts w:ascii="Andalus" w:eastAsia="Calibri" w:hAnsi="Andalus" w:cs="Andalus"/>
          <w:b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pacing w:val="-6"/>
          <w:sz w:val="24"/>
          <w:lang w:eastAsia="en-US"/>
        </w:rPr>
        <w:t>применялись</w:t>
      </w:r>
      <w:r w:rsidRPr="00D42A9C">
        <w:rPr>
          <w:rFonts w:ascii="Andalus" w:eastAsia="Calibri" w:hAnsi="Andalus" w:cs="Andalus"/>
          <w:b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pacing w:val="-6"/>
          <w:sz w:val="24"/>
          <w:lang w:eastAsia="en-US"/>
        </w:rPr>
        <w:t>при</w:t>
      </w:r>
      <w:r w:rsidRPr="00D42A9C">
        <w:rPr>
          <w:rFonts w:ascii="Andalus" w:eastAsia="Calibri" w:hAnsi="Andalus" w:cs="Andalus"/>
          <w:b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pacing w:val="-6"/>
          <w:sz w:val="24"/>
          <w:lang w:eastAsia="en-US"/>
        </w:rPr>
        <w:t>утверждении</w:t>
      </w:r>
      <w:r w:rsidRPr="00D42A9C">
        <w:rPr>
          <w:rFonts w:ascii="Andalus" w:eastAsia="Calibri" w:hAnsi="Andalus" w:cs="Andalus"/>
          <w:b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pacing w:val="-6"/>
          <w:sz w:val="24"/>
          <w:lang w:eastAsia="en-US"/>
        </w:rPr>
        <w:t>бюджета</w:t>
      </w:r>
      <w:r w:rsidRPr="00D42A9C">
        <w:rPr>
          <w:rFonts w:ascii="Andalus" w:eastAsia="Calibri" w:hAnsi="Andalus" w:cs="Andalus"/>
          <w:b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pacing w:val="-6"/>
          <w:sz w:val="24"/>
          <w:lang w:eastAsia="en-US"/>
        </w:rPr>
        <w:t>на</w:t>
      </w:r>
      <w:r w:rsidRPr="00D42A9C">
        <w:rPr>
          <w:rFonts w:ascii="Andalus" w:eastAsia="Calibri" w:hAnsi="Andalus" w:cs="Andalus"/>
          <w:b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pacing w:val="-6"/>
          <w:sz w:val="24"/>
          <w:lang w:eastAsia="en-US"/>
        </w:rPr>
        <w:t>отчетный</w:t>
      </w:r>
      <w:r w:rsidRPr="00D42A9C">
        <w:rPr>
          <w:rFonts w:ascii="Andalus" w:eastAsia="Calibri" w:hAnsi="Andalus" w:cs="Andalus"/>
          <w:b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pacing w:val="-6"/>
          <w:sz w:val="24"/>
          <w:lang w:eastAsia="en-US"/>
        </w:rPr>
        <w:t>финансовый</w:t>
      </w:r>
      <w:r w:rsidRPr="00D42A9C">
        <w:rPr>
          <w:rFonts w:ascii="Andalus" w:eastAsia="Calibri" w:hAnsi="Andalus" w:cs="Andalus"/>
          <w:b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pacing w:val="-6"/>
          <w:sz w:val="24"/>
          <w:lang w:eastAsia="en-US"/>
        </w:rPr>
        <w:t>год</w:t>
      </w:r>
    </w:p>
    <w:p w:rsidR="004F210C" w:rsidRPr="00D42A9C" w:rsidRDefault="004F210C" w:rsidP="00EC217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ndalus" w:hAnsi="Andalus" w:cs="Andalus"/>
          <w:spacing w:val="-10"/>
          <w:sz w:val="24"/>
        </w:rPr>
      </w:pPr>
      <w:r w:rsidRPr="00D42A9C">
        <w:rPr>
          <w:rFonts w:ascii="Times New Roman" w:hAnsi="Times New Roman" w:cs="Times New Roman"/>
          <w:spacing w:val="-10"/>
          <w:sz w:val="24"/>
        </w:rPr>
        <w:t>В</w:t>
      </w:r>
      <w:r w:rsidRPr="00D42A9C">
        <w:rPr>
          <w:rFonts w:ascii="Andalus" w:hAnsi="Andalus" w:cs="Andalus"/>
          <w:spacing w:val="-10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0"/>
          <w:sz w:val="24"/>
        </w:rPr>
        <w:t>форме</w:t>
      </w:r>
      <w:r w:rsidRPr="00D42A9C">
        <w:rPr>
          <w:rFonts w:ascii="Andalus" w:hAnsi="Andalus" w:cs="Andalus"/>
          <w:spacing w:val="-10"/>
          <w:sz w:val="24"/>
        </w:rPr>
        <w:t xml:space="preserve"> 0503117 «</w:t>
      </w:r>
      <w:r w:rsidRPr="00D42A9C">
        <w:rPr>
          <w:rFonts w:ascii="Times New Roman" w:hAnsi="Times New Roman" w:cs="Times New Roman"/>
          <w:spacing w:val="-10"/>
          <w:sz w:val="24"/>
        </w:rPr>
        <w:t>Отчет</w:t>
      </w:r>
      <w:r w:rsidRPr="00D42A9C">
        <w:rPr>
          <w:rFonts w:ascii="Andalus" w:hAnsi="Andalus" w:cs="Andalus"/>
          <w:spacing w:val="-10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0"/>
          <w:sz w:val="24"/>
        </w:rPr>
        <w:t>об</w:t>
      </w:r>
      <w:r w:rsidRPr="00D42A9C">
        <w:rPr>
          <w:rFonts w:ascii="Andalus" w:hAnsi="Andalus" w:cs="Andalus"/>
          <w:spacing w:val="-10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0"/>
          <w:sz w:val="24"/>
        </w:rPr>
        <w:t>исполнении</w:t>
      </w:r>
      <w:r w:rsidRPr="00D42A9C">
        <w:rPr>
          <w:rFonts w:ascii="Andalus" w:hAnsi="Andalus" w:cs="Andalus"/>
          <w:spacing w:val="-10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0"/>
          <w:sz w:val="24"/>
        </w:rPr>
        <w:t>бюджета</w:t>
      </w:r>
      <w:r w:rsidRPr="00D42A9C">
        <w:rPr>
          <w:rFonts w:ascii="Andalus" w:hAnsi="Andalus" w:cs="Andalus"/>
          <w:spacing w:val="-10"/>
          <w:sz w:val="24"/>
        </w:rPr>
        <w:t xml:space="preserve">» </w:t>
      </w:r>
      <w:r w:rsidRPr="00D42A9C">
        <w:rPr>
          <w:rFonts w:ascii="Times New Roman" w:hAnsi="Times New Roman" w:cs="Times New Roman"/>
          <w:spacing w:val="-10"/>
          <w:sz w:val="24"/>
        </w:rPr>
        <w:t>не</w:t>
      </w:r>
      <w:r w:rsidRPr="00D42A9C">
        <w:rPr>
          <w:rFonts w:ascii="Andalus" w:hAnsi="Andalus" w:cs="Andalus"/>
          <w:spacing w:val="-10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0"/>
          <w:sz w:val="24"/>
        </w:rPr>
        <w:t>показаны</w:t>
      </w:r>
      <w:r w:rsidRPr="00D42A9C">
        <w:rPr>
          <w:rFonts w:ascii="Andalus" w:hAnsi="Andalus" w:cs="Andalus"/>
          <w:spacing w:val="-10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0"/>
          <w:sz w:val="24"/>
        </w:rPr>
        <w:t>коды</w:t>
      </w:r>
      <w:r w:rsidRPr="00D42A9C">
        <w:rPr>
          <w:rFonts w:ascii="Andalus" w:hAnsi="Andalus" w:cs="Andalus"/>
          <w:spacing w:val="-10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0"/>
          <w:sz w:val="24"/>
        </w:rPr>
        <w:t>целевых</w:t>
      </w:r>
      <w:r w:rsidRPr="00D42A9C">
        <w:rPr>
          <w:rFonts w:ascii="Andalus" w:hAnsi="Andalus" w:cs="Andalus"/>
          <w:spacing w:val="-10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0"/>
          <w:sz w:val="24"/>
        </w:rPr>
        <w:t>статей</w:t>
      </w:r>
      <w:r w:rsidRPr="00D42A9C">
        <w:rPr>
          <w:rFonts w:ascii="Andalus" w:hAnsi="Andalus" w:cs="Andalus"/>
          <w:spacing w:val="-10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0"/>
          <w:sz w:val="24"/>
        </w:rPr>
        <w:t>расходов</w:t>
      </w:r>
      <w:r w:rsidRPr="00D42A9C">
        <w:rPr>
          <w:rFonts w:ascii="Andalus" w:hAnsi="Andalus" w:cs="Andalus"/>
          <w:spacing w:val="-10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0"/>
          <w:sz w:val="24"/>
        </w:rPr>
        <w:t>бюджета</w:t>
      </w:r>
      <w:r w:rsidRPr="00D42A9C">
        <w:rPr>
          <w:rFonts w:ascii="Andalus" w:hAnsi="Andalus" w:cs="Andalus"/>
          <w:spacing w:val="-10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0"/>
          <w:sz w:val="24"/>
        </w:rPr>
        <w:t>по</w:t>
      </w:r>
      <w:r w:rsidRPr="00D42A9C">
        <w:rPr>
          <w:rFonts w:ascii="Andalus" w:hAnsi="Andalus" w:cs="Andalus"/>
          <w:spacing w:val="-10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0"/>
          <w:sz w:val="24"/>
        </w:rPr>
        <w:t>бюджетной</w:t>
      </w:r>
      <w:r w:rsidRPr="00D42A9C">
        <w:rPr>
          <w:rFonts w:ascii="Andalus" w:hAnsi="Andalus" w:cs="Andalus"/>
          <w:spacing w:val="-10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0"/>
          <w:sz w:val="24"/>
        </w:rPr>
        <w:t>классификации</w:t>
      </w:r>
      <w:r w:rsidRPr="00D42A9C">
        <w:rPr>
          <w:rFonts w:ascii="Andalus" w:hAnsi="Andalus" w:cs="Andalus"/>
          <w:spacing w:val="-10"/>
          <w:sz w:val="24"/>
        </w:rPr>
        <w:t xml:space="preserve">, </w:t>
      </w:r>
      <w:r w:rsidRPr="00D42A9C">
        <w:rPr>
          <w:rFonts w:ascii="Times New Roman" w:hAnsi="Times New Roman" w:cs="Times New Roman"/>
          <w:spacing w:val="-10"/>
          <w:sz w:val="24"/>
        </w:rPr>
        <w:t>в</w:t>
      </w:r>
      <w:r w:rsidRPr="00D42A9C">
        <w:rPr>
          <w:rFonts w:ascii="Andalus" w:hAnsi="Andalus" w:cs="Andalus"/>
          <w:spacing w:val="-10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0"/>
          <w:sz w:val="24"/>
        </w:rPr>
        <w:t>структуре</w:t>
      </w:r>
      <w:r w:rsidRPr="00D42A9C">
        <w:rPr>
          <w:rFonts w:ascii="Andalus" w:hAnsi="Andalus" w:cs="Andalus"/>
          <w:spacing w:val="-10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0"/>
          <w:sz w:val="24"/>
        </w:rPr>
        <w:t>утвержденных</w:t>
      </w:r>
      <w:r w:rsidRPr="00D42A9C">
        <w:rPr>
          <w:rFonts w:ascii="Andalus" w:hAnsi="Andalus" w:cs="Andalus"/>
          <w:spacing w:val="-10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0"/>
          <w:sz w:val="24"/>
        </w:rPr>
        <w:t>решением</w:t>
      </w:r>
      <w:r w:rsidRPr="00D42A9C">
        <w:rPr>
          <w:rFonts w:ascii="Andalus" w:hAnsi="Andalus" w:cs="Andalus"/>
          <w:spacing w:val="-10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0"/>
          <w:sz w:val="24"/>
        </w:rPr>
        <w:t>о</w:t>
      </w:r>
      <w:r w:rsidRPr="00D42A9C">
        <w:rPr>
          <w:rFonts w:ascii="Andalus" w:hAnsi="Andalus" w:cs="Andalus"/>
          <w:spacing w:val="-10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0"/>
          <w:sz w:val="24"/>
        </w:rPr>
        <w:t>бюджете</w:t>
      </w:r>
      <w:r w:rsidRPr="00D42A9C">
        <w:rPr>
          <w:rFonts w:ascii="Andalus" w:hAnsi="Andalus" w:cs="Andalus"/>
          <w:spacing w:val="-10"/>
          <w:sz w:val="24"/>
        </w:rPr>
        <w:t xml:space="preserve">, </w:t>
      </w:r>
      <w:r w:rsidRPr="00D42A9C">
        <w:rPr>
          <w:rFonts w:ascii="Times New Roman" w:hAnsi="Times New Roman" w:cs="Times New Roman"/>
          <w:spacing w:val="-10"/>
          <w:sz w:val="24"/>
        </w:rPr>
        <w:t>согласно</w:t>
      </w:r>
      <w:r w:rsidRPr="00D42A9C">
        <w:rPr>
          <w:rFonts w:ascii="Andalus" w:hAnsi="Andalus" w:cs="Andalus"/>
          <w:spacing w:val="-10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0"/>
          <w:sz w:val="24"/>
        </w:rPr>
        <w:t>пункту</w:t>
      </w:r>
      <w:r w:rsidRPr="00D42A9C">
        <w:rPr>
          <w:rFonts w:ascii="Andalus" w:hAnsi="Andalus" w:cs="Andalus"/>
          <w:spacing w:val="-10"/>
          <w:sz w:val="24"/>
        </w:rPr>
        <w:t xml:space="preserve"> 134 </w:t>
      </w:r>
      <w:r w:rsidRPr="00D42A9C">
        <w:rPr>
          <w:rFonts w:ascii="Times New Roman" w:hAnsi="Times New Roman" w:cs="Times New Roman"/>
          <w:spacing w:val="-10"/>
          <w:sz w:val="24"/>
        </w:rPr>
        <w:t>Инструкции</w:t>
      </w:r>
      <w:r w:rsidRPr="00D42A9C">
        <w:rPr>
          <w:rFonts w:ascii="Andalus" w:hAnsi="Andalus" w:cs="Andalus"/>
          <w:spacing w:val="-10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0"/>
          <w:sz w:val="24"/>
        </w:rPr>
        <w:t>№</w:t>
      </w:r>
      <w:r w:rsidRPr="00D42A9C">
        <w:rPr>
          <w:rFonts w:ascii="Andalus" w:hAnsi="Andalus" w:cs="Andalus"/>
          <w:spacing w:val="-10"/>
          <w:sz w:val="24"/>
        </w:rPr>
        <w:t xml:space="preserve"> 191</w:t>
      </w:r>
      <w:r w:rsidRPr="00D42A9C">
        <w:rPr>
          <w:rFonts w:ascii="Times New Roman" w:hAnsi="Times New Roman" w:cs="Times New Roman"/>
          <w:spacing w:val="-10"/>
          <w:sz w:val="24"/>
        </w:rPr>
        <w:t>н</w:t>
      </w:r>
      <w:r w:rsidRPr="00D42A9C">
        <w:rPr>
          <w:rFonts w:ascii="Andalus" w:hAnsi="Andalus" w:cs="Andalus"/>
          <w:spacing w:val="-10"/>
          <w:sz w:val="24"/>
        </w:rPr>
        <w:t>.</w:t>
      </w:r>
    </w:p>
    <w:p w:rsidR="004F210C" w:rsidRPr="00D42A9C" w:rsidRDefault="004F210C" w:rsidP="00EC2174">
      <w:pPr>
        <w:widowControl w:val="0"/>
        <w:spacing w:line="240" w:lineRule="auto"/>
        <w:ind w:firstLine="709"/>
        <w:jc w:val="both"/>
        <w:rPr>
          <w:rFonts w:ascii="Andalus" w:eastAsia="Calibri" w:hAnsi="Andalus" w:cs="Andalus"/>
          <w:spacing w:val="-6"/>
          <w:sz w:val="24"/>
          <w:lang w:eastAsia="en-US"/>
        </w:rPr>
      </w:pPr>
      <w:r w:rsidRPr="00D42A9C">
        <w:rPr>
          <w:rFonts w:ascii="Times New Roman" w:hAnsi="Times New Roman" w:cs="Times New Roman"/>
          <w:spacing w:val="-6"/>
          <w:sz w:val="24"/>
        </w:rPr>
        <w:t>Структура</w:t>
      </w:r>
      <w:r w:rsidRPr="00D42A9C">
        <w:rPr>
          <w:rFonts w:ascii="Andalus" w:hAnsi="Andalus" w:cs="Andalus"/>
          <w:spacing w:val="-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6"/>
          <w:sz w:val="24"/>
        </w:rPr>
        <w:t>раздела</w:t>
      </w:r>
      <w:r w:rsidRPr="00D42A9C">
        <w:rPr>
          <w:rFonts w:ascii="Andalus" w:hAnsi="Andalus" w:cs="Andalus"/>
          <w:spacing w:val="-6"/>
          <w:sz w:val="24"/>
        </w:rPr>
        <w:t xml:space="preserve"> «2. </w:t>
      </w:r>
      <w:r w:rsidRPr="00D42A9C">
        <w:rPr>
          <w:rFonts w:ascii="Times New Roman" w:hAnsi="Times New Roman" w:cs="Times New Roman"/>
          <w:spacing w:val="-6"/>
          <w:sz w:val="24"/>
        </w:rPr>
        <w:t>Расходы</w:t>
      </w:r>
      <w:r w:rsidRPr="00D42A9C">
        <w:rPr>
          <w:rFonts w:ascii="Andalus" w:hAnsi="Andalus" w:cs="Andalus"/>
          <w:spacing w:val="-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6"/>
          <w:sz w:val="24"/>
        </w:rPr>
        <w:t>бюджета</w:t>
      </w:r>
      <w:r w:rsidRPr="00D42A9C">
        <w:rPr>
          <w:rFonts w:ascii="Andalus" w:hAnsi="Andalus" w:cs="Andalus"/>
          <w:spacing w:val="-6"/>
          <w:sz w:val="24"/>
        </w:rPr>
        <w:t xml:space="preserve">» </w:t>
      </w:r>
      <w:r w:rsidRPr="00D42A9C">
        <w:rPr>
          <w:rFonts w:ascii="Times New Roman" w:hAnsi="Times New Roman" w:cs="Times New Roman"/>
          <w:spacing w:val="-6"/>
          <w:sz w:val="24"/>
        </w:rPr>
        <w:t>указанной</w:t>
      </w:r>
      <w:r w:rsidRPr="00D42A9C">
        <w:rPr>
          <w:rFonts w:ascii="Andalus" w:hAnsi="Andalus" w:cs="Andalus"/>
          <w:spacing w:val="-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6"/>
          <w:sz w:val="24"/>
        </w:rPr>
        <w:t>формы</w:t>
      </w:r>
      <w:r w:rsidRPr="00D42A9C">
        <w:rPr>
          <w:rFonts w:ascii="Andalus" w:hAnsi="Andalus" w:cs="Andalus"/>
          <w:spacing w:val="-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6"/>
          <w:sz w:val="24"/>
        </w:rPr>
        <w:t>не</w:t>
      </w:r>
      <w:r w:rsidRPr="00D42A9C">
        <w:rPr>
          <w:rFonts w:ascii="Andalus" w:hAnsi="Andalus" w:cs="Andalus"/>
          <w:spacing w:val="-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6"/>
          <w:sz w:val="24"/>
        </w:rPr>
        <w:t>соответствует</w:t>
      </w:r>
      <w:r w:rsidRPr="00D42A9C">
        <w:rPr>
          <w:rFonts w:ascii="Andalus" w:hAnsi="Andalus" w:cs="Andalus"/>
          <w:spacing w:val="-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6"/>
          <w:sz w:val="24"/>
        </w:rPr>
        <w:t>параметрам</w:t>
      </w:r>
      <w:r w:rsidRPr="00D42A9C">
        <w:rPr>
          <w:rFonts w:ascii="Andalus" w:hAnsi="Andalus" w:cs="Andalus"/>
          <w:spacing w:val="-6"/>
          <w:sz w:val="24"/>
        </w:rPr>
        <w:t>,</w:t>
      </w:r>
      <w:r w:rsidRPr="00D42A9C">
        <w:rPr>
          <w:rFonts w:ascii="Andalus" w:eastAsia="Calibri" w:hAnsi="Andalus" w:cs="Andalus"/>
          <w:b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которые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применялись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при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утверждении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бюджета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на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отчетный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финансовый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год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.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В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форме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0503117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по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подразделу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1001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указан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вид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расходов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312 «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Пенсии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,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пособия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,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выплачиваемые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организациями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сектора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государственного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управления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»,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в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решении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об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исполнении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бюджета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– 314 «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Меры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социальной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поддержки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поселения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по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публичным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нормативным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spacing w:val="-6"/>
          <w:sz w:val="24"/>
          <w:lang w:eastAsia="en-US"/>
        </w:rPr>
        <w:t>обязательствам</w:t>
      </w:r>
      <w:r w:rsidRPr="00D42A9C">
        <w:rPr>
          <w:rFonts w:ascii="Andalus" w:eastAsia="Calibri" w:hAnsi="Andalus" w:cs="Andalus"/>
          <w:spacing w:val="-6"/>
          <w:sz w:val="24"/>
          <w:lang w:eastAsia="en-US"/>
        </w:rPr>
        <w:t>».</w:t>
      </w:r>
    </w:p>
    <w:p w:rsidR="004F210C" w:rsidRPr="00D42A9C" w:rsidRDefault="004F210C" w:rsidP="00EC2174">
      <w:pPr>
        <w:widowControl w:val="0"/>
        <w:tabs>
          <w:tab w:val="left" w:pos="2552"/>
        </w:tabs>
        <w:spacing w:before="120" w:after="120" w:line="240" w:lineRule="auto"/>
        <w:ind w:firstLine="720"/>
        <w:jc w:val="both"/>
        <w:rPr>
          <w:rFonts w:ascii="Andalus" w:eastAsia="Calibri" w:hAnsi="Andalus" w:cs="Andalus"/>
          <w:b/>
          <w:snapToGrid w:val="0"/>
          <w:sz w:val="24"/>
          <w:lang w:eastAsia="en-US"/>
        </w:rPr>
      </w:pP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6.8.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Соблюдение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ограничений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,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установленных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по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осуществлению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расходов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не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связанных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с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решением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вопросов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,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отнесенных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к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полномочиям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соответствующих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органов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местного</w:t>
      </w:r>
      <w:r w:rsidRPr="00D42A9C">
        <w:rPr>
          <w:rFonts w:ascii="Andalus" w:eastAsia="Calibri" w:hAnsi="Andalus" w:cs="Andalus"/>
          <w:b/>
          <w:snapToGrid w:val="0"/>
          <w:sz w:val="24"/>
          <w:lang w:eastAsia="en-US"/>
        </w:rPr>
        <w:t xml:space="preserve"> </w:t>
      </w:r>
      <w:r w:rsidRPr="00D42A9C">
        <w:rPr>
          <w:rFonts w:ascii="Times New Roman" w:eastAsia="Calibri" w:hAnsi="Times New Roman" w:cs="Times New Roman"/>
          <w:b/>
          <w:snapToGrid w:val="0"/>
          <w:sz w:val="24"/>
          <w:lang w:eastAsia="en-US"/>
        </w:rPr>
        <w:t>самоуправления</w:t>
      </w:r>
    </w:p>
    <w:p w:rsidR="004F210C" w:rsidRPr="00D42A9C" w:rsidRDefault="004F210C" w:rsidP="00EC2174">
      <w:pPr>
        <w:autoSpaceDE w:val="0"/>
        <w:autoSpaceDN w:val="0"/>
        <w:adjustRightInd w:val="0"/>
        <w:spacing w:line="240" w:lineRule="auto"/>
        <w:ind w:firstLine="709"/>
        <w:jc w:val="both"/>
        <w:outlineLvl w:val="3"/>
        <w:rPr>
          <w:rFonts w:ascii="Andalus" w:hAnsi="Andalus" w:cs="Andalus"/>
          <w:snapToGrid w:val="0"/>
          <w:sz w:val="24"/>
        </w:rPr>
      </w:pPr>
      <w:r w:rsidRPr="00D42A9C">
        <w:rPr>
          <w:rFonts w:ascii="Times New Roman" w:hAnsi="Times New Roman" w:cs="Times New Roman"/>
          <w:snapToGrid w:val="0"/>
          <w:sz w:val="24"/>
        </w:rPr>
        <w:t>Фактов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исполнения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обязательств</w:t>
      </w:r>
      <w:r w:rsidRPr="00D42A9C">
        <w:rPr>
          <w:rFonts w:ascii="Andalus" w:hAnsi="Andalus" w:cs="Andalus"/>
          <w:sz w:val="24"/>
        </w:rPr>
        <w:t>,</w:t>
      </w:r>
      <w:r w:rsidRPr="00D42A9C">
        <w:rPr>
          <w:rFonts w:ascii="Andalus" w:hAnsi="Andalus" w:cs="Andalus"/>
          <w:snapToGrid w:val="0"/>
          <w:sz w:val="24"/>
        </w:rPr>
        <w:t xml:space="preserve"> </w:t>
      </w:r>
      <w:r w:rsidRPr="00D42A9C">
        <w:rPr>
          <w:rFonts w:ascii="Times New Roman" w:hAnsi="Times New Roman" w:cs="Times New Roman"/>
          <w:snapToGrid w:val="0"/>
          <w:sz w:val="24"/>
        </w:rPr>
        <w:t>не</w:t>
      </w:r>
      <w:r w:rsidRPr="00D42A9C">
        <w:rPr>
          <w:rFonts w:ascii="Andalus" w:hAnsi="Andalus" w:cs="Andalus"/>
          <w:snapToGrid w:val="0"/>
          <w:sz w:val="24"/>
        </w:rPr>
        <w:t xml:space="preserve"> </w:t>
      </w:r>
      <w:r w:rsidRPr="00D42A9C">
        <w:rPr>
          <w:rFonts w:ascii="Times New Roman" w:hAnsi="Times New Roman" w:cs="Times New Roman"/>
          <w:snapToGrid w:val="0"/>
          <w:sz w:val="24"/>
        </w:rPr>
        <w:t>связанных</w:t>
      </w:r>
      <w:r w:rsidRPr="00D42A9C">
        <w:rPr>
          <w:rFonts w:ascii="Andalus" w:hAnsi="Andalus" w:cs="Andalus"/>
          <w:snapToGrid w:val="0"/>
          <w:sz w:val="24"/>
        </w:rPr>
        <w:t xml:space="preserve"> </w:t>
      </w:r>
      <w:r w:rsidRPr="00D42A9C">
        <w:rPr>
          <w:rFonts w:ascii="Times New Roman" w:hAnsi="Times New Roman" w:cs="Times New Roman"/>
          <w:snapToGrid w:val="0"/>
          <w:sz w:val="24"/>
        </w:rPr>
        <w:t>с</w:t>
      </w:r>
      <w:r w:rsidRPr="00D42A9C">
        <w:rPr>
          <w:rFonts w:ascii="Andalus" w:hAnsi="Andalus" w:cs="Andalus"/>
          <w:snapToGrid w:val="0"/>
          <w:sz w:val="24"/>
        </w:rPr>
        <w:t xml:space="preserve"> </w:t>
      </w:r>
      <w:r w:rsidRPr="00D42A9C">
        <w:rPr>
          <w:rFonts w:ascii="Times New Roman" w:hAnsi="Times New Roman" w:cs="Times New Roman"/>
          <w:snapToGrid w:val="0"/>
          <w:sz w:val="24"/>
        </w:rPr>
        <w:t>решением</w:t>
      </w:r>
      <w:r w:rsidRPr="00D42A9C">
        <w:rPr>
          <w:rFonts w:ascii="Andalus" w:hAnsi="Andalus" w:cs="Andalus"/>
          <w:snapToGrid w:val="0"/>
          <w:sz w:val="24"/>
        </w:rPr>
        <w:t xml:space="preserve"> </w:t>
      </w:r>
      <w:r w:rsidRPr="00D42A9C">
        <w:rPr>
          <w:rFonts w:ascii="Times New Roman" w:hAnsi="Times New Roman" w:cs="Times New Roman"/>
          <w:snapToGrid w:val="0"/>
          <w:sz w:val="24"/>
        </w:rPr>
        <w:t>вопросов</w:t>
      </w:r>
      <w:r w:rsidRPr="00D42A9C">
        <w:rPr>
          <w:rFonts w:ascii="Andalus" w:hAnsi="Andalus" w:cs="Andalus"/>
          <w:snapToGrid w:val="0"/>
          <w:sz w:val="24"/>
        </w:rPr>
        <w:t xml:space="preserve">, </w:t>
      </w:r>
      <w:r w:rsidRPr="00D42A9C">
        <w:rPr>
          <w:rFonts w:ascii="Times New Roman" w:hAnsi="Times New Roman" w:cs="Times New Roman"/>
          <w:snapToGrid w:val="0"/>
          <w:sz w:val="24"/>
        </w:rPr>
        <w:t>отнесенных</w:t>
      </w:r>
      <w:r w:rsidRPr="00D42A9C">
        <w:rPr>
          <w:rFonts w:ascii="Andalus" w:hAnsi="Andalus" w:cs="Andalus"/>
          <w:snapToGrid w:val="0"/>
          <w:sz w:val="24"/>
        </w:rPr>
        <w:t xml:space="preserve"> </w:t>
      </w:r>
      <w:r w:rsidRPr="00D42A9C">
        <w:rPr>
          <w:rFonts w:ascii="Times New Roman" w:hAnsi="Times New Roman" w:cs="Times New Roman"/>
          <w:snapToGrid w:val="0"/>
          <w:sz w:val="24"/>
        </w:rPr>
        <w:t>к</w:t>
      </w:r>
      <w:r w:rsidRPr="00D42A9C">
        <w:rPr>
          <w:rFonts w:ascii="Andalus" w:hAnsi="Andalus" w:cs="Andalus"/>
          <w:snapToGrid w:val="0"/>
          <w:sz w:val="24"/>
        </w:rPr>
        <w:t xml:space="preserve"> </w:t>
      </w:r>
      <w:r w:rsidRPr="00D42A9C">
        <w:rPr>
          <w:rFonts w:ascii="Times New Roman" w:hAnsi="Times New Roman" w:cs="Times New Roman"/>
          <w:snapToGrid w:val="0"/>
          <w:sz w:val="24"/>
        </w:rPr>
        <w:t>полномочиям</w:t>
      </w:r>
      <w:r w:rsidRPr="00D42A9C">
        <w:rPr>
          <w:rFonts w:ascii="Andalus" w:hAnsi="Andalus" w:cs="Andalus"/>
          <w:snapToGrid w:val="0"/>
          <w:sz w:val="24"/>
        </w:rPr>
        <w:t xml:space="preserve"> </w:t>
      </w:r>
      <w:r w:rsidRPr="00D42A9C">
        <w:rPr>
          <w:rFonts w:ascii="Times New Roman" w:hAnsi="Times New Roman" w:cs="Times New Roman"/>
          <w:snapToGrid w:val="0"/>
          <w:sz w:val="24"/>
        </w:rPr>
        <w:t>поселения</w:t>
      </w:r>
      <w:r w:rsidRPr="00D42A9C">
        <w:rPr>
          <w:rFonts w:ascii="Andalus" w:hAnsi="Andalus" w:cs="Andalus"/>
          <w:snapToGrid w:val="0"/>
          <w:sz w:val="24"/>
        </w:rPr>
        <w:t xml:space="preserve">, </w:t>
      </w:r>
      <w:r w:rsidRPr="00D42A9C">
        <w:rPr>
          <w:rFonts w:ascii="Times New Roman" w:hAnsi="Times New Roman" w:cs="Times New Roman"/>
          <w:snapToGrid w:val="0"/>
          <w:sz w:val="24"/>
        </w:rPr>
        <w:t>п</w:t>
      </w:r>
      <w:r w:rsidRPr="00D42A9C">
        <w:rPr>
          <w:rFonts w:ascii="Times New Roman" w:hAnsi="Times New Roman" w:cs="Times New Roman"/>
          <w:sz w:val="24"/>
        </w:rPr>
        <w:t>роведенной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внешней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проверкой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napToGrid w:val="0"/>
          <w:sz w:val="24"/>
        </w:rPr>
        <w:t>не</w:t>
      </w:r>
      <w:r w:rsidRPr="00D42A9C">
        <w:rPr>
          <w:rFonts w:ascii="Andalus" w:hAnsi="Andalus" w:cs="Andalus"/>
          <w:snapToGrid w:val="0"/>
          <w:sz w:val="24"/>
        </w:rPr>
        <w:t xml:space="preserve"> </w:t>
      </w:r>
      <w:r w:rsidRPr="00D42A9C">
        <w:rPr>
          <w:rFonts w:ascii="Times New Roman" w:hAnsi="Times New Roman" w:cs="Times New Roman"/>
          <w:snapToGrid w:val="0"/>
          <w:sz w:val="24"/>
        </w:rPr>
        <w:t>установлено</w:t>
      </w:r>
      <w:r w:rsidRPr="00D42A9C">
        <w:rPr>
          <w:rFonts w:ascii="Andalus" w:hAnsi="Andalus" w:cs="Andalus"/>
          <w:snapToGrid w:val="0"/>
          <w:sz w:val="24"/>
        </w:rPr>
        <w:t xml:space="preserve">. </w:t>
      </w:r>
    </w:p>
    <w:p w:rsidR="00E0092C" w:rsidRDefault="00E0092C" w:rsidP="00E0092C">
      <w:pPr>
        <w:widowControl w:val="0"/>
        <w:ind w:firstLine="709"/>
        <w:jc w:val="both"/>
      </w:pPr>
    </w:p>
    <w:p w:rsidR="00E0092C" w:rsidRPr="00E0092C" w:rsidRDefault="00E0092C" w:rsidP="00E0092C">
      <w:pPr>
        <w:widowControl w:val="0"/>
        <w:spacing w:line="240" w:lineRule="auto"/>
        <w:ind w:firstLine="709"/>
        <w:jc w:val="both"/>
        <w:rPr>
          <w:rFonts w:ascii="Andalus" w:hAnsi="Andalus" w:cs="Andalus"/>
          <w:spacing w:val="-6"/>
          <w:sz w:val="28"/>
          <w:szCs w:val="28"/>
        </w:rPr>
      </w:pPr>
      <w:r w:rsidRPr="00E0092C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E0092C">
        <w:rPr>
          <w:rFonts w:ascii="Andalus" w:hAnsi="Andalus" w:cs="Andalus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z w:val="28"/>
          <w:szCs w:val="28"/>
        </w:rPr>
        <w:t>предыдущей</w:t>
      </w:r>
      <w:r w:rsidRPr="00E0092C">
        <w:rPr>
          <w:rFonts w:ascii="Andalus" w:hAnsi="Andalus" w:cs="Andalus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z w:val="28"/>
          <w:szCs w:val="28"/>
        </w:rPr>
        <w:t>проверке</w:t>
      </w:r>
      <w:r w:rsidRPr="00E0092C">
        <w:rPr>
          <w:rFonts w:ascii="Andalus" w:hAnsi="Andalus" w:cs="Andalus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z w:val="28"/>
          <w:szCs w:val="28"/>
        </w:rPr>
        <w:t>отмечалось</w:t>
      </w:r>
      <w:r w:rsidRPr="00E0092C">
        <w:rPr>
          <w:rFonts w:ascii="Andalus" w:hAnsi="Andalus" w:cs="Andalus"/>
          <w:sz w:val="28"/>
          <w:szCs w:val="28"/>
        </w:rPr>
        <w:t xml:space="preserve">, </w:t>
      </w:r>
      <w:r w:rsidRPr="00E0092C">
        <w:rPr>
          <w:rFonts w:ascii="Times New Roman" w:hAnsi="Times New Roman" w:cs="Times New Roman"/>
          <w:sz w:val="28"/>
          <w:szCs w:val="28"/>
        </w:rPr>
        <w:t>что</w:t>
      </w:r>
      <w:r w:rsidRPr="00E0092C">
        <w:rPr>
          <w:rFonts w:ascii="Andalus" w:hAnsi="Andalus" w:cs="Andalus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z w:val="28"/>
          <w:szCs w:val="28"/>
        </w:rPr>
        <w:t>пояснительная</w:t>
      </w:r>
      <w:r w:rsidRPr="00E0092C">
        <w:rPr>
          <w:rFonts w:ascii="Andalus" w:hAnsi="Andalus" w:cs="Andalus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z w:val="28"/>
          <w:szCs w:val="28"/>
        </w:rPr>
        <w:t>записка</w:t>
      </w:r>
      <w:r w:rsidRPr="00E0092C">
        <w:rPr>
          <w:rFonts w:ascii="Andalus" w:hAnsi="Andalus" w:cs="Andalus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z w:val="28"/>
          <w:szCs w:val="28"/>
        </w:rPr>
        <w:t>не</w:t>
      </w:r>
      <w:r w:rsidRPr="00E0092C">
        <w:rPr>
          <w:rFonts w:ascii="Andalus" w:hAnsi="Andalus" w:cs="Andalus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z w:val="28"/>
          <w:szCs w:val="28"/>
        </w:rPr>
        <w:t>соответствует</w:t>
      </w:r>
      <w:r w:rsidRPr="00E0092C">
        <w:rPr>
          <w:rFonts w:ascii="Andalus" w:hAnsi="Andalus" w:cs="Andalus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z w:val="28"/>
          <w:szCs w:val="28"/>
        </w:rPr>
        <w:t>по</w:t>
      </w:r>
      <w:r w:rsidRPr="00E0092C">
        <w:rPr>
          <w:rFonts w:ascii="Andalus" w:hAnsi="Andalus" w:cs="Andalus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z w:val="28"/>
          <w:szCs w:val="28"/>
        </w:rPr>
        <w:t>форме</w:t>
      </w:r>
      <w:r w:rsidRPr="00E0092C">
        <w:rPr>
          <w:rFonts w:ascii="Andalus" w:hAnsi="Andalus" w:cs="Andalus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z w:val="28"/>
          <w:szCs w:val="28"/>
        </w:rPr>
        <w:t>и</w:t>
      </w:r>
      <w:r w:rsidRPr="00E0092C">
        <w:rPr>
          <w:rFonts w:ascii="Andalus" w:hAnsi="Andalus" w:cs="Andalus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z w:val="28"/>
          <w:szCs w:val="28"/>
        </w:rPr>
        <w:t>содержанию</w:t>
      </w:r>
      <w:r w:rsidRPr="00E0092C">
        <w:rPr>
          <w:rFonts w:ascii="Andalus" w:hAnsi="Andalus" w:cs="Andalus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pacing w:val="-6"/>
          <w:sz w:val="28"/>
          <w:szCs w:val="28"/>
        </w:rPr>
        <w:t>Инструкции</w:t>
      </w:r>
      <w:r w:rsidRPr="00E0092C">
        <w:rPr>
          <w:rFonts w:ascii="Andalus" w:hAnsi="Andalus" w:cs="Andalus"/>
          <w:spacing w:val="-6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Pr="00E0092C">
        <w:rPr>
          <w:rFonts w:ascii="Andalus" w:hAnsi="Andalus" w:cs="Andalus"/>
          <w:spacing w:val="-6"/>
          <w:sz w:val="28"/>
          <w:szCs w:val="28"/>
        </w:rPr>
        <w:t xml:space="preserve"> 191-</w:t>
      </w:r>
      <w:r w:rsidRPr="00E0092C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Pr="00E0092C">
        <w:rPr>
          <w:rFonts w:ascii="Andalus" w:hAnsi="Andalus" w:cs="Andalus"/>
          <w:spacing w:val="-6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E0092C">
        <w:rPr>
          <w:rFonts w:ascii="Andalus" w:hAnsi="Andalus" w:cs="Andalus"/>
          <w:spacing w:val="-6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pacing w:val="-6"/>
          <w:sz w:val="28"/>
          <w:szCs w:val="28"/>
        </w:rPr>
        <w:t>рекомендовалось</w:t>
      </w:r>
      <w:r w:rsidRPr="00E0092C">
        <w:rPr>
          <w:rFonts w:ascii="Andalus" w:hAnsi="Andalus" w:cs="Andalus"/>
          <w:spacing w:val="-6"/>
          <w:sz w:val="28"/>
          <w:szCs w:val="28"/>
        </w:rPr>
        <w:t xml:space="preserve">  </w:t>
      </w:r>
      <w:r w:rsidRPr="00E0092C">
        <w:rPr>
          <w:rFonts w:ascii="Times New Roman" w:hAnsi="Times New Roman" w:cs="Times New Roman"/>
          <w:spacing w:val="-6"/>
          <w:sz w:val="28"/>
          <w:szCs w:val="28"/>
        </w:rPr>
        <w:t>давать</w:t>
      </w:r>
      <w:r w:rsidRPr="00E0092C">
        <w:rPr>
          <w:rFonts w:ascii="Andalus" w:hAnsi="Andalus" w:cs="Andalus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z w:val="28"/>
          <w:szCs w:val="28"/>
        </w:rPr>
        <w:t>более</w:t>
      </w:r>
      <w:r w:rsidRPr="00E0092C">
        <w:rPr>
          <w:rFonts w:ascii="Andalus" w:hAnsi="Andalus" w:cs="Andalus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z w:val="28"/>
          <w:szCs w:val="28"/>
        </w:rPr>
        <w:t>полную</w:t>
      </w:r>
      <w:r w:rsidRPr="00E0092C">
        <w:rPr>
          <w:rFonts w:ascii="Andalus" w:hAnsi="Andalus" w:cs="Andalus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z w:val="28"/>
          <w:szCs w:val="28"/>
        </w:rPr>
        <w:t>и</w:t>
      </w:r>
      <w:r w:rsidRPr="00E0092C">
        <w:rPr>
          <w:rFonts w:ascii="Andalus" w:hAnsi="Andalus" w:cs="Andalus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z w:val="28"/>
          <w:szCs w:val="28"/>
        </w:rPr>
        <w:t>развернутую</w:t>
      </w:r>
      <w:r w:rsidRPr="00E0092C">
        <w:rPr>
          <w:rFonts w:ascii="Andalus" w:hAnsi="Andalus" w:cs="Andalus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z w:val="28"/>
          <w:szCs w:val="28"/>
        </w:rPr>
        <w:t>характеристику</w:t>
      </w:r>
      <w:r w:rsidRPr="00E0092C">
        <w:rPr>
          <w:rFonts w:ascii="Andalus" w:hAnsi="Andalus" w:cs="Andalus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z w:val="28"/>
          <w:szCs w:val="28"/>
        </w:rPr>
        <w:t>исполнения</w:t>
      </w:r>
      <w:r w:rsidRPr="00E0092C">
        <w:rPr>
          <w:rFonts w:ascii="Andalus" w:hAnsi="Andalus" w:cs="Andalus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z w:val="28"/>
          <w:szCs w:val="28"/>
        </w:rPr>
        <w:t>годового</w:t>
      </w:r>
      <w:r w:rsidRPr="00E0092C">
        <w:rPr>
          <w:rFonts w:ascii="Andalus" w:hAnsi="Andalus" w:cs="Andalus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z w:val="28"/>
          <w:szCs w:val="28"/>
        </w:rPr>
        <w:t>бюджета</w:t>
      </w:r>
      <w:r w:rsidRPr="00E0092C">
        <w:rPr>
          <w:rFonts w:ascii="Andalus" w:hAnsi="Andalus" w:cs="Andalus"/>
          <w:spacing w:val="-6"/>
          <w:sz w:val="28"/>
          <w:szCs w:val="28"/>
        </w:rPr>
        <w:t xml:space="preserve">, </w:t>
      </w:r>
      <w:r w:rsidRPr="00E0092C">
        <w:rPr>
          <w:rFonts w:ascii="Times New Roman" w:hAnsi="Times New Roman" w:cs="Times New Roman"/>
          <w:spacing w:val="-6"/>
          <w:sz w:val="28"/>
          <w:szCs w:val="28"/>
        </w:rPr>
        <w:t>однако</w:t>
      </w:r>
      <w:r w:rsidRPr="00E0092C">
        <w:rPr>
          <w:rFonts w:ascii="Andalus" w:hAnsi="Andalus" w:cs="Andalus"/>
          <w:spacing w:val="-6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pacing w:val="-6"/>
          <w:sz w:val="28"/>
          <w:szCs w:val="28"/>
        </w:rPr>
        <w:t>данное</w:t>
      </w:r>
      <w:r w:rsidRPr="00E0092C">
        <w:rPr>
          <w:rFonts w:ascii="Andalus" w:hAnsi="Andalus" w:cs="Andalus"/>
          <w:spacing w:val="-6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pacing w:val="-6"/>
          <w:sz w:val="28"/>
          <w:szCs w:val="28"/>
        </w:rPr>
        <w:t>замечание</w:t>
      </w:r>
      <w:r w:rsidRPr="00E0092C">
        <w:rPr>
          <w:rFonts w:ascii="Andalus" w:hAnsi="Andalus" w:cs="Andalus"/>
          <w:spacing w:val="-6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pacing w:val="-6"/>
          <w:sz w:val="28"/>
          <w:szCs w:val="28"/>
        </w:rPr>
        <w:t>не</w:t>
      </w:r>
      <w:r w:rsidRPr="00E0092C">
        <w:rPr>
          <w:rFonts w:ascii="Andalus" w:hAnsi="Andalus" w:cs="Andalus"/>
          <w:spacing w:val="-6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pacing w:val="-6"/>
          <w:sz w:val="28"/>
          <w:szCs w:val="28"/>
        </w:rPr>
        <w:t>принято</w:t>
      </w:r>
      <w:r w:rsidRPr="00E0092C">
        <w:rPr>
          <w:rFonts w:ascii="Andalus" w:hAnsi="Andalus" w:cs="Andalus"/>
          <w:spacing w:val="-6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pacing w:val="-6"/>
          <w:sz w:val="28"/>
          <w:szCs w:val="28"/>
        </w:rPr>
        <w:t>к</w:t>
      </w:r>
      <w:r w:rsidRPr="00E0092C">
        <w:rPr>
          <w:rFonts w:ascii="Andalus" w:hAnsi="Andalus" w:cs="Andalus"/>
          <w:spacing w:val="-6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pacing w:val="-6"/>
          <w:sz w:val="28"/>
          <w:szCs w:val="28"/>
        </w:rPr>
        <w:t>сведению</w:t>
      </w:r>
      <w:r w:rsidRPr="00E0092C">
        <w:rPr>
          <w:rFonts w:ascii="Andalus" w:hAnsi="Andalus" w:cs="Andalus"/>
          <w:spacing w:val="-6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E0092C">
        <w:rPr>
          <w:rFonts w:ascii="Andalus" w:hAnsi="Andalus" w:cs="Andalus"/>
          <w:spacing w:val="-6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z w:val="28"/>
          <w:szCs w:val="28"/>
        </w:rPr>
        <w:t>пояснительная</w:t>
      </w:r>
      <w:r w:rsidRPr="00E0092C">
        <w:rPr>
          <w:rFonts w:ascii="Andalus" w:hAnsi="Andalus" w:cs="Andalus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z w:val="28"/>
          <w:szCs w:val="28"/>
        </w:rPr>
        <w:t>записка</w:t>
      </w:r>
      <w:r w:rsidRPr="00E0092C">
        <w:rPr>
          <w:rFonts w:ascii="Andalus" w:hAnsi="Andalus" w:cs="Andalus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z w:val="28"/>
          <w:szCs w:val="28"/>
        </w:rPr>
        <w:t>на</w:t>
      </w:r>
      <w:r w:rsidRPr="00E0092C">
        <w:rPr>
          <w:rFonts w:ascii="Andalus" w:hAnsi="Andalus" w:cs="Andalus"/>
          <w:sz w:val="28"/>
          <w:szCs w:val="28"/>
        </w:rPr>
        <w:t xml:space="preserve"> 01.01.2016</w:t>
      </w:r>
      <w:r w:rsidRPr="00E0092C">
        <w:rPr>
          <w:rFonts w:ascii="Times New Roman" w:hAnsi="Times New Roman" w:cs="Times New Roman"/>
          <w:sz w:val="28"/>
          <w:szCs w:val="28"/>
        </w:rPr>
        <w:t>г</w:t>
      </w:r>
      <w:r w:rsidRPr="00E0092C">
        <w:rPr>
          <w:rFonts w:ascii="Andalus" w:hAnsi="Andalus" w:cs="Andalus"/>
          <w:sz w:val="28"/>
          <w:szCs w:val="28"/>
        </w:rPr>
        <w:t xml:space="preserve">., </w:t>
      </w:r>
      <w:r w:rsidRPr="00E0092C">
        <w:rPr>
          <w:rFonts w:ascii="Times New Roman" w:hAnsi="Times New Roman" w:cs="Times New Roman"/>
          <w:sz w:val="28"/>
          <w:szCs w:val="28"/>
        </w:rPr>
        <w:t>также</w:t>
      </w:r>
      <w:r w:rsidRPr="00E0092C">
        <w:rPr>
          <w:rFonts w:ascii="Andalus" w:hAnsi="Andalus" w:cs="Andalus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z w:val="28"/>
          <w:szCs w:val="28"/>
        </w:rPr>
        <w:t>не</w:t>
      </w:r>
      <w:r w:rsidRPr="00E0092C">
        <w:rPr>
          <w:rFonts w:ascii="Andalus" w:hAnsi="Andalus" w:cs="Andalus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z w:val="28"/>
          <w:szCs w:val="28"/>
        </w:rPr>
        <w:t>соответствует</w:t>
      </w:r>
      <w:r w:rsidRPr="00E0092C">
        <w:rPr>
          <w:rFonts w:ascii="Andalus" w:hAnsi="Andalus" w:cs="Andalus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z w:val="28"/>
          <w:szCs w:val="28"/>
        </w:rPr>
        <w:t>инструкции</w:t>
      </w:r>
      <w:r w:rsidRPr="00E0092C">
        <w:rPr>
          <w:rFonts w:ascii="Andalus" w:hAnsi="Andalus" w:cs="Andalus"/>
          <w:sz w:val="28"/>
          <w:szCs w:val="28"/>
        </w:rPr>
        <w:t xml:space="preserve"> </w:t>
      </w:r>
      <w:r w:rsidRPr="00E0092C">
        <w:rPr>
          <w:rFonts w:ascii="Times New Roman" w:hAnsi="Times New Roman" w:cs="Times New Roman"/>
          <w:sz w:val="28"/>
          <w:szCs w:val="28"/>
        </w:rPr>
        <w:t>№</w:t>
      </w:r>
      <w:r w:rsidRPr="00E0092C">
        <w:rPr>
          <w:rFonts w:ascii="Andalus" w:hAnsi="Andalus" w:cs="Andalus"/>
          <w:sz w:val="28"/>
          <w:szCs w:val="28"/>
        </w:rPr>
        <w:t>191-</w:t>
      </w:r>
      <w:r w:rsidRPr="00E0092C">
        <w:rPr>
          <w:rFonts w:ascii="Times New Roman" w:hAnsi="Times New Roman" w:cs="Times New Roman"/>
          <w:sz w:val="28"/>
          <w:szCs w:val="28"/>
        </w:rPr>
        <w:t>н</w:t>
      </w:r>
      <w:r w:rsidRPr="00E0092C">
        <w:rPr>
          <w:rFonts w:ascii="Andalus" w:hAnsi="Andalus" w:cs="Andalus"/>
          <w:sz w:val="28"/>
          <w:szCs w:val="28"/>
        </w:rPr>
        <w:t>.</w:t>
      </w:r>
    </w:p>
    <w:p w:rsidR="004F210C" w:rsidRPr="00D42A9C" w:rsidRDefault="004F210C" w:rsidP="00CC3F8D">
      <w:pPr>
        <w:widowControl w:val="0"/>
        <w:tabs>
          <w:tab w:val="left" w:pos="2552"/>
        </w:tabs>
        <w:spacing w:before="120" w:after="120" w:line="240" w:lineRule="auto"/>
        <w:ind w:firstLine="720"/>
        <w:jc w:val="both"/>
        <w:rPr>
          <w:rFonts w:ascii="Andalus" w:eastAsia="Calibri" w:hAnsi="Andalus" w:cs="Andalus"/>
          <w:color w:val="FF0000"/>
          <w:sz w:val="24"/>
          <w:lang w:eastAsia="en-US"/>
        </w:rPr>
      </w:pPr>
    </w:p>
    <w:p w:rsidR="004F210C" w:rsidRPr="00D42A9C" w:rsidRDefault="004F210C" w:rsidP="00EC2174">
      <w:pPr>
        <w:pStyle w:val="Style27"/>
        <w:widowControl/>
        <w:spacing w:before="120"/>
        <w:jc w:val="center"/>
        <w:rPr>
          <w:rStyle w:val="FontStyle30"/>
          <w:rFonts w:ascii="Andalus" w:hAnsi="Andalus" w:cs="Andalus"/>
          <w:sz w:val="24"/>
          <w:szCs w:val="24"/>
        </w:rPr>
      </w:pPr>
      <w:r w:rsidRPr="00D42A9C">
        <w:rPr>
          <w:rStyle w:val="FontStyle30"/>
          <w:sz w:val="24"/>
          <w:szCs w:val="24"/>
        </w:rPr>
        <w:t>Выводы</w:t>
      </w:r>
    </w:p>
    <w:p w:rsidR="004F210C" w:rsidRPr="00D42A9C" w:rsidRDefault="004F210C" w:rsidP="00EC2174">
      <w:pPr>
        <w:widowControl w:val="0"/>
        <w:autoSpaceDE w:val="0"/>
        <w:autoSpaceDN w:val="0"/>
        <w:adjustRightInd w:val="0"/>
        <w:spacing w:before="120" w:line="240" w:lineRule="auto"/>
        <w:ind w:firstLine="720"/>
        <w:jc w:val="both"/>
        <w:rPr>
          <w:rStyle w:val="FontStyle30"/>
          <w:rFonts w:ascii="Andalus" w:hAnsi="Andalus" w:cs="Andalus"/>
          <w:b w:val="0"/>
          <w:spacing w:val="6"/>
          <w:sz w:val="24"/>
          <w:szCs w:val="24"/>
        </w:rPr>
      </w:pPr>
      <w:r w:rsidRPr="00D42A9C">
        <w:rPr>
          <w:rFonts w:ascii="Times New Roman" w:hAnsi="Times New Roman" w:cs="Times New Roman"/>
          <w:sz w:val="24"/>
        </w:rPr>
        <w:t>Доходная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часть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бюджета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поселения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исполнена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сумме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Andalus" w:hAnsi="Andalus" w:cs="Andalus"/>
          <w:sz w:val="24"/>
        </w:rPr>
        <w:br/>
      </w:r>
      <w:r w:rsidR="00CC3F8D" w:rsidRPr="00D42A9C">
        <w:rPr>
          <w:rFonts w:ascii="Andalus" w:hAnsi="Andalus" w:cs="Andalus"/>
          <w:sz w:val="24"/>
        </w:rPr>
        <w:t>2519,7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тыс</w:t>
      </w:r>
      <w:r w:rsidRPr="00D42A9C">
        <w:rPr>
          <w:rFonts w:ascii="Andalus" w:hAnsi="Andalus" w:cs="Andalus"/>
          <w:sz w:val="24"/>
        </w:rPr>
        <w:t xml:space="preserve">. </w:t>
      </w:r>
      <w:r w:rsidRPr="00D42A9C">
        <w:rPr>
          <w:rFonts w:ascii="Times New Roman" w:hAnsi="Times New Roman" w:cs="Times New Roman"/>
          <w:sz w:val="24"/>
        </w:rPr>
        <w:t>рублей</w:t>
      </w:r>
      <w:r w:rsidRPr="00D42A9C">
        <w:rPr>
          <w:rFonts w:ascii="Andalus" w:hAnsi="Andalus" w:cs="Andalus"/>
          <w:sz w:val="24"/>
        </w:rPr>
        <w:t xml:space="preserve">, </w:t>
      </w:r>
      <w:r w:rsidRPr="00D42A9C">
        <w:rPr>
          <w:rFonts w:ascii="Times New Roman" w:hAnsi="Times New Roman" w:cs="Times New Roman"/>
          <w:sz w:val="24"/>
        </w:rPr>
        <w:t>или</w:t>
      </w:r>
      <w:r w:rsidRPr="00D42A9C">
        <w:rPr>
          <w:rFonts w:ascii="Andalus" w:hAnsi="Andalus" w:cs="Andalus"/>
          <w:sz w:val="24"/>
        </w:rPr>
        <w:t xml:space="preserve"> </w:t>
      </w:r>
      <w:r w:rsidR="00CC3F8D" w:rsidRPr="00D42A9C">
        <w:rPr>
          <w:rFonts w:ascii="Andalus" w:hAnsi="Andalus" w:cs="Andalus"/>
          <w:spacing w:val="5"/>
          <w:sz w:val="24"/>
        </w:rPr>
        <w:t>9</w:t>
      </w:r>
      <w:r w:rsidRPr="00D42A9C">
        <w:rPr>
          <w:rFonts w:ascii="Andalus" w:hAnsi="Andalus" w:cs="Andalus"/>
          <w:spacing w:val="5"/>
          <w:sz w:val="24"/>
        </w:rPr>
        <w:t>0,</w:t>
      </w:r>
      <w:r w:rsidR="00CC3F8D" w:rsidRPr="00D42A9C">
        <w:rPr>
          <w:rFonts w:ascii="Andalus" w:hAnsi="Andalus" w:cs="Andalus"/>
          <w:spacing w:val="5"/>
          <w:sz w:val="24"/>
        </w:rPr>
        <w:t>4</w:t>
      </w:r>
      <w:r w:rsidRPr="00D42A9C">
        <w:rPr>
          <w:rFonts w:ascii="Andalus" w:hAnsi="Andalus" w:cs="Andalus"/>
          <w:spacing w:val="5"/>
          <w:sz w:val="24"/>
        </w:rPr>
        <w:t xml:space="preserve"> % </w:t>
      </w:r>
      <w:r w:rsidRPr="00D42A9C">
        <w:rPr>
          <w:rFonts w:ascii="Times New Roman" w:hAnsi="Times New Roman" w:cs="Times New Roman"/>
          <w:spacing w:val="5"/>
          <w:sz w:val="24"/>
        </w:rPr>
        <w:t>к</w:t>
      </w:r>
      <w:r w:rsidRPr="00D42A9C">
        <w:rPr>
          <w:rFonts w:ascii="Andalus" w:hAnsi="Andalus" w:cs="Andalus"/>
          <w:spacing w:val="5"/>
          <w:sz w:val="24"/>
        </w:rPr>
        <w:t xml:space="preserve"> </w:t>
      </w:r>
      <w:r w:rsidRPr="00D42A9C">
        <w:rPr>
          <w:rFonts w:ascii="Times New Roman" w:hAnsi="Times New Roman" w:cs="Times New Roman"/>
          <w:spacing w:val="5"/>
          <w:sz w:val="24"/>
        </w:rPr>
        <w:t>уточненному</w:t>
      </w:r>
      <w:r w:rsidRPr="00D42A9C">
        <w:rPr>
          <w:rFonts w:ascii="Andalus" w:hAnsi="Andalus" w:cs="Andalus"/>
          <w:spacing w:val="5"/>
          <w:sz w:val="24"/>
        </w:rPr>
        <w:t xml:space="preserve"> </w:t>
      </w:r>
      <w:r w:rsidRPr="00D42A9C">
        <w:rPr>
          <w:rFonts w:ascii="Times New Roman" w:hAnsi="Times New Roman" w:cs="Times New Roman"/>
          <w:spacing w:val="5"/>
          <w:sz w:val="24"/>
        </w:rPr>
        <w:t>плану</w:t>
      </w:r>
      <w:r w:rsidRPr="00D42A9C">
        <w:rPr>
          <w:rFonts w:ascii="Andalus" w:hAnsi="Andalus" w:cs="Andalus"/>
          <w:spacing w:val="5"/>
          <w:sz w:val="24"/>
        </w:rPr>
        <w:t>,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r w:rsidRPr="00D42A9C">
        <w:rPr>
          <w:rStyle w:val="FontStyle30"/>
          <w:b w:val="0"/>
          <w:spacing w:val="6"/>
          <w:sz w:val="24"/>
          <w:szCs w:val="24"/>
        </w:rPr>
        <w:t>расходная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- </w:t>
      </w:r>
      <w:r w:rsidRPr="00D42A9C">
        <w:rPr>
          <w:rStyle w:val="FontStyle30"/>
          <w:b w:val="0"/>
          <w:spacing w:val="6"/>
          <w:sz w:val="24"/>
          <w:szCs w:val="24"/>
        </w:rPr>
        <w:t>в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r w:rsidRPr="00D42A9C">
        <w:rPr>
          <w:rStyle w:val="FontStyle30"/>
          <w:b w:val="0"/>
          <w:spacing w:val="6"/>
          <w:sz w:val="24"/>
          <w:szCs w:val="24"/>
        </w:rPr>
        <w:t>сумме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r w:rsidR="00CC3F8D"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>2572,1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r w:rsidRPr="00D42A9C">
        <w:rPr>
          <w:rStyle w:val="FontStyle30"/>
          <w:b w:val="0"/>
          <w:spacing w:val="6"/>
          <w:sz w:val="24"/>
          <w:szCs w:val="24"/>
        </w:rPr>
        <w:t>тыс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. </w:t>
      </w:r>
      <w:r w:rsidRPr="00D42A9C">
        <w:rPr>
          <w:rStyle w:val="FontStyle30"/>
          <w:b w:val="0"/>
          <w:spacing w:val="6"/>
          <w:sz w:val="24"/>
          <w:szCs w:val="24"/>
        </w:rPr>
        <w:t>рублей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, </w:t>
      </w:r>
      <w:r w:rsidRPr="00D42A9C">
        <w:rPr>
          <w:rStyle w:val="FontStyle30"/>
          <w:b w:val="0"/>
          <w:spacing w:val="6"/>
          <w:sz w:val="24"/>
          <w:szCs w:val="24"/>
        </w:rPr>
        <w:t>или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r w:rsidRPr="00D42A9C">
        <w:rPr>
          <w:rStyle w:val="FontStyle30"/>
          <w:b w:val="0"/>
          <w:spacing w:val="6"/>
          <w:sz w:val="24"/>
          <w:szCs w:val="24"/>
        </w:rPr>
        <w:t>на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9</w:t>
      </w:r>
      <w:r w:rsidR="00CC3F8D"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>0,7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% </w:t>
      </w:r>
      <w:r w:rsidRPr="00D42A9C">
        <w:rPr>
          <w:rStyle w:val="FontStyle30"/>
          <w:b w:val="0"/>
          <w:spacing w:val="6"/>
          <w:sz w:val="24"/>
          <w:szCs w:val="24"/>
        </w:rPr>
        <w:t>уточненного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r w:rsidRPr="00D42A9C">
        <w:rPr>
          <w:rStyle w:val="FontStyle30"/>
          <w:b w:val="0"/>
          <w:spacing w:val="6"/>
          <w:sz w:val="24"/>
          <w:szCs w:val="24"/>
        </w:rPr>
        <w:t>плана</w:t>
      </w:r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>.</w:t>
      </w:r>
    </w:p>
    <w:p w:rsidR="004F210C" w:rsidRPr="00D42A9C" w:rsidRDefault="004F210C" w:rsidP="00EC2174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Andalus" w:hAnsi="Andalus" w:cs="Andalus"/>
          <w:sz w:val="24"/>
        </w:rPr>
      </w:pPr>
      <w:r w:rsidRPr="00D42A9C">
        <w:rPr>
          <w:rFonts w:ascii="Times New Roman" w:hAnsi="Times New Roman" w:cs="Times New Roman"/>
          <w:sz w:val="24"/>
        </w:rPr>
        <w:t>За</w:t>
      </w:r>
      <w:r w:rsidRPr="00D42A9C">
        <w:rPr>
          <w:rFonts w:ascii="Andalus" w:hAnsi="Andalus" w:cs="Andalus"/>
          <w:sz w:val="24"/>
        </w:rPr>
        <w:t xml:space="preserve"> 201</w:t>
      </w:r>
      <w:r w:rsidR="00D60B8F" w:rsidRPr="00D42A9C">
        <w:rPr>
          <w:rFonts w:ascii="Andalus" w:hAnsi="Andalus" w:cs="Andalus"/>
          <w:sz w:val="24"/>
        </w:rPr>
        <w:t>5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год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бюджет</w:t>
      </w:r>
      <w:r w:rsidRPr="00D42A9C">
        <w:rPr>
          <w:rFonts w:ascii="Andalus" w:hAnsi="Andalus" w:cs="Andalus"/>
          <w:sz w:val="24"/>
        </w:rPr>
        <w:t xml:space="preserve"> </w:t>
      </w:r>
      <w:proofErr w:type="spellStart"/>
      <w:r w:rsidRPr="00D42A9C">
        <w:rPr>
          <w:rFonts w:ascii="Times New Roman" w:hAnsi="Times New Roman" w:cs="Times New Roman"/>
          <w:bCs/>
          <w:sz w:val="24"/>
        </w:rPr>
        <w:t>Ивайтенского</w:t>
      </w:r>
      <w:proofErr w:type="spellEnd"/>
      <w:r w:rsidRPr="00D42A9C">
        <w:rPr>
          <w:rStyle w:val="FontStyle30"/>
          <w:rFonts w:ascii="Andalus" w:hAnsi="Andalus" w:cs="Andalus"/>
          <w:b w:val="0"/>
          <w:spacing w:val="6"/>
          <w:sz w:val="24"/>
          <w:szCs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сельского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поселения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исполнен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дефицитом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сумме</w:t>
      </w:r>
      <w:r w:rsidR="00D60B8F" w:rsidRPr="00D42A9C">
        <w:rPr>
          <w:rFonts w:ascii="Andalus" w:hAnsi="Andalus" w:cs="Andalus"/>
          <w:sz w:val="24"/>
        </w:rPr>
        <w:t xml:space="preserve"> 52,4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тыс</w:t>
      </w:r>
      <w:r w:rsidRPr="00D42A9C">
        <w:rPr>
          <w:rFonts w:ascii="Andalus" w:hAnsi="Andalus" w:cs="Andalus"/>
          <w:sz w:val="24"/>
        </w:rPr>
        <w:t xml:space="preserve">. </w:t>
      </w:r>
      <w:r w:rsidRPr="00D42A9C">
        <w:rPr>
          <w:rFonts w:ascii="Times New Roman" w:hAnsi="Times New Roman" w:cs="Times New Roman"/>
          <w:sz w:val="24"/>
        </w:rPr>
        <w:t>рублей</w:t>
      </w:r>
      <w:r w:rsidRPr="00D42A9C">
        <w:rPr>
          <w:rFonts w:ascii="Andalus" w:hAnsi="Andalus" w:cs="Andalus"/>
          <w:sz w:val="24"/>
        </w:rPr>
        <w:t xml:space="preserve">, </w:t>
      </w:r>
      <w:r w:rsidRPr="00D42A9C">
        <w:rPr>
          <w:rFonts w:ascii="Times New Roman" w:hAnsi="Times New Roman" w:cs="Times New Roman"/>
          <w:sz w:val="24"/>
        </w:rPr>
        <w:t>который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погашен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за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счет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уменьшения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остатка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денежных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средств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счете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учету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средств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бюджета</w:t>
      </w:r>
      <w:r w:rsidRPr="00D42A9C">
        <w:rPr>
          <w:rFonts w:ascii="Andalus" w:hAnsi="Andalus" w:cs="Andalus"/>
          <w:sz w:val="24"/>
        </w:rPr>
        <w:t>.</w:t>
      </w:r>
    </w:p>
    <w:p w:rsidR="004F210C" w:rsidRPr="00D42A9C" w:rsidRDefault="004F210C" w:rsidP="00EC2174">
      <w:pPr>
        <w:shd w:val="clear" w:color="auto" w:fill="FFFFFF"/>
        <w:spacing w:line="240" w:lineRule="auto"/>
        <w:ind w:firstLine="709"/>
        <w:jc w:val="both"/>
        <w:rPr>
          <w:rFonts w:ascii="Andalus" w:hAnsi="Andalus" w:cs="Andalus"/>
          <w:sz w:val="24"/>
        </w:rPr>
      </w:pPr>
      <w:r w:rsidRPr="00D42A9C">
        <w:rPr>
          <w:rFonts w:ascii="Times New Roman" w:hAnsi="Times New Roman" w:cs="Times New Roman"/>
          <w:spacing w:val="-1"/>
          <w:sz w:val="24"/>
        </w:rPr>
        <w:t>Налоговые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и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неналоговые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доходы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бюджета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сельского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поселения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составили</w:t>
      </w:r>
      <w:r w:rsidRPr="00D42A9C">
        <w:rPr>
          <w:rFonts w:ascii="Andalus" w:hAnsi="Andalus" w:cs="Andalus"/>
          <w:spacing w:val="-1"/>
          <w:sz w:val="24"/>
        </w:rPr>
        <w:t xml:space="preserve"> 6</w:t>
      </w:r>
      <w:r w:rsidR="00D60B8F" w:rsidRPr="00D42A9C">
        <w:rPr>
          <w:rFonts w:ascii="Andalus" w:hAnsi="Andalus" w:cs="Andalus"/>
          <w:spacing w:val="-1"/>
          <w:sz w:val="24"/>
        </w:rPr>
        <w:t>3</w:t>
      </w:r>
      <w:r w:rsidRPr="00D42A9C">
        <w:rPr>
          <w:rFonts w:ascii="Andalus" w:hAnsi="Andalus" w:cs="Andalus"/>
          <w:spacing w:val="-1"/>
          <w:sz w:val="24"/>
        </w:rPr>
        <w:t>4,</w:t>
      </w:r>
      <w:r w:rsidR="00D60B8F" w:rsidRPr="00D42A9C">
        <w:rPr>
          <w:rFonts w:ascii="Andalus" w:hAnsi="Andalus" w:cs="Andalus"/>
          <w:spacing w:val="-1"/>
          <w:sz w:val="24"/>
        </w:rPr>
        <w:t>9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1"/>
          <w:sz w:val="24"/>
        </w:rPr>
        <w:t>тыс</w:t>
      </w:r>
      <w:r w:rsidRPr="00D42A9C">
        <w:rPr>
          <w:rFonts w:ascii="Andalus" w:hAnsi="Andalus" w:cs="Andalus"/>
          <w:spacing w:val="-1"/>
          <w:sz w:val="24"/>
        </w:rPr>
        <w:t xml:space="preserve">. </w:t>
      </w:r>
      <w:r w:rsidRPr="00D42A9C">
        <w:rPr>
          <w:rFonts w:ascii="Times New Roman" w:hAnsi="Times New Roman" w:cs="Times New Roman"/>
          <w:spacing w:val="-1"/>
          <w:sz w:val="24"/>
        </w:rPr>
        <w:t>рублей</w:t>
      </w:r>
      <w:r w:rsidRPr="00D42A9C">
        <w:rPr>
          <w:rFonts w:ascii="Andalus" w:hAnsi="Andalus" w:cs="Andalus"/>
          <w:spacing w:val="-1"/>
          <w:sz w:val="24"/>
        </w:rPr>
        <w:t xml:space="preserve">, </w:t>
      </w:r>
      <w:r w:rsidRPr="00D42A9C">
        <w:rPr>
          <w:rFonts w:ascii="Times New Roman" w:hAnsi="Times New Roman" w:cs="Times New Roman"/>
          <w:spacing w:val="-1"/>
          <w:sz w:val="24"/>
        </w:rPr>
        <w:t>или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="00D60B8F" w:rsidRPr="00D42A9C">
        <w:rPr>
          <w:rFonts w:ascii="Andalus" w:hAnsi="Andalus" w:cs="Andalus"/>
          <w:spacing w:val="-1"/>
          <w:sz w:val="24"/>
        </w:rPr>
        <w:t>99,1</w:t>
      </w:r>
      <w:r w:rsidRPr="00D42A9C">
        <w:rPr>
          <w:rFonts w:ascii="Andalus" w:hAnsi="Andalus" w:cs="Andalus"/>
          <w:spacing w:val="-1"/>
          <w:sz w:val="24"/>
        </w:rPr>
        <w:t xml:space="preserve">% </w:t>
      </w:r>
      <w:r w:rsidRPr="00D42A9C">
        <w:rPr>
          <w:rFonts w:ascii="Times New Roman" w:hAnsi="Times New Roman" w:cs="Times New Roman"/>
          <w:spacing w:val="-1"/>
          <w:sz w:val="24"/>
        </w:rPr>
        <w:t>к</w:t>
      </w:r>
      <w:r w:rsidRPr="00D42A9C">
        <w:rPr>
          <w:rFonts w:ascii="Andalus" w:hAnsi="Andalus" w:cs="Andalus"/>
          <w:spacing w:val="-1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плановым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назначениям</w:t>
      </w:r>
      <w:r w:rsidRPr="00D42A9C">
        <w:rPr>
          <w:rFonts w:ascii="Andalus" w:hAnsi="Andalus" w:cs="Andalus"/>
          <w:sz w:val="24"/>
        </w:rPr>
        <w:t>.</w:t>
      </w:r>
    </w:p>
    <w:p w:rsidR="004F210C" w:rsidRPr="00D42A9C" w:rsidRDefault="004F210C" w:rsidP="00EC2174">
      <w:pPr>
        <w:shd w:val="clear" w:color="auto" w:fill="FFFFFF"/>
        <w:spacing w:line="240" w:lineRule="auto"/>
        <w:ind w:right="-1" w:firstLine="720"/>
        <w:jc w:val="both"/>
        <w:rPr>
          <w:rStyle w:val="FontStyle31"/>
          <w:rFonts w:ascii="Andalus" w:hAnsi="Andalus" w:cs="Andalus"/>
          <w:sz w:val="24"/>
          <w:szCs w:val="24"/>
        </w:rPr>
      </w:pPr>
      <w:r w:rsidRPr="00D42A9C">
        <w:rPr>
          <w:rStyle w:val="FontStyle31"/>
          <w:spacing w:val="-6"/>
          <w:sz w:val="24"/>
          <w:szCs w:val="24"/>
        </w:rPr>
        <w:t>Из</w:t>
      </w:r>
      <w:r w:rsidRPr="00D42A9C">
        <w:rPr>
          <w:rStyle w:val="FontStyle31"/>
          <w:rFonts w:ascii="Andalus" w:hAnsi="Andalus" w:cs="Andalus"/>
          <w:spacing w:val="-6"/>
          <w:sz w:val="24"/>
          <w:szCs w:val="24"/>
        </w:rPr>
        <w:t xml:space="preserve"> </w:t>
      </w:r>
      <w:r w:rsidRPr="00D42A9C">
        <w:rPr>
          <w:rStyle w:val="FontStyle31"/>
          <w:spacing w:val="-6"/>
          <w:sz w:val="24"/>
          <w:szCs w:val="24"/>
        </w:rPr>
        <w:t>бюджетов</w:t>
      </w:r>
      <w:r w:rsidRPr="00D42A9C">
        <w:rPr>
          <w:rStyle w:val="FontStyle31"/>
          <w:rFonts w:ascii="Andalus" w:hAnsi="Andalus" w:cs="Andalus"/>
          <w:spacing w:val="-6"/>
          <w:sz w:val="24"/>
          <w:szCs w:val="24"/>
        </w:rPr>
        <w:t xml:space="preserve"> </w:t>
      </w:r>
      <w:r w:rsidRPr="00D42A9C">
        <w:rPr>
          <w:rStyle w:val="FontStyle31"/>
          <w:spacing w:val="-6"/>
          <w:sz w:val="24"/>
          <w:szCs w:val="24"/>
        </w:rPr>
        <w:t>других</w:t>
      </w:r>
      <w:r w:rsidRPr="00D42A9C">
        <w:rPr>
          <w:rStyle w:val="FontStyle31"/>
          <w:rFonts w:ascii="Andalus" w:hAnsi="Andalus" w:cs="Andalus"/>
          <w:spacing w:val="-6"/>
          <w:sz w:val="24"/>
          <w:szCs w:val="24"/>
        </w:rPr>
        <w:t xml:space="preserve"> </w:t>
      </w:r>
      <w:r w:rsidRPr="00D42A9C">
        <w:rPr>
          <w:rStyle w:val="FontStyle31"/>
          <w:spacing w:val="-6"/>
          <w:sz w:val="24"/>
          <w:szCs w:val="24"/>
        </w:rPr>
        <w:t>уровней</w:t>
      </w:r>
      <w:r w:rsidRPr="00D42A9C">
        <w:rPr>
          <w:rStyle w:val="FontStyle31"/>
          <w:rFonts w:ascii="Andalus" w:hAnsi="Andalus" w:cs="Andalus"/>
          <w:spacing w:val="-6"/>
          <w:sz w:val="24"/>
          <w:szCs w:val="24"/>
        </w:rPr>
        <w:t xml:space="preserve"> </w:t>
      </w:r>
      <w:r w:rsidRPr="00D42A9C">
        <w:rPr>
          <w:rStyle w:val="FontStyle31"/>
          <w:spacing w:val="-6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pacing w:val="-6"/>
          <w:sz w:val="24"/>
          <w:szCs w:val="24"/>
        </w:rPr>
        <w:t xml:space="preserve"> 201</w:t>
      </w:r>
      <w:r w:rsidR="00DB1D92" w:rsidRPr="00D42A9C">
        <w:rPr>
          <w:rStyle w:val="FontStyle31"/>
          <w:rFonts w:ascii="Andalus" w:hAnsi="Andalus" w:cs="Andalus"/>
          <w:spacing w:val="-6"/>
          <w:sz w:val="24"/>
          <w:szCs w:val="24"/>
        </w:rPr>
        <w:t xml:space="preserve">5 </w:t>
      </w:r>
      <w:r w:rsidRPr="00D42A9C">
        <w:rPr>
          <w:rStyle w:val="FontStyle31"/>
          <w:spacing w:val="-6"/>
          <w:sz w:val="24"/>
          <w:szCs w:val="24"/>
        </w:rPr>
        <w:t>году</w:t>
      </w:r>
      <w:r w:rsidRPr="00D42A9C">
        <w:rPr>
          <w:rStyle w:val="FontStyle31"/>
          <w:rFonts w:ascii="Andalus" w:hAnsi="Andalus" w:cs="Andalus"/>
          <w:spacing w:val="-6"/>
          <w:sz w:val="24"/>
          <w:szCs w:val="24"/>
        </w:rPr>
        <w:t xml:space="preserve"> </w:t>
      </w:r>
      <w:r w:rsidRPr="00D42A9C">
        <w:rPr>
          <w:rStyle w:val="FontStyle31"/>
          <w:spacing w:val="-6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pacing w:val="-6"/>
          <w:sz w:val="24"/>
          <w:szCs w:val="24"/>
        </w:rPr>
        <w:t xml:space="preserve"> </w:t>
      </w:r>
      <w:r w:rsidRPr="00D42A9C">
        <w:rPr>
          <w:rStyle w:val="FontStyle31"/>
          <w:spacing w:val="-6"/>
          <w:sz w:val="24"/>
          <w:szCs w:val="24"/>
        </w:rPr>
        <w:t>бюджет</w:t>
      </w:r>
      <w:r w:rsidRPr="00D42A9C">
        <w:rPr>
          <w:rStyle w:val="FontStyle31"/>
          <w:rFonts w:ascii="Andalus" w:hAnsi="Andalus" w:cs="Andalus"/>
          <w:spacing w:val="-6"/>
          <w:sz w:val="24"/>
          <w:szCs w:val="24"/>
        </w:rPr>
        <w:t xml:space="preserve"> </w:t>
      </w:r>
      <w:r w:rsidRPr="00D42A9C">
        <w:rPr>
          <w:rStyle w:val="FontStyle31"/>
          <w:spacing w:val="-6"/>
          <w:sz w:val="24"/>
          <w:szCs w:val="24"/>
        </w:rPr>
        <w:t>сельского</w:t>
      </w:r>
      <w:r w:rsidRPr="00D42A9C">
        <w:rPr>
          <w:rStyle w:val="FontStyle31"/>
          <w:rFonts w:ascii="Andalus" w:hAnsi="Andalus" w:cs="Andalus"/>
          <w:spacing w:val="-6"/>
          <w:sz w:val="24"/>
          <w:szCs w:val="24"/>
        </w:rPr>
        <w:t xml:space="preserve"> </w:t>
      </w:r>
      <w:r w:rsidRPr="00D42A9C">
        <w:rPr>
          <w:rStyle w:val="FontStyle31"/>
          <w:spacing w:val="-6"/>
          <w:sz w:val="24"/>
          <w:szCs w:val="24"/>
        </w:rPr>
        <w:t>поселения</w:t>
      </w:r>
      <w:r w:rsidRPr="00D42A9C">
        <w:rPr>
          <w:rStyle w:val="FontStyle31"/>
          <w:rFonts w:ascii="Andalus" w:hAnsi="Andalus" w:cs="Andalus"/>
          <w:spacing w:val="-6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поступили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безвозмездные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перечисления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сумме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="00DB1D92" w:rsidRPr="00D42A9C">
        <w:rPr>
          <w:rFonts w:ascii="Andalus" w:hAnsi="Andalus" w:cs="Andalus"/>
          <w:sz w:val="24"/>
        </w:rPr>
        <w:t>1884,8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тыс</w:t>
      </w:r>
      <w:r w:rsidRPr="00D42A9C">
        <w:rPr>
          <w:rFonts w:ascii="Andalus" w:hAnsi="Andalus" w:cs="Andalus"/>
          <w:sz w:val="24"/>
        </w:rPr>
        <w:t xml:space="preserve">. </w:t>
      </w:r>
      <w:r w:rsidRPr="00D42A9C">
        <w:rPr>
          <w:rFonts w:ascii="Times New Roman" w:hAnsi="Times New Roman" w:cs="Times New Roman"/>
          <w:sz w:val="24"/>
        </w:rPr>
        <w:t>рублей</w:t>
      </w:r>
      <w:r w:rsidRPr="00D42A9C">
        <w:rPr>
          <w:rFonts w:ascii="Andalus" w:hAnsi="Andalus" w:cs="Andalus"/>
          <w:sz w:val="24"/>
        </w:rPr>
        <w:t xml:space="preserve">, </w:t>
      </w:r>
      <w:r w:rsidRPr="00D42A9C">
        <w:rPr>
          <w:rFonts w:ascii="Times New Roman" w:hAnsi="Times New Roman" w:cs="Times New Roman"/>
          <w:sz w:val="24"/>
        </w:rPr>
        <w:t>или</w:t>
      </w:r>
      <w:r w:rsidRPr="00D42A9C">
        <w:rPr>
          <w:rFonts w:ascii="Andalus" w:hAnsi="Andalus" w:cs="Andalus"/>
          <w:sz w:val="24"/>
        </w:rPr>
        <w:t xml:space="preserve"> </w:t>
      </w:r>
      <w:r w:rsidR="00DB1D92" w:rsidRPr="00D42A9C">
        <w:rPr>
          <w:rStyle w:val="FontStyle31"/>
          <w:rFonts w:ascii="Andalus" w:hAnsi="Andalus" w:cs="Andalus"/>
          <w:sz w:val="24"/>
          <w:szCs w:val="24"/>
        </w:rPr>
        <w:t>87,8</w:t>
      </w:r>
      <w:r w:rsidRPr="00D42A9C">
        <w:rPr>
          <w:rStyle w:val="FontStyle31"/>
          <w:rFonts w:ascii="Andalus" w:hAnsi="Andalus" w:cs="Andalus"/>
          <w:sz w:val="24"/>
          <w:szCs w:val="24"/>
        </w:rPr>
        <w:t>%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Style w:val="FontStyle31"/>
          <w:sz w:val="24"/>
          <w:szCs w:val="24"/>
        </w:rPr>
        <w:t>общего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объема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доходов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бюджета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сельского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поселения</w:t>
      </w:r>
      <w:r w:rsidRPr="00D42A9C">
        <w:rPr>
          <w:rStyle w:val="FontStyle31"/>
          <w:rFonts w:ascii="Andalus" w:hAnsi="Andalus" w:cs="Andalus"/>
          <w:sz w:val="24"/>
          <w:szCs w:val="24"/>
        </w:rPr>
        <w:t>.</w:t>
      </w:r>
    </w:p>
    <w:p w:rsidR="004F210C" w:rsidRPr="00D42A9C" w:rsidRDefault="004F210C" w:rsidP="00EC2174">
      <w:pPr>
        <w:shd w:val="clear" w:color="auto" w:fill="FFFFFF"/>
        <w:spacing w:line="240" w:lineRule="auto"/>
        <w:ind w:right="-1" w:firstLine="720"/>
        <w:jc w:val="both"/>
        <w:rPr>
          <w:rFonts w:ascii="Andalus" w:hAnsi="Andalus" w:cs="Andalus"/>
          <w:sz w:val="24"/>
        </w:rPr>
      </w:pPr>
      <w:r w:rsidRPr="00D42A9C">
        <w:rPr>
          <w:rFonts w:ascii="Times New Roman" w:hAnsi="Times New Roman" w:cs="Times New Roman"/>
          <w:sz w:val="24"/>
        </w:rPr>
        <w:t>По</w:t>
      </w:r>
      <w:r w:rsidRPr="00D42A9C">
        <w:rPr>
          <w:rFonts w:ascii="Andalus" w:hAnsi="Andalus" w:cs="Andalus"/>
          <w:sz w:val="24"/>
        </w:rPr>
        <w:t xml:space="preserve"> </w:t>
      </w:r>
      <w:r w:rsidR="008A2636" w:rsidRPr="00D42A9C">
        <w:rPr>
          <w:rFonts w:ascii="Times New Roman" w:hAnsi="Times New Roman" w:cs="Times New Roman"/>
          <w:sz w:val="24"/>
        </w:rPr>
        <w:t>шести</w:t>
      </w:r>
      <w:r w:rsidR="008A2636"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разделам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бюджетной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классификации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расходы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бюджета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исполнены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объеме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уточненных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годовых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назначений</w:t>
      </w:r>
      <w:r w:rsidRPr="00D42A9C">
        <w:rPr>
          <w:rFonts w:ascii="Andalus" w:hAnsi="Andalus" w:cs="Andalus"/>
          <w:sz w:val="24"/>
        </w:rPr>
        <w:t xml:space="preserve">. </w:t>
      </w:r>
      <w:r w:rsidRPr="00D42A9C">
        <w:rPr>
          <w:rFonts w:ascii="Times New Roman" w:hAnsi="Times New Roman" w:cs="Times New Roman"/>
          <w:sz w:val="24"/>
        </w:rPr>
        <w:t>По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раздел</w:t>
      </w:r>
      <w:r w:rsidR="00BE1096" w:rsidRPr="00D42A9C">
        <w:rPr>
          <w:rFonts w:ascii="Times New Roman" w:hAnsi="Times New Roman" w:cs="Times New Roman"/>
          <w:sz w:val="24"/>
        </w:rPr>
        <w:t>у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Andalus" w:hAnsi="Andalus" w:cs="Andalus"/>
          <w:sz w:val="24"/>
        </w:rPr>
        <w:br/>
      </w:r>
      <w:r w:rsidRPr="00D42A9C">
        <w:rPr>
          <w:rFonts w:ascii="Andalus" w:hAnsi="Andalus" w:cs="Andalus"/>
          <w:spacing w:val="-3"/>
          <w:sz w:val="24"/>
        </w:rPr>
        <w:t>0</w:t>
      </w:r>
      <w:r w:rsidR="008A2636" w:rsidRPr="00D42A9C">
        <w:rPr>
          <w:rFonts w:ascii="Andalus" w:hAnsi="Andalus" w:cs="Andalus"/>
          <w:spacing w:val="-3"/>
          <w:sz w:val="24"/>
        </w:rPr>
        <w:t>4</w:t>
      </w:r>
      <w:r w:rsidRPr="00D42A9C">
        <w:rPr>
          <w:rFonts w:ascii="Andalus" w:hAnsi="Andalus" w:cs="Andalus"/>
          <w:spacing w:val="-3"/>
          <w:sz w:val="24"/>
        </w:rPr>
        <w:t xml:space="preserve"> «</w:t>
      </w:r>
      <w:r w:rsidR="008A2636" w:rsidRPr="00D42A9C">
        <w:rPr>
          <w:rFonts w:ascii="Times New Roman" w:hAnsi="Times New Roman" w:cs="Times New Roman"/>
          <w:spacing w:val="-3"/>
          <w:sz w:val="24"/>
        </w:rPr>
        <w:t>Национальная</w:t>
      </w:r>
      <w:r w:rsidR="008A2636" w:rsidRPr="00D42A9C">
        <w:rPr>
          <w:rFonts w:ascii="Andalus" w:hAnsi="Andalus" w:cs="Andalus"/>
          <w:spacing w:val="-3"/>
          <w:sz w:val="24"/>
        </w:rPr>
        <w:t xml:space="preserve"> </w:t>
      </w:r>
      <w:r w:rsidR="008A2636" w:rsidRPr="00D42A9C">
        <w:rPr>
          <w:rFonts w:ascii="Times New Roman" w:hAnsi="Times New Roman" w:cs="Times New Roman"/>
          <w:spacing w:val="-3"/>
          <w:sz w:val="24"/>
        </w:rPr>
        <w:t>экономика</w:t>
      </w:r>
      <w:r w:rsidRPr="00D42A9C">
        <w:rPr>
          <w:rFonts w:ascii="Andalus" w:hAnsi="Andalus" w:cs="Andalus"/>
          <w:spacing w:val="-3"/>
          <w:sz w:val="24"/>
        </w:rPr>
        <w:t xml:space="preserve">» </w:t>
      </w:r>
      <w:r w:rsidR="00BE1096" w:rsidRPr="00D42A9C">
        <w:rPr>
          <w:rFonts w:ascii="Andalus" w:hAnsi="Andalus" w:cs="Andalus"/>
          <w:spacing w:val="-3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исполнение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плановых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назначений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составило</w:t>
      </w:r>
      <w:r w:rsidRPr="00D42A9C">
        <w:rPr>
          <w:rFonts w:ascii="Andalus" w:hAnsi="Andalus" w:cs="Andalus"/>
          <w:sz w:val="24"/>
        </w:rPr>
        <w:t xml:space="preserve"> </w:t>
      </w:r>
      <w:r w:rsidR="00BE1096" w:rsidRPr="00D42A9C">
        <w:rPr>
          <w:rFonts w:ascii="Andalus" w:hAnsi="Andalus" w:cs="Andalus"/>
          <w:sz w:val="24"/>
        </w:rPr>
        <w:t>63,9</w:t>
      </w:r>
      <w:r w:rsidRPr="00D42A9C">
        <w:rPr>
          <w:rFonts w:ascii="Andalus" w:hAnsi="Andalus" w:cs="Andalus"/>
          <w:sz w:val="24"/>
        </w:rPr>
        <w:t xml:space="preserve">%, </w:t>
      </w:r>
    </w:p>
    <w:p w:rsidR="004F210C" w:rsidRPr="00D42A9C" w:rsidRDefault="004F210C" w:rsidP="00EC2174">
      <w:pPr>
        <w:pStyle w:val="Style3"/>
        <w:widowControl/>
        <w:spacing w:line="240" w:lineRule="auto"/>
        <w:ind w:firstLine="720"/>
        <w:rPr>
          <w:rStyle w:val="FontStyle31"/>
          <w:rFonts w:ascii="Andalus" w:hAnsi="Andalus" w:cs="Andalus"/>
          <w:spacing w:val="4"/>
          <w:sz w:val="24"/>
          <w:szCs w:val="24"/>
        </w:rPr>
      </w:pPr>
      <w:r w:rsidRPr="00D42A9C">
        <w:rPr>
          <w:rStyle w:val="FontStyle31"/>
          <w:spacing w:val="4"/>
          <w:sz w:val="24"/>
          <w:szCs w:val="24"/>
        </w:rPr>
        <w:t>Наибольший</w:t>
      </w:r>
      <w:r w:rsidRPr="00D42A9C">
        <w:rPr>
          <w:rStyle w:val="FontStyle31"/>
          <w:rFonts w:ascii="Andalus" w:hAnsi="Andalus" w:cs="Andalus"/>
          <w:spacing w:val="4"/>
          <w:sz w:val="24"/>
          <w:szCs w:val="24"/>
        </w:rPr>
        <w:t xml:space="preserve"> </w:t>
      </w:r>
      <w:r w:rsidRPr="00D42A9C">
        <w:rPr>
          <w:rStyle w:val="FontStyle31"/>
          <w:spacing w:val="4"/>
          <w:sz w:val="24"/>
          <w:szCs w:val="24"/>
        </w:rPr>
        <w:t>удельный</w:t>
      </w:r>
      <w:r w:rsidRPr="00D42A9C">
        <w:rPr>
          <w:rStyle w:val="FontStyle31"/>
          <w:rFonts w:ascii="Andalus" w:hAnsi="Andalus" w:cs="Andalus"/>
          <w:spacing w:val="4"/>
          <w:sz w:val="24"/>
          <w:szCs w:val="24"/>
        </w:rPr>
        <w:t xml:space="preserve"> </w:t>
      </w:r>
      <w:r w:rsidRPr="00D42A9C">
        <w:rPr>
          <w:rStyle w:val="FontStyle31"/>
          <w:spacing w:val="4"/>
          <w:sz w:val="24"/>
          <w:szCs w:val="24"/>
        </w:rPr>
        <w:t>вес</w:t>
      </w:r>
      <w:r w:rsidRPr="00D42A9C">
        <w:rPr>
          <w:rStyle w:val="FontStyle31"/>
          <w:rFonts w:ascii="Andalus" w:hAnsi="Andalus" w:cs="Andalus"/>
          <w:spacing w:val="4"/>
          <w:sz w:val="24"/>
          <w:szCs w:val="24"/>
        </w:rPr>
        <w:t xml:space="preserve"> </w:t>
      </w:r>
      <w:r w:rsidRPr="00D42A9C">
        <w:rPr>
          <w:rStyle w:val="FontStyle31"/>
          <w:spacing w:val="4"/>
          <w:sz w:val="24"/>
          <w:szCs w:val="24"/>
        </w:rPr>
        <w:t>в</w:t>
      </w:r>
      <w:r w:rsidRPr="00D42A9C">
        <w:rPr>
          <w:rStyle w:val="FontStyle31"/>
          <w:rFonts w:ascii="Andalus" w:hAnsi="Andalus" w:cs="Andalus"/>
          <w:spacing w:val="4"/>
          <w:sz w:val="24"/>
          <w:szCs w:val="24"/>
        </w:rPr>
        <w:t xml:space="preserve"> </w:t>
      </w:r>
      <w:r w:rsidRPr="00D42A9C">
        <w:rPr>
          <w:rStyle w:val="FontStyle31"/>
          <w:spacing w:val="4"/>
          <w:sz w:val="24"/>
          <w:szCs w:val="24"/>
        </w:rPr>
        <w:t>структуре</w:t>
      </w:r>
      <w:r w:rsidRPr="00D42A9C">
        <w:rPr>
          <w:rStyle w:val="FontStyle31"/>
          <w:rFonts w:ascii="Andalus" w:hAnsi="Andalus" w:cs="Andalus"/>
          <w:spacing w:val="4"/>
          <w:sz w:val="24"/>
          <w:szCs w:val="24"/>
        </w:rPr>
        <w:t xml:space="preserve"> </w:t>
      </w:r>
      <w:r w:rsidRPr="00D42A9C">
        <w:rPr>
          <w:rStyle w:val="FontStyle31"/>
          <w:spacing w:val="4"/>
          <w:sz w:val="24"/>
          <w:szCs w:val="24"/>
        </w:rPr>
        <w:t>расходов</w:t>
      </w:r>
      <w:r w:rsidRPr="00D42A9C">
        <w:rPr>
          <w:rStyle w:val="FontStyle31"/>
          <w:rFonts w:ascii="Andalus" w:hAnsi="Andalus" w:cs="Andalus"/>
          <w:spacing w:val="4"/>
          <w:sz w:val="24"/>
          <w:szCs w:val="24"/>
        </w:rPr>
        <w:t xml:space="preserve"> </w:t>
      </w:r>
      <w:r w:rsidRPr="00D42A9C">
        <w:rPr>
          <w:rStyle w:val="FontStyle31"/>
          <w:spacing w:val="4"/>
          <w:sz w:val="24"/>
          <w:szCs w:val="24"/>
        </w:rPr>
        <w:t>занимают</w:t>
      </w:r>
      <w:r w:rsidRPr="00D42A9C">
        <w:rPr>
          <w:rStyle w:val="FontStyle31"/>
          <w:rFonts w:ascii="Andalus" w:hAnsi="Andalus" w:cs="Andalus"/>
          <w:spacing w:val="4"/>
          <w:sz w:val="24"/>
          <w:szCs w:val="24"/>
        </w:rPr>
        <w:t xml:space="preserve"> </w:t>
      </w:r>
      <w:r w:rsidRPr="00D42A9C">
        <w:rPr>
          <w:rStyle w:val="FontStyle31"/>
          <w:spacing w:val="4"/>
          <w:sz w:val="24"/>
          <w:szCs w:val="24"/>
        </w:rPr>
        <w:t>расходы</w:t>
      </w:r>
      <w:r w:rsidRPr="00D42A9C">
        <w:rPr>
          <w:rStyle w:val="FontStyle31"/>
          <w:rFonts w:ascii="Andalus" w:hAnsi="Andalus" w:cs="Andalus"/>
          <w:spacing w:val="4"/>
          <w:sz w:val="24"/>
          <w:szCs w:val="24"/>
        </w:rPr>
        <w:t xml:space="preserve"> </w:t>
      </w:r>
      <w:r w:rsidRPr="00D42A9C">
        <w:rPr>
          <w:rStyle w:val="FontStyle31"/>
          <w:spacing w:val="4"/>
          <w:sz w:val="24"/>
          <w:szCs w:val="24"/>
        </w:rPr>
        <w:t>разделов</w:t>
      </w:r>
      <w:r w:rsidRPr="00D42A9C">
        <w:rPr>
          <w:rStyle w:val="FontStyle31"/>
          <w:rFonts w:ascii="Andalus" w:hAnsi="Andalus" w:cs="Andalus"/>
          <w:spacing w:val="4"/>
          <w:sz w:val="24"/>
          <w:szCs w:val="24"/>
        </w:rPr>
        <w:t xml:space="preserve"> «</w:t>
      </w:r>
      <w:r w:rsidR="00ED048E" w:rsidRPr="00D42A9C">
        <w:rPr>
          <w:rStyle w:val="FontStyle31"/>
          <w:spacing w:val="4"/>
          <w:sz w:val="24"/>
          <w:szCs w:val="24"/>
        </w:rPr>
        <w:t>Общегосударственные</w:t>
      </w:r>
      <w:r w:rsidR="00ED048E" w:rsidRPr="00D42A9C">
        <w:rPr>
          <w:rStyle w:val="FontStyle31"/>
          <w:rFonts w:ascii="Andalus" w:hAnsi="Andalus" w:cs="Andalus"/>
          <w:spacing w:val="4"/>
          <w:sz w:val="24"/>
          <w:szCs w:val="24"/>
        </w:rPr>
        <w:t xml:space="preserve"> </w:t>
      </w:r>
      <w:r w:rsidR="00ED048E" w:rsidRPr="00D42A9C">
        <w:rPr>
          <w:rStyle w:val="FontStyle31"/>
          <w:spacing w:val="4"/>
          <w:sz w:val="24"/>
          <w:szCs w:val="24"/>
        </w:rPr>
        <w:t>вопросы</w:t>
      </w:r>
      <w:r w:rsidRPr="00D42A9C">
        <w:rPr>
          <w:rStyle w:val="FontStyle31"/>
          <w:rFonts w:ascii="Andalus" w:hAnsi="Andalus" w:cs="Andalus"/>
          <w:spacing w:val="4"/>
          <w:sz w:val="24"/>
          <w:szCs w:val="24"/>
        </w:rPr>
        <w:t xml:space="preserve">» - </w:t>
      </w:r>
      <w:r w:rsidR="00ED048E" w:rsidRPr="00D42A9C">
        <w:rPr>
          <w:rStyle w:val="FontStyle31"/>
          <w:rFonts w:ascii="Andalus" w:hAnsi="Andalus" w:cs="Andalus"/>
          <w:spacing w:val="4"/>
          <w:sz w:val="24"/>
          <w:szCs w:val="24"/>
        </w:rPr>
        <w:t>41,0</w:t>
      </w:r>
      <w:r w:rsidRPr="00D42A9C">
        <w:rPr>
          <w:rStyle w:val="FontStyle31"/>
          <w:rFonts w:ascii="Andalus" w:hAnsi="Andalus" w:cs="Andalus"/>
          <w:spacing w:val="4"/>
          <w:sz w:val="24"/>
          <w:szCs w:val="24"/>
        </w:rPr>
        <w:t xml:space="preserve">% </w:t>
      </w:r>
      <w:r w:rsidRPr="00D42A9C">
        <w:rPr>
          <w:rStyle w:val="FontStyle31"/>
          <w:spacing w:val="4"/>
          <w:sz w:val="24"/>
          <w:szCs w:val="24"/>
        </w:rPr>
        <w:t>и</w:t>
      </w:r>
      <w:r w:rsidRPr="00D42A9C">
        <w:rPr>
          <w:rStyle w:val="FontStyle31"/>
          <w:rFonts w:ascii="Andalus" w:hAnsi="Andalus" w:cs="Andalus"/>
          <w:spacing w:val="4"/>
          <w:sz w:val="24"/>
          <w:szCs w:val="24"/>
        </w:rPr>
        <w:t xml:space="preserve"> «</w:t>
      </w:r>
      <w:proofErr w:type="gramStart"/>
      <w:r w:rsidR="00307676" w:rsidRPr="00D42A9C">
        <w:rPr>
          <w:rStyle w:val="FontStyle31"/>
          <w:spacing w:val="4"/>
          <w:sz w:val="24"/>
          <w:szCs w:val="24"/>
        </w:rPr>
        <w:t>Культура</w:t>
      </w:r>
      <w:proofErr w:type="gramEnd"/>
      <w:r w:rsidR="00307676" w:rsidRPr="00D42A9C">
        <w:rPr>
          <w:rStyle w:val="FontStyle31"/>
          <w:rFonts w:ascii="Andalus" w:hAnsi="Andalus" w:cs="Andalus"/>
          <w:spacing w:val="4"/>
          <w:sz w:val="24"/>
          <w:szCs w:val="24"/>
        </w:rPr>
        <w:t xml:space="preserve"> </w:t>
      </w:r>
      <w:r w:rsidR="00307676" w:rsidRPr="00D42A9C">
        <w:rPr>
          <w:rStyle w:val="FontStyle31"/>
          <w:spacing w:val="4"/>
          <w:sz w:val="24"/>
          <w:szCs w:val="24"/>
        </w:rPr>
        <w:t>и</w:t>
      </w:r>
      <w:r w:rsidR="00307676" w:rsidRPr="00D42A9C">
        <w:rPr>
          <w:rStyle w:val="FontStyle31"/>
          <w:rFonts w:ascii="Andalus" w:hAnsi="Andalus" w:cs="Andalus"/>
          <w:spacing w:val="4"/>
          <w:sz w:val="24"/>
          <w:szCs w:val="24"/>
        </w:rPr>
        <w:t xml:space="preserve"> </w:t>
      </w:r>
      <w:r w:rsidR="00307676" w:rsidRPr="00D42A9C">
        <w:rPr>
          <w:rStyle w:val="FontStyle31"/>
          <w:spacing w:val="4"/>
          <w:sz w:val="24"/>
          <w:szCs w:val="24"/>
        </w:rPr>
        <w:t>кинематография</w:t>
      </w:r>
      <w:r w:rsidRPr="00D42A9C">
        <w:rPr>
          <w:rStyle w:val="FontStyle31"/>
          <w:rFonts w:ascii="Andalus" w:hAnsi="Andalus" w:cs="Andalus"/>
          <w:spacing w:val="4"/>
          <w:sz w:val="24"/>
          <w:szCs w:val="24"/>
        </w:rPr>
        <w:t xml:space="preserve">» - </w:t>
      </w:r>
      <w:r w:rsidR="00307676" w:rsidRPr="00D42A9C">
        <w:rPr>
          <w:rStyle w:val="FontStyle31"/>
          <w:rFonts w:ascii="Andalus" w:hAnsi="Andalus" w:cs="Andalus"/>
          <w:spacing w:val="4"/>
          <w:sz w:val="24"/>
          <w:szCs w:val="24"/>
        </w:rPr>
        <w:t>34,7</w:t>
      </w:r>
      <w:r w:rsidRPr="00D42A9C">
        <w:rPr>
          <w:rStyle w:val="FontStyle31"/>
          <w:rFonts w:ascii="Andalus" w:hAnsi="Andalus" w:cs="Andalus"/>
          <w:spacing w:val="4"/>
          <w:sz w:val="24"/>
          <w:szCs w:val="24"/>
        </w:rPr>
        <w:t xml:space="preserve"> </w:t>
      </w:r>
      <w:r w:rsidRPr="00D42A9C">
        <w:rPr>
          <w:rStyle w:val="FontStyle31"/>
          <w:spacing w:val="4"/>
          <w:sz w:val="24"/>
          <w:szCs w:val="24"/>
        </w:rPr>
        <w:t>процента</w:t>
      </w:r>
      <w:r w:rsidRPr="00D42A9C">
        <w:rPr>
          <w:rStyle w:val="FontStyle31"/>
          <w:rFonts w:ascii="Andalus" w:hAnsi="Andalus" w:cs="Andalus"/>
          <w:spacing w:val="4"/>
          <w:sz w:val="24"/>
          <w:szCs w:val="24"/>
        </w:rPr>
        <w:t>.</w:t>
      </w:r>
    </w:p>
    <w:p w:rsidR="004F210C" w:rsidRPr="00D42A9C" w:rsidRDefault="004F210C" w:rsidP="00EC2174">
      <w:pPr>
        <w:shd w:val="clear" w:color="auto" w:fill="FFFFFF"/>
        <w:spacing w:line="240" w:lineRule="auto"/>
        <w:ind w:firstLine="720"/>
        <w:jc w:val="both"/>
        <w:rPr>
          <w:rFonts w:ascii="Andalus" w:hAnsi="Andalus" w:cs="Andalus"/>
          <w:b/>
          <w:sz w:val="24"/>
        </w:rPr>
      </w:pPr>
      <w:r w:rsidRPr="00D42A9C">
        <w:rPr>
          <w:rFonts w:ascii="Times New Roman" w:hAnsi="Times New Roman" w:cs="Times New Roman"/>
          <w:sz w:val="24"/>
        </w:rPr>
        <w:t>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отчетном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периоде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привлечение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внутренних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заимствований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и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предоставление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муниципальных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гарантий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производилось</w:t>
      </w:r>
      <w:r w:rsidRPr="00D42A9C">
        <w:rPr>
          <w:rFonts w:ascii="Andalus" w:hAnsi="Andalus" w:cs="Andalus"/>
          <w:sz w:val="24"/>
        </w:rPr>
        <w:t xml:space="preserve">. </w:t>
      </w:r>
      <w:proofErr w:type="spellStart"/>
      <w:r w:rsidRPr="00D42A9C">
        <w:rPr>
          <w:rFonts w:ascii="Times New Roman" w:hAnsi="Times New Roman" w:cs="Times New Roman"/>
          <w:bCs/>
          <w:sz w:val="24"/>
        </w:rPr>
        <w:t>Ивайтенское</w:t>
      </w:r>
      <w:proofErr w:type="spellEnd"/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сельское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поселение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муниципального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внутреннего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долга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имеет</w:t>
      </w:r>
      <w:r w:rsidRPr="00D42A9C">
        <w:rPr>
          <w:rFonts w:ascii="Andalus" w:hAnsi="Andalus" w:cs="Andalus"/>
          <w:sz w:val="24"/>
        </w:rPr>
        <w:t>.</w:t>
      </w:r>
      <w:r w:rsidRPr="00D42A9C">
        <w:rPr>
          <w:rFonts w:ascii="Andalus" w:hAnsi="Andalus" w:cs="Andalus"/>
          <w:b/>
          <w:sz w:val="24"/>
        </w:rPr>
        <w:t xml:space="preserve"> </w:t>
      </w:r>
    </w:p>
    <w:p w:rsidR="000D7940" w:rsidRPr="00D42A9C" w:rsidRDefault="000D7940" w:rsidP="000D7940">
      <w:pPr>
        <w:shd w:val="clear" w:color="auto" w:fill="FFFFFF"/>
        <w:spacing w:before="120" w:line="240" w:lineRule="auto"/>
        <w:ind w:firstLine="709"/>
        <w:jc w:val="both"/>
        <w:rPr>
          <w:rFonts w:ascii="Andalus" w:hAnsi="Andalus" w:cs="Andalus"/>
          <w:sz w:val="24"/>
        </w:rPr>
      </w:pPr>
      <w:r w:rsidRPr="00D42A9C">
        <w:rPr>
          <w:rFonts w:ascii="Times New Roman" w:hAnsi="Times New Roman" w:cs="Times New Roman"/>
          <w:sz w:val="24"/>
        </w:rPr>
        <w:t>По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состоянию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на</w:t>
      </w:r>
      <w:r w:rsidRPr="00D42A9C">
        <w:rPr>
          <w:rFonts w:ascii="Andalus" w:hAnsi="Andalus" w:cs="Andalus"/>
          <w:sz w:val="24"/>
        </w:rPr>
        <w:t xml:space="preserve"> 1 </w:t>
      </w:r>
      <w:r w:rsidRPr="00D42A9C">
        <w:rPr>
          <w:rFonts w:ascii="Times New Roman" w:hAnsi="Times New Roman" w:cs="Times New Roman"/>
          <w:sz w:val="24"/>
        </w:rPr>
        <w:t>января</w:t>
      </w:r>
      <w:r w:rsidRPr="00D42A9C">
        <w:rPr>
          <w:rFonts w:ascii="Andalus" w:hAnsi="Andalus" w:cs="Andalus"/>
          <w:sz w:val="24"/>
        </w:rPr>
        <w:t xml:space="preserve"> 2015 </w:t>
      </w:r>
      <w:r w:rsidRPr="00D42A9C">
        <w:rPr>
          <w:rFonts w:ascii="Times New Roman" w:hAnsi="Times New Roman" w:cs="Times New Roman"/>
          <w:sz w:val="24"/>
        </w:rPr>
        <w:t>года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бюджетной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деятельности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сложилась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кредиторская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задолженность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сумме</w:t>
      </w:r>
      <w:r w:rsidRPr="00D42A9C">
        <w:rPr>
          <w:rFonts w:ascii="Andalus" w:hAnsi="Andalus" w:cs="Andalus"/>
          <w:sz w:val="24"/>
        </w:rPr>
        <w:t xml:space="preserve"> 169,8 </w:t>
      </w:r>
      <w:r w:rsidRPr="00D42A9C">
        <w:rPr>
          <w:rFonts w:ascii="Times New Roman" w:hAnsi="Times New Roman" w:cs="Times New Roman"/>
          <w:sz w:val="24"/>
        </w:rPr>
        <w:t>тыс</w:t>
      </w:r>
      <w:r w:rsidRPr="00D42A9C">
        <w:rPr>
          <w:rFonts w:ascii="Andalus" w:hAnsi="Andalus" w:cs="Andalus"/>
          <w:sz w:val="24"/>
        </w:rPr>
        <w:t xml:space="preserve">. </w:t>
      </w:r>
      <w:r w:rsidRPr="00D42A9C">
        <w:rPr>
          <w:rFonts w:ascii="Times New Roman" w:hAnsi="Times New Roman" w:cs="Times New Roman"/>
          <w:sz w:val="24"/>
        </w:rPr>
        <w:t>рублей</w:t>
      </w:r>
      <w:r w:rsidRPr="00D42A9C">
        <w:rPr>
          <w:rFonts w:ascii="Andalus" w:hAnsi="Andalus" w:cs="Andalus"/>
          <w:sz w:val="24"/>
        </w:rPr>
        <w:t xml:space="preserve">, </w:t>
      </w:r>
      <w:r w:rsidRPr="00D42A9C">
        <w:rPr>
          <w:rFonts w:ascii="Times New Roman" w:hAnsi="Times New Roman" w:cs="Times New Roman"/>
          <w:sz w:val="24"/>
        </w:rPr>
        <w:t>в</w:t>
      </w:r>
      <w:r w:rsidRPr="00D42A9C">
        <w:rPr>
          <w:rFonts w:ascii="Andalus" w:hAnsi="Andalus" w:cs="Andalus"/>
          <w:sz w:val="24"/>
        </w:rPr>
        <w:t xml:space="preserve"> </w:t>
      </w:r>
      <w:proofErr w:type="spellStart"/>
      <w:r w:rsidRPr="00D42A9C">
        <w:rPr>
          <w:rFonts w:ascii="Times New Roman" w:hAnsi="Times New Roman" w:cs="Times New Roman"/>
          <w:sz w:val="24"/>
        </w:rPr>
        <w:t>т</w:t>
      </w:r>
      <w:r w:rsidRPr="00D42A9C">
        <w:rPr>
          <w:rFonts w:ascii="Andalus" w:hAnsi="Andalus" w:cs="Andalus"/>
          <w:sz w:val="24"/>
        </w:rPr>
        <w:t>.</w:t>
      </w:r>
      <w:r w:rsidRPr="00D42A9C">
        <w:rPr>
          <w:rFonts w:ascii="Times New Roman" w:hAnsi="Times New Roman" w:cs="Times New Roman"/>
          <w:sz w:val="24"/>
        </w:rPr>
        <w:t>ч</w:t>
      </w:r>
      <w:proofErr w:type="spellEnd"/>
      <w:r w:rsidRPr="00D42A9C">
        <w:rPr>
          <w:rFonts w:ascii="Andalus" w:hAnsi="Andalus" w:cs="Andalus"/>
          <w:sz w:val="24"/>
        </w:rPr>
        <w:t xml:space="preserve">.: </w:t>
      </w:r>
      <w:r w:rsidRPr="00D42A9C">
        <w:rPr>
          <w:rFonts w:ascii="Times New Roman" w:hAnsi="Times New Roman" w:cs="Times New Roman"/>
          <w:sz w:val="24"/>
        </w:rPr>
        <w:t>на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заработную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плату</w:t>
      </w:r>
      <w:r w:rsidRPr="00D42A9C">
        <w:rPr>
          <w:rFonts w:ascii="Andalus" w:hAnsi="Andalus" w:cs="Andalus"/>
          <w:sz w:val="24"/>
        </w:rPr>
        <w:t xml:space="preserve"> – 76,3 </w:t>
      </w:r>
      <w:r w:rsidRPr="00D42A9C">
        <w:rPr>
          <w:rFonts w:ascii="Times New Roman" w:hAnsi="Times New Roman" w:cs="Times New Roman"/>
          <w:sz w:val="24"/>
        </w:rPr>
        <w:t>тыс</w:t>
      </w:r>
      <w:r w:rsidRPr="00D42A9C">
        <w:rPr>
          <w:rFonts w:ascii="Andalus" w:hAnsi="Andalus" w:cs="Andalus"/>
          <w:sz w:val="24"/>
        </w:rPr>
        <w:t xml:space="preserve">. </w:t>
      </w:r>
      <w:r w:rsidRPr="00D42A9C">
        <w:rPr>
          <w:rFonts w:ascii="Times New Roman" w:hAnsi="Times New Roman" w:cs="Times New Roman"/>
          <w:sz w:val="24"/>
        </w:rPr>
        <w:t>руб</w:t>
      </w:r>
      <w:r w:rsidRPr="00D42A9C">
        <w:rPr>
          <w:rFonts w:ascii="Andalus" w:hAnsi="Andalus" w:cs="Andalus"/>
          <w:sz w:val="24"/>
        </w:rPr>
        <w:t xml:space="preserve">., </w:t>
      </w:r>
      <w:r w:rsidRPr="00D42A9C">
        <w:rPr>
          <w:rFonts w:ascii="Times New Roman" w:hAnsi="Times New Roman" w:cs="Times New Roman"/>
          <w:sz w:val="24"/>
        </w:rPr>
        <w:t>начисление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заработную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плату</w:t>
      </w:r>
      <w:r w:rsidRPr="00D42A9C">
        <w:rPr>
          <w:rFonts w:ascii="Andalus" w:hAnsi="Andalus" w:cs="Andalus"/>
          <w:sz w:val="24"/>
        </w:rPr>
        <w:t xml:space="preserve"> – 44,9 </w:t>
      </w:r>
      <w:r w:rsidRPr="00D42A9C">
        <w:rPr>
          <w:rFonts w:ascii="Times New Roman" w:hAnsi="Times New Roman" w:cs="Times New Roman"/>
          <w:sz w:val="24"/>
        </w:rPr>
        <w:t>тыс</w:t>
      </w:r>
      <w:r w:rsidRPr="00D42A9C">
        <w:rPr>
          <w:rFonts w:ascii="Andalus" w:hAnsi="Andalus" w:cs="Andalus"/>
          <w:sz w:val="24"/>
        </w:rPr>
        <w:t xml:space="preserve">. </w:t>
      </w:r>
      <w:r w:rsidRPr="00D42A9C">
        <w:rPr>
          <w:rFonts w:ascii="Times New Roman" w:hAnsi="Times New Roman" w:cs="Times New Roman"/>
          <w:sz w:val="24"/>
        </w:rPr>
        <w:t>руб</w:t>
      </w:r>
      <w:r w:rsidRPr="00D42A9C">
        <w:rPr>
          <w:rFonts w:ascii="Andalus" w:hAnsi="Andalus" w:cs="Andalus"/>
          <w:sz w:val="24"/>
        </w:rPr>
        <w:t xml:space="preserve">., </w:t>
      </w:r>
      <w:r w:rsidRPr="00D42A9C">
        <w:rPr>
          <w:rFonts w:ascii="Times New Roman" w:hAnsi="Times New Roman" w:cs="Times New Roman"/>
          <w:sz w:val="24"/>
        </w:rPr>
        <w:t>оплата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вывоза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ТБО</w:t>
      </w:r>
      <w:r w:rsidRPr="00D42A9C">
        <w:rPr>
          <w:rFonts w:ascii="Andalus" w:hAnsi="Andalus" w:cs="Andalus"/>
          <w:sz w:val="24"/>
        </w:rPr>
        <w:t xml:space="preserve"> -40,9 </w:t>
      </w:r>
      <w:r w:rsidRPr="00D42A9C">
        <w:rPr>
          <w:rFonts w:ascii="Times New Roman" w:hAnsi="Times New Roman" w:cs="Times New Roman"/>
          <w:sz w:val="24"/>
        </w:rPr>
        <w:t>тыс</w:t>
      </w:r>
      <w:r w:rsidRPr="00D42A9C">
        <w:rPr>
          <w:rFonts w:ascii="Andalus" w:hAnsi="Andalus" w:cs="Andalus"/>
          <w:sz w:val="24"/>
        </w:rPr>
        <w:t xml:space="preserve">. </w:t>
      </w:r>
      <w:r w:rsidRPr="00D42A9C">
        <w:rPr>
          <w:rFonts w:ascii="Times New Roman" w:hAnsi="Times New Roman" w:cs="Times New Roman"/>
          <w:sz w:val="24"/>
        </w:rPr>
        <w:t>руб</w:t>
      </w:r>
      <w:r w:rsidRPr="00D42A9C">
        <w:rPr>
          <w:rFonts w:ascii="Andalus" w:hAnsi="Andalus" w:cs="Andalus"/>
          <w:sz w:val="24"/>
        </w:rPr>
        <w:t xml:space="preserve">., </w:t>
      </w:r>
      <w:r w:rsidRPr="00D42A9C">
        <w:rPr>
          <w:rFonts w:ascii="Times New Roman" w:hAnsi="Times New Roman" w:cs="Times New Roman"/>
          <w:sz w:val="24"/>
        </w:rPr>
        <w:t>оплата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за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объявления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налогам</w:t>
      </w:r>
      <w:r w:rsidRPr="00D42A9C">
        <w:rPr>
          <w:rFonts w:ascii="Andalus" w:hAnsi="Andalus" w:cs="Andalus"/>
          <w:sz w:val="24"/>
        </w:rPr>
        <w:t xml:space="preserve"> – 7,7 </w:t>
      </w:r>
      <w:r w:rsidRPr="00D42A9C">
        <w:rPr>
          <w:rFonts w:ascii="Times New Roman" w:hAnsi="Times New Roman" w:cs="Times New Roman"/>
          <w:sz w:val="24"/>
        </w:rPr>
        <w:t>тыс</w:t>
      </w:r>
      <w:r w:rsidRPr="00D42A9C">
        <w:rPr>
          <w:rFonts w:ascii="Andalus" w:hAnsi="Andalus" w:cs="Andalus"/>
          <w:sz w:val="24"/>
        </w:rPr>
        <w:t xml:space="preserve">. </w:t>
      </w:r>
      <w:r w:rsidRPr="00D42A9C">
        <w:rPr>
          <w:rFonts w:ascii="Times New Roman" w:hAnsi="Times New Roman" w:cs="Times New Roman"/>
          <w:sz w:val="24"/>
        </w:rPr>
        <w:t>руб</w:t>
      </w:r>
      <w:r w:rsidRPr="00D42A9C">
        <w:rPr>
          <w:rFonts w:ascii="Andalus" w:hAnsi="Andalus" w:cs="Andalus"/>
          <w:sz w:val="24"/>
        </w:rPr>
        <w:t xml:space="preserve">. </w:t>
      </w:r>
    </w:p>
    <w:p w:rsidR="004F210C" w:rsidRPr="00D42A9C" w:rsidRDefault="004F210C" w:rsidP="00EC2174">
      <w:pPr>
        <w:pStyle w:val="Style1"/>
        <w:widowControl/>
        <w:spacing w:line="240" w:lineRule="auto"/>
        <w:ind w:firstLine="720"/>
        <w:jc w:val="both"/>
        <w:rPr>
          <w:rStyle w:val="FontStyle30"/>
          <w:rFonts w:ascii="Andalus" w:hAnsi="Andalus" w:cs="Andalus"/>
          <w:b w:val="0"/>
          <w:sz w:val="24"/>
          <w:szCs w:val="24"/>
        </w:rPr>
      </w:pPr>
      <w:r w:rsidRPr="00D42A9C">
        <w:rPr>
          <w:rStyle w:val="FontStyle31"/>
          <w:sz w:val="24"/>
          <w:szCs w:val="24"/>
        </w:rPr>
        <w:t>Представленная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к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внешней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проверке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годовая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1"/>
          <w:sz w:val="24"/>
          <w:szCs w:val="24"/>
        </w:rPr>
        <w:t>отчетность</w:t>
      </w:r>
      <w:r w:rsidRPr="00D42A9C">
        <w:rPr>
          <w:rStyle w:val="FontStyle31"/>
          <w:rFonts w:ascii="Andalus" w:hAnsi="Andalus" w:cs="Andalus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муниципального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образования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«</w:t>
      </w:r>
      <w:proofErr w:type="spellStart"/>
      <w:r w:rsidRPr="00D42A9C">
        <w:rPr>
          <w:bCs/>
        </w:rPr>
        <w:t>Ивайтенское</w:t>
      </w:r>
      <w:proofErr w:type="spellEnd"/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сельское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поселение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» </w:t>
      </w:r>
      <w:r w:rsidRPr="00D42A9C">
        <w:rPr>
          <w:rStyle w:val="FontStyle30"/>
          <w:b w:val="0"/>
          <w:sz w:val="24"/>
          <w:szCs w:val="24"/>
        </w:rPr>
        <w:t>за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br/>
        <w:t>201</w:t>
      </w:r>
      <w:r w:rsidR="00CD2B6B" w:rsidRPr="00D42A9C">
        <w:rPr>
          <w:rStyle w:val="FontStyle30"/>
          <w:rFonts w:ascii="Andalus" w:hAnsi="Andalus" w:cs="Andalus"/>
          <w:b w:val="0"/>
          <w:sz w:val="24"/>
          <w:szCs w:val="24"/>
        </w:rPr>
        <w:t>5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год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сформирована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в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соответствии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с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Инструкцией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о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порядке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составления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и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предоставления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годовой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, </w:t>
      </w:r>
      <w:r w:rsidRPr="00D42A9C">
        <w:rPr>
          <w:rStyle w:val="FontStyle30"/>
          <w:b w:val="0"/>
          <w:sz w:val="24"/>
          <w:szCs w:val="24"/>
        </w:rPr>
        <w:t>квартальной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и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месячной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отчетности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об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исполнении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бюджетов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бюджетной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системы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Российской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Федерации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, </w:t>
      </w:r>
      <w:r w:rsidRPr="00D42A9C">
        <w:rPr>
          <w:rStyle w:val="FontStyle30"/>
          <w:b w:val="0"/>
          <w:sz w:val="24"/>
          <w:szCs w:val="24"/>
        </w:rPr>
        <w:t>утвержденной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Приказом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Министерства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финансов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Российской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Федерации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от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br/>
        <w:t xml:space="preserve">28 </w:t>
      </w:r>
      <w:r w:rsidRPr="00D42A9C">
        <w:rPr>
          <w:rStyle w:val="FontStyle30"/>
          <w:b w:val="0"/>
          <w:sz w:val="24"/>
          <w:szCs w:val="24"/>
        </w:rPr>
        <w:t>декабря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2010 </w:t>
      </w:r>
      <w:r w:rsidRPr="00D42A9C">
        <w:rPr>
          <w:rStyle w:val="FontStyle30"/>
          <w:b w:val="0"/>
          <w:sz w:val="24"/>
          <w:szCs w:val="24"/>
        </w:rPr>
        <w:t>года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№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191</w:t>
      </w:r>
      <w:r w:rsidRPr="00D42A9C">
        <w:rPr>
          <w:rStyle w:val="FontStyle30"/>
          <w:b w:val="0"/>
          <w:sz w:val="24"/>
          <w:szCs w:val="24"/>
        </w:rPr>
        <w:t>н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>.</w:t>
      </w:r>
    </w:p>
    <w:p w:rsidR="004F210C" w:rsidRPr="00D42A9C" w:rsidRDefault="004F210C" w:rsidP="00EC2174">
      <w:pPr>
        <w:widowControl w:val="0"/>
        <w:spacing w:line="240" w:lineRule="auto"/>
        <w:ind w:firstLine="709"/>
        <w:jc w:val="both"/>
        <w:rPr>
          <w:rFonts w:ascii="Andalus" w:hAnsi="Andalus" w:cs="Andalus"/>
          <w:sz w:val="24"/>
        </w:rPr>
      </w:pPr>
      <w:r w:rsidRPr="00D42A9C">
        <w:rPr>
          <w:rFonts w:ascii="Times New Roman" w:hAnsi="Times New Roman" w:cs="Times New Roman"/>
          <w:sz w:val="24"/>
        </w:rPr>
        <w:t>Представленная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к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проверке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отчетность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соответствует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требованиям</w:t>
      </w:r>
      <w:r w:rsidRPr="00D42A9C">
        <w:rPr>
          <w:rFonts w:ascii="Andalus" w:hAnsi="Andalus" w:cs="Andalus"/>
          <w:sz w:val="24"/>
        </w:rPr>
        <w:t xml:space="preserve">, </w:t>
      </w:r>
      <w:r w:rsidRPr="00D42A9C">
        <w:rPr>
          <w:rFonts w:ascii="Times New Roman" w:hAnsi="Times New Roman" w:cs="Times New Roman"/>
          <w:sz w:val="24"/>
        </w:rPr>
        <w:t>предъявляемым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Style w:val="FontStyle30"/>
          <w:b w:val="0"/>
          <w:sz w:val="24"/>
          <w:szCs w:val="24"/>
        </w:rPr>
        <w:t>пунктом</w:t>
      </w:r>
      <w:r w:rsidRPr="00D42A9C">
        <w:rPr>
          <w:rStyle w:val="FontStyle30"/>
          <w:rFonts w:ascii="Andalus" w:hAnsi="Andalus" w:cs="Andalus"/>
          <w:b w:val="0"/>
          <w:sz w:val="24"/>
          <w:szCs w:val="24"/>
        </w:rPr>
        <w:t xml:space="preserve"> 11.2. </w:t>
      </w:r>
      <w:r w:rsidRPr="00D42A9C">
        <w:rPr>
          <w:rFonts w:ascii="Times New Roman" w:hAnsi="Times New Roman" w:cs="Times New Roman"/>
          <w:sz w:val="24"/>
        </w:rPr>
        <w:t>Инструкции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№</w:t>
      </w:r>
      <w:r w:rsidRPr="00D42A9C">
        <w:rPr>
          <w:rFonts w:ascii="Andalus" w:hAnsi="Andalus" w:cs="Andalus"/>
          <w:sz w:val="24"/>
        </w:rPr>
        <w:t xml:space="preserve"> 191</w:t>
      </w:r>
      <w:r w:rsidRPr="00D42A9C">
        <w:rPr>
          <w:rFonts w:ascii="Times New Roman" w:hAnsi="Times New Roman" w:cs="Times New Roman"/>
          <w:sz w:val="24"/>
        </w:rPr>
        <w:t>н</w:t>
      </w:r>
      <w:r w:rsidRPr="00D42A9C">
        <w:rPr>
          <w:rFonts w:ascii="Andalus" w:hAnsi="Andalus" w:cs="Andalus"/>
          <w:sz w:val="24"/>
        </w:rPr>
        <w:t>:</w:t>
      </w:r>
    </w:p>
    <w:p w:rsidR="004F210C" w:rsidRPr="00616C6D" w:rsidRDefault="004F210C" w:rsidP="00EC2174">
      <w:pPr>
        <w:shd w:val="clear" w:color="auto" w:fill="FFFFFF"/>
        <w:spacing w:line="240" w:lineRule="auto"/>
        <w:ind w:left="5" w:firstLine="710"/>
        <w:jc w:val="both"/>
        <w:rPr>
          <w:rFonts w:ascii="Andalus" w:hAnsi="Andalus" w:cs="Andalus"/>
          <w:sz w:val="24"/>
        </w:rPr>
      </w:pPr>
      <w:r w:rsidRPr="00616C6D">
        <w:rPr>
          <w:rFonts w:ascii="Times New Roman" w:hAnsi="Times New Roman" w:cs="Times New Roman"/>
          <w:sz w:val="24"/>
        </w:rPr>
        <w:lastRenderedPageBreak/>
        <w:t>Из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определенных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инструкцией</w:t>
      </w:r>
      <w:r w:rsidRPr="00616C6D">
        <w:rPr>
          <w:rFonts w:ascii="Andalus" w:hAnsi="Andalus" w:cs="Andalus"/>
          <w:sz w:val="24"/>
        </w:rPr>
        <w:t xml:space="preserve"> 8 </w:t>
      </w:r>
      <w:r w:rsidRPr="00616C6D">
        <w:rPr>
          <w:rFonts w:ascii="Times New Roman" w:hAnsi="Times New Roman" w:cs="Times New Roman"/>
          <w:sz w:val="24"/>
        </w:rPr>
        <w:t>основных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форм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отчетности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и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пояснительной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записки</w:t>
      </w:r>
      <w:r w:rsidRPr="00616C6D">
        <w:rPr>
          <w:rFonts w:ascii="Andalus" w:hAnsi="Andalus" w:cs="Andalus"/>
          <w:sz w:val="24"/>
        </w:rPr>
        <w:t xml:space="preserve">, </w:t>
      </w:r>
      <w:r w:rsidRPr="00616C6D">
        <w:rPr>
          <w:rFonts w:ascii="Times New Roman" w:hAnsi="Times New Roman" w:cs="Times New Roman"/>
          <w:sz w:val="24"/>
        </w:rPr>
        <w:t>содержащей</w:t>
      </w:r>
      <w:r w:rsidRPr="00616C6D">
        <w:rPr>
          <w:rFonts w:ascii="Andalus" w:hAnsi="Andalus" w:cs="Andalus"/>
          <w:sz w:val="24"/>
        </w:rPr>
        <w:t xml:space="preserve"> 7 </w:t>
      </w:r>
      <w:r w:rsidRPr="00616C6D">
        <w:rPr>
          <w:rFonts w:ascii="Times New Roman" w:hAnsi="Times New Roman" w:cs="Times New Roman"/>
          <w:sz w:val="24"/>
        </w:rPr>
        <w:t>таблиц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и</w:t>
      </w:r>
      <w:r w:rsidRPr="00616C6D">
        <w:rPr>
          <w:rFonts w:ascii="Andalus" w:hAnsi="Andalus" w:cs="Andalus"/>
          <w:sz w:val="24"/>
        </w:rPr>
        <w:t xml:space="preserve"> 14 </w:t>
      </w:r>
      <w:r w:rsidRPr="00616C6D">
        <w:rPr>
          <w:rFonts w:ascii="Times New Roman" w:hAnsi="Times New Roman" w:cs="Times New Roman"/>
          <w:sz w:val="24"/>
        </w:rPr>
        <w:t>отчетных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форм</w:t>
      </w:r>
      <w:r w:rsidRPr="00616C6D">
        <w:rPr>
          <w:rFonts w:ascii="Andalus" w:hAnsi="Andalus" w:cs="Andalus"/>
          <w:sz w:val="24"/>
        </w:rPr>
        <w:t xml:space="preserve">, </w:t>
      </w:r>
      <w:r w:rsidRPr="00616C6D">
        <w:rPr>
          <w:rFonts w:ascii="Times New Roman" w:hAnsi="Times New Roman" w:cs="Times New Roman"/>
          <w:sz w:val="24"/>
        </w:rPr>
        <w:t>представлены</w:t>
      </w:r>
      <w:r w:rsidRPr="00616C6D">
        <w:rPr>
          <w:rFonts w:ascii="Andalus" w:hAnsi="Andalus" w:cs="Andalus"/>
          <w:sz w:val="24"/>
        </w:rPr>
        <w:t xml:space="preserve"> 8 </w:t>
      </w:r>
      <w:r w:rsidRPr="00616C6D">
        <w:rPr>
          <w:rFonts w:ascii="Times New Roman" w:hAnsi="Times New Roman" w:cs="Times New Roman"/>
          <w:sz w:val="24"/>
        </w:rPr>
        <w:t>основных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форм</w:t>
      </w:r>
      <w:r w:rsidRPr="00616C6D">
        <w:rPr>
          <w:rFonts w:ascii="Andalus" w:hAnsi="Andalus" w:cs="Andalus"/>
          <w:sz w:val="24"/>
        </w:rPr>
        <w:t xml:space="preserve">, </w:t>
      </w:r>
      <w:r w:rsidRPr="00616C6D">
        <w:rPr>
          <w:rFonts w:ascii="Times New Roman" w:hAnsi="Times New Roman" w:cs="Times New Roman"/>
          <w:sz w:val="24"/>
        </w:rPr>
        <w:t>пояснительная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записка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без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таблиц</w:t>
      </w:r>
      <w:r w:rsidRPr="00616C6D">
        <w:rPr>
          <w:rFonts w:ascii="Andalus" w:hAnsi="Andalus" w:cs="Andalus"/>
          <w:sz w:val="24"/>
        </w:rPr>
        <w:br/>
        <w:t xml:space="preserve"> </w:t>
      </w:r>
      <w:r w:rsidRPr="00616C6D">
        <w:rPr>
          <w:rFonts w:ascii="Times New Roman" w:hAnsi="Times New Roman" w:cs="Times New Roman"/>
          <w:sz w:val="24"/>
        </w:rPr>
        <w:t>и</w:t>
      </w:r>
      <w:r w:rsidRPr="00616C6D">
        <w:rPr>
          <w:rFonts w:ascii="Andalus" w:hAnsi="Andalus" w:cs="Andalus"/>
          <w:sz w:val="24"/>
        </w:rPr>
        <w:t xml:space="preserve"> 3 </w:t>
      </w:r>
      <w:r w:rsidRPr="00616C6D">
        <w:rPr>
          <w:rFonts w:ascii="Times New Roman" w:hAnsi="Times New Roman" w:cs="Times New Roman"/>
          <w:sz w:val="24"/>
        </w:rPr>
        <w:t>формы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к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пояснительной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записке</w:t>
      </w:r>
      <w:r w:rsidRPr="00616C6D">
        <w:rPr>
          <w:rFonts w:ascii="Andalus" w:hAnsi="Andalus" w:cs="Andalus"/>
          <w:sz w:val="24"/>
        </w:rPr>
        <w:t xml:space="preserve">. </w:t>
      </w:r>
      <w:r w:rsidRPr="00616C6D">
        <w:rPr>
          <w:rFonts w:ascii="Times New Roman" w:hAnsi="Times New Roman" w:cs="Times New Roman"/>
          <w:sz w:val="24"/>
        </w:rPr>
        <w:t>Не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представлены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формы</w:t>
      </w:r>
      <w:r w:rsidRPr="00616C6D">
        <w:rPr>
          <w:rFonts w:ascii="Andalus" w:hAnsi="Andalus" w:cs="Andalus"/>
          <w:sz w:val="24"/>
        </w:rPr>
        <w:t xml:space="preserve">, </w:t>
      </w:r>
      <w:r w:rsidRPr="00616C6D">
        <w:rPr>
          <w:rFonts w:ascii="Times New Roman" w:hAnsi="Times New Roman" w:cs="Times New Roman"/>
          <w:sz w:val="24"/>
        </w:rPr>
        <w:t>не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имеющие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числового</w:t>
      </w:r>
      <w:r w:rsidRPr="00616C6D">
        <w:rPr>
          <w:rFonts w:ascii="Andalus" w:hAnsi="Andalus" w:cs="Andalus"/>
          <w:sz w:val="24"/>
        </w:rPr>
        <w:t xml:space="preserve"> </w:t>
      </w:r>
      <w:r w:rsidRPr="00616C6D">
        <w:rPr>
          <w:rFonts w:ascii="Times New Roman" w:hAnsi="Times New Roman" w:cs="Times New Roman"/>
          <w:sz w:val="24"/>
        </w:rPr>
        <w:t>значения</w:t>
      </w:r>
      <w:r w:rsidRPr="00616C6D">
        <w:rPr>
          <w:rFonts w:ascii="Andalus" w:hAnsi="Andalus" w:cs="Andalus"/>
          <w:sz w:val="24"/>
        </w:rPr>
        <w:t xml:space="preserve">. </w:t>
      </w:r>
    </w:p>
    <w:p w:rsidR="004F210C" w:rsidRPr="00D42A9C" w:rsidRDefault="004F210C" w:rsidP="00EC2174">
      <w:pPr>
        <w:shd w:val="clear" w:color="auto" w:fill="FFFFFF"/>
        <w:spacing w:line="240" w:lineRule="auto"/>
        <w:ind w:left="5" w:firstLine="710"/>
        <w:jc w:val="both"/>
        <w:rPr>
          <w:rFonts w:ascii="Andalus" w:hAnsi="Andalus" w:cs="Andalus"/>
          <w:spacing w:val="-6"/>
          <w:sz w:val="24"/>
        </w:rPr>
      </w:pPr>
      <w:r w:rsidRPr="00D42A9C">
        <w:rPr>
          <w:rFonts w:ascii="Times New Roman" w:hAnsi="Times New Roman" w:cs="Times New Roman"/>
          <w:spacing w:val="-6"/>
          <w:sz w:val="24"/>
        </w:rPr>
        <w:t>Представленные</w:t>
      </w:r>
      <w:r w:rsidRPr="00D42A9C">
        <w:rPr>
          <w:rFonts w:ascii="Andalus" w:hAnsi="Andalus" w:cs="Andalus"/>
          <w:spacing w:val="-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6"/>
          <w:sz w:val="24"/>
        </w:rPr>
        <w:t>формы</w:t>
      </w:r>
      <w:r w:rsidRPr="00D42A9C">
        <w:rPr>
          <w:rFonts w:ascii="Andalus" w:hAnsi="Andalus" w:cs="Andalus"/>
          <w:spacing w:val="-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6"/>
          <w:sz w:val="24"/>
        </w:rPr>
        <w:t>заполнены</w:t>
      </w:r>
      <w:r w:rsidRPr="00D42A9C">
        <w:rPr>
          <w:rFonts w:ascii="Andalus" w:hAnsi="Andalus" w:cs="Andalus"/>
          <w:spacing w:val="-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6"/>
          <w:sz w:val="24"/>
        </w:rPr>
        <w:t>в</w:t>
      </w:r>
      <w:r w:rsidRPr="00D42A9C">
        <w:rPr>
          <w:rFonts w:ascii="Andalus" w:hAnsi="Andalus" w:cs="Andalus"/>
          <w:spacing w:val="-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6"/>
          <w:sz w:val="24"/>
        </w:rPr>
        <w:t>соответствии</w:t>
      </w:r>
      <w:r w:rsidRPr="00D42A9C">
        <w:rPr>
          <w:rFonts w:ascii="Andalus" w:hAnsi="Andalus" w:cs="Andalus"/>
          <w:spacing w:val="-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6"/>
          <w:sz w:val="24"/>
        </w:rPr>
        <w:t>с</w:t>
      </w:r>
      <w:r w:rsidRPr="00D42A9C">
        <w:rPr>
          <w:rFonts w:ascii="Andalus" w:hAnsi="Andalus" w:cs="Andalus"/>
          <w:spacing w:val="-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6"/>
          <w:sz w:val="24"/>
        </w:rPr>
        <w:t>Инструкцией</w:t>
      </w:r>
      <w:r w:rsidRPr="00D42A9C">
        <w:rPr>
          <w:rFonts w:ascii="Andalus" w:hAnsi="Andalus" w:cs="Andalus"/>
          <w:spacing w:val="-6"/>
          <w:sz w:val="24"/>
        </w:rPr>
        <w:t xml:space="preserve"> </w:t>
      </w:r>
      <w:r w:rsidRPr="00D42A9C">
        <w:rPr>
          <w:rFonts w:ascii="Times New Roman" w:hAnsi="Times New Roman" w:cs="Times New Roman"/>
          <w:spacing w:val="-6"/>
          <w:sz w:val="24"/>
        </w:rPr>
        <w:t>№</w:t>
      </w:r>
      <w:r w:rsidRPr="00D42A9C">
        <w:rPr>
          <w:rFonts w:ascii="Andalus" w:hAnsi="Andalus" w:cs="Andalus"/>
          <w:spacing w:val="-6"/>
          <w:sz w:val="24"/>
        </w:rPr>
        <w:t xml:space="preserve"> 191</w:t>
      </w:r>
      <w:r w:rsidRPr="00D42A9C">
        <w:rPr>
          <w:rFonts w:ascii="Times New Roman" w:hAnsi="Times New Roman" w:cs="Times New Roman"/>
          <w:spacing w:val="-6"/>
          <w:sz w:val="24"/>
        </w:rPr>
        <w:t>н</w:t>
      </w:r>
      <w:r w:rsidRPr="00D42A9C">
        <w:rPr>
          <w:rFonts w:ascii="Andalus" w:hAnsi="Andalus" w:cs="Andalus"/>
          <w:spacing w:val="-6"/>
          <w:sz w:val="24"/>
        </w:rPr>
        <w:t>.</w:t>
      </w:r>
    </w:p>
    <w:p w:rsidR="00950966" w:rsidRDefault="004F210C" w:rsidP="00181E5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42A9C">
        <w:rPr>
          <w:rFonts w:ascii="Times New Roman" w:hAnsi="Times New Roman" w:cs="Times New Roman"/>
          <w:sz w:val="24"/>
        </w:rPr>
        <w:t>Проверкой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контрольных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соотношений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между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показателями</w:t>
      </w:r>
      <w:r w:rsidRPr="00D42A9C">
        <w:rPr>
          <w:rFonts w:ascii="Andalus" w:hAnsi="Andalus" w:cs="Andalus"/>
          <w:sz w:val="24"/>
        </w:rPr>
        <w:t xml:space="preserve">  </w:t>
      </w:r>
      <w:r w:rsidRPr="00D42A9C">
        <w:rPr>
          <w:rFonts w:ascii="Times New Roman" w:hAnsi="Times New Roman" w:cs="Times New Roman"/>
          <w:sz w:val="24"/>
        </w:rPr>
        <w:t>форм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бюджетной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отчетности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нарушений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не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установлено</w:t>
      </w:r>
    </w:p>
    <w:p w:rsidR="00950966" w:rsidRPr="00D42A9C" w:rsidRDefault="00181E58" w:rsidP="00950966">
      <w:pPr>
        <w:spacing w:line="240" w:lineRule="auto"/>
        <w:ind w:firstLine="709"/>
        <w:jc w:val="both"/>
        <w:rPr>
          <w:rFonts w:ascii="Andalus" w:hAnsi="Andalus" w:cs="Andalus"/>
          <w:sz w:val="24"/>
        </w:rPr>
      </w:pPr>
      <w:r w:rsidRPr="00D42A9C">
        <w:rPr>
          <w:rFonts w:ascii="Times New Roman" w:hAnsi="Times New Roman" w:cs="Times New Roman"/>
          <w:sz w:val="24"/>
        </w:rPr>
        <w:t>Согласно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данным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формы</w:t>
      </w:r>
      <w:r w:rsidRPr="00D42A9C">
        <w:rPr>
          <w:rFonts w:ascii="Andalus" w:hAnsi="Andalus" w:cs="Andalus"/>
          <w:sz w:val="24"/>
        </w:rPr>
        <w:t xml:space="preserve"> 0503168 «</w:t>
      </w:r>
      <w:r w:rsidRPr="00D42A9C">
        <w:rPr>
          <w:rFonts w:ascii="Times New Roman" w:hAnsi="Times New Roman" w:cs="Times New Roman"/>
          <w:sz w:val="24"/>
        </w:rPr>
        <w:t>Сведения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движении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нефинансовых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активов</w:t>
      </w:r>
      <w:r w:rsidRPr="00D42A9C">
        <w:rPr>
          <w:rFonts w:ascii="Andalus" w:hAnsi="Andalus" w:cs="Andalus"/>
          <w:sz w:val="24"/>
        </w:rPr>
        <w:t xml:space="preserve">» </w:t>
      </w:r>
      <w:r w:rsidRPr="00D42A9C">
        <w:rPr>
          <w:rFonts w:ascii="Times New Roman" w:hAnsi="Times New Roman" w:cs="Times New Roman"/>
          <w:sz w:val="24"/>
        </w:rPr>
        <w:t>за</w:t>
      </w:r>
      <w:r w:rsidRPr="00D42A9C">
        <w:rPr>
          <w:rFonts w:ascii="Andalus" w:hAnsi="Andalus" w:cs="Andalus"/>
          <w:sz w:val="24"/>
        </w:rPr>
        <w:t xml:space="preserve"> 2015 </w:t>
      </w:r>
      <w:r w:rsidRPr="00D42A9C">
        <w:rPr>
          <w:rFonts w:ascii="Times New Roman" w:hAnsi="Times New Roman" w:cs="Times New Roman"/>
          <w:sz w:val="24"/>
        </w:rPr>
        <w:t>год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рамках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бюджетной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деятельности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поступило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основных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средств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на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сумму</w:t>
      </w:r>
      <w:r w:rsidRPr="00D42A9C">
        <w:rPr>
          <w:rFonts w:ascii="Andalus" w:hAnsi="Andalus" w:cs="Andalus"/>
          <w:sz w:val="24"/>
        </w:rPr>
        <w:t xml:space="preserve"> 11,9 </w:t>
      </w:r>
      <w:r w:rsidRPr="00D42A9C">
        <w:rPr>
          <w:rFonts w:ascii="Times New Roman" w:hAnsi="Times New Roman" w:cs="Times New Roman"/>
          <w:sz w:val="24"/>
        </w:rPr>
        <w:t>тыс</w:t>
      </w:r>
      <w:r w:rsidRPr="00D42A9C">
        <w:rPr>
          <w:rFonts w:ascii="Andalus" w:hAnsi="Andalus" w:cs="Andalus"/>
          <w:sz w:val="24"/>
        </w:rPr>
        <w:t xml:space="preserve">. </w:t>
      </w:r>
      <w:r w:rsidRPr="00D42A9C">
        <w:rPr>
          <w:rFonts w:ascii="Times New Roman" w:hAnsi="Times New Roman" w:cs="Times New Roman"/>
          <w:sz w:val="24"/>
        </w:rPr>
        <w:t>руб</w:t>
      </w:r>
      <w:r w:rsidRPr="00D42A9C">
        <w:rPr>
          <w:rFonts w:ascii="Andalus" w:hAnsi="Andalus" w:cs="Andalus"/>
          <w:sz w:val="24"/>
        </w:rPr>
        <w:t xml:space="preserve">., </w:t>
      </w:r>
      <w:r w:rsidRPr="00D42A9C">
        <w:rPr>
          <w:rFonts w:ascii="Times New Roman" w:hAnsi="Times New Roman" w:cs="Times New Roman"/>
          <w:sz w:val="24"/>
        </w:rPr>
        <w:t>а</w:t>
      </w:r>
      <w:r w:rsidRPr="00D42A9C">
        <w:rPr>
          <w:rFonts w:ascii="Andalus" w:hAnsi="Andalus" w:cs="Andalus"/>
          <w:sz w:val="24"/>
        </w:rPr>
        <w:t xml:space="preserve"> </w:t>
      </w:r>
      <w:r w:rsidRPr="00D42A9C">
        <w:rPr>
          <w:rFonts w:ascii="Times New Roman" w:hAnsi="Times New Roman" w:cs="Times New Roman"/>
          <w:sz w:val="24"/>
        </w:rPr>
        <w:t>выбыло</w:t>
      </w:r>
      <w:r w:rsidR="00950966">
        <w:rPr>
          <w:rFonts w:ascii="Andalus" w:hAnsi="Andalus" w:cs="Andalus"/>
          <w:sz w:val="24"/>
        </w:rPr>
        <w:t xml:space="preserve"> </w:t>
      </w:r>
      <w:r w:rsidR="00950966">
        <w:rPr>
          <w:rFonts w:asciiTheme="minorHAnsi" w:hAnsiTheme="minorHAnsi" w:cs="Andalus"/>
          <w:sz w:val="24"/>
        </w:rPr>
        <w:t>31</w:t>
      </w:r>
      <w:r w:rsidRPr="00D42A9C">
        <w:rPr>
          <w:rFonts w:ascii="Andalus" w:hAnsi="Andalus" w:cs="Andalus"/>
          <w:sz w:val="24"/>
        </w:rPr>
        <w:t xml:space="preserve">,0 </w:t>
      </w:r>
      <w:r w:rsidRPr="00D42A9C">
        <w:rPr>
          <w:rFonts w:ascii="Times New Roman" w:hAnsi="Times New Roman" w:cs="Times New Roman"/>
          <w:sz w:val="24"/>
        </w:rPr>
        <w:t>тыс</w:t>
      </w:r>
      <w:r w:rsidRPr="00D42A9C">
        <w:rPr>
          <w:rFonts w:ascii="Andalus" w:hAnsi="Andalus" w:cs="Andalus"/>
          <w:sz w:val="24"/>
        </w:rPr>
        <w:t xml:space="preserve">. </w:t>
      </w:r>
      <w:r w:rsidRPr="00D42A9C">
        <w:rPr>
          <w:rFonts w:ascii="Times New Roman" w:hAnsi="Times New Roman" w:cs="Times New Roman"/>
          <w:sz w:val="24"/>
        </w:rPr>
        <w:t>руб</w:t>
      </w:r>
      <w:r w:rsidRPr="00D42A9C">
        <w:rPr>
          <w:rFonts w:ascii="Andalus" w:hAnsi="Andalus" w:cs="Andalus"/>
          <w:sz w:val="24"/>
        </w:rPr>
        <w:t>.</w:t>
      </w:r>
      <w:r w:rsidR="00950966">
        <w:rPr>
          <w:rFonts w:asciiTheme="minorHAnsi" w:hAnsiTheme="minorHAnsi" w:cs="Andalus"/>
          <w:sz w:val="24"/>
        </w:rPr>
        <w:t xml:space="preserve"> </w:t>
      </w:r>
      <w:r w:rsidR="00950966">
        <w:rPr>
          <w:rFonts w:ascii="Times New Roman" w:hAnsi="Times New Roman" w:cs="Times New Roman"/>
          <w:sz w:val="24"/>
        </w:rPr>
        <w:t xml:space="preserve">(машины и оборудование, производственный и </w:t>
      </w:r>
      <w:proofErr w:type="spellStart"/>
      <w:r w:rsidR="00950966">
        <w:rPr>
          <w:rFonts w:ascii="Times New Roman" w:hAnsi="Times New Roman" w:cs="Times New Roman"/>
          <w:sz w:val="24"/>
        </w:rPr>
        <w:t>хоз</w:t>
      </w:r>
      <w:proofErr w:type="gramStart"/>
      <w:r w:rsidR="00950966">
        <w:rPr>
          <w:rFonts w:ascii="Times New Roman" w:hAnsi="Times New Roman" w:cs="Times New Roman"/>
          <w:sz w:val="24"/>
        </w:rPr>
        <w:t>.и</w:t>
      </w:r>
      <w:proofErr w:type="gramEnd"/>
      <w:r w:rsidR="00950966">
        <w:rPr>
          <w:rFonts w:ascii="Times New Roman" w:hAnsi="Times New Roman" w:cs="Times New Roman"/>
          <w:sz w:val="24"/>
        </w:rPr>
        <w:t>нвентарь</w:t>
      </w:r>
      <w:proofErr w:type="spellEnd"/>
      <w:r w:rsidR="00950966">
        <w:rPr>
          <w:rFonts w:ascii="Times New Roman" w:hAnsi="Times New Roman" w:cs="Times New Roman"/>
          <w:sz w:val="24"/>
        </w:rPr>
        <w:t>)</w:t>
      </w:r>
      <w:r w:rsidR="00950966" w:rsidRPr="00D42A9C">
        <w:rPr>
          <w:rFonts w:ascii="Andalus" w:hAnsi="Andalus" w:cs="Andalus"/>
          <w:sz w:val="24"/>
        </w:rPr>
        <w:t>.</w:t>
      </w:r>
    </w:p>
    <w:p w:rsidR="00950966" w:rsidRPr="00D42A9C" w:rsidRDefault="00950966" w:rsidP="00950966">
      <w:pPr>
        <w:pStyle w:val="5"/>
        <w:shd w:val="clear" w:color="auto" w:fill="auto"/>
        <w:spacing w:line="240" w:lineRule="auto"/>
        <w:ind w:right="40" w:firstLine="709"/>
        <w:jc w:val="both"/>
        <w:rPr>
          <w:rFonts w:ascii="Andalus" w:hAnsi="Andalus" w:cs="Andalus"/>
          <w:sz w:val="24"/>
          <w:szCs w:val="24"/>
        </w:rPr>
      </w:pPr>
      <w:r w:rsidRPr="00D42A9C">
        <w:rPr>
          <w:sz w:val="24"/>
          <w:szCs w:val="24"/>
        </w:rPr>
        <w:t>На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начало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и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proofErr w:type="gramStart"/>
      <w:r w:rsidRPr="00D42A9C">
        <w:rPr>
          <w:sz w:val="24"/>
          <w:szCs w:val="24"/>
        </w:rPr>
        <w:t>на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конец</w:t>
      </w:r>
      <w:proofErr w:type="gramEnd"/>
      <w:r w:rsidRPr="00D42A9C">
        <w:rPr>
          <w:rFonts w:ascii="Andalus" w:hAnsi="Andalus" w:cs="Andalus"/>
          <w:sz w:val="24"/>
          <w:szCs w:val="24"/>
        </w:rPr>
        <w:t xml:space="preserve"> 2015 </w:t>
      </w:r>
      <w:r w:rsidRPr="00D42A9C">
        <w:rPr>
          <w:sz w:val="24"/>
          <w:szCs w:val="24"/>
        </w:rPr>
        <w:t>года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материальные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запасы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не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числились</w:t>
      </w:r>
      <w:r w:rsidRPr="00D42A9C">
        <w:rPr>
          <w:rFonts w:ascii="Andalus" w:hAnsi="Andalus" w:cs="Andalus"/>
          <w:sz w:val="24"/>
          <w:szCs w:val="24"/>
        </w:rPr>
        <w:t xml:space="preserve">. </w:t>
      </w:r>
      <w:r w:rsidRPr="00D42A9C">
        <w:rPr>
          <w:sz w:val="24"/>
          <w:szCs w:val="24"/>
        </w:rPr>
        <w:t>В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течение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года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поступило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и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выбыло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материальных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запасов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на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сумму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rFonts w:ascii="Andalus" w:hAnsi="Andalus" w:cs="Andalus"/>
          <w:sz w:val="24"/>
          <w:szCs w:val="24"/>
        </w:rPr>
        <w:br/>
        <w:t xml:space="preserve">88,3 </w:t>
      </w:r>
      <w:r w:rsidRPr="00D42A9C">
        <w:rPr>
          <w:sz w:val="24"/>
          <w:szCs w:val="24"/>
        </w:rPr>
        <w:t>тыс</w:t>
      </w:r>
      <w:r w:rsidRPr="00D42A9C">
        <w:rPr>
          <w:rFonts w:ascii="Andalus" w:hAnsi="Andalus" w:cs="Andalus"/>
          <w:sz w:val="24"/>
          <w:szCs w:val="24"/>
        </w:rPr>
        <w:t xml:space="preserve">. </w:t>
      </w:r>
      <w:r w:rsidRPr="00D42A9C">
        <w:rPr>
          <w:sz w:val="24"/>
          <w:szCs w:val="24"/>
        </w:rPr>
        <w:t>рублей</w:t>
      </w:r>
      <w:r w:rsidRPr="00D42A9C">
        <w:rPr>
          <w:rFonts w:ascii="Andalus" w:hAnsi="Andalus" w:cs="Andalus"/>
          <w:sz w:val="24"/>
          <w:szCs w:val="24"/>
        </w:rPr>
        <w:t xml:space="preserve">, </w:t>
      </w:r>
      <w:r w:rsidRPr="00D42A9C">
        <w:rPr>
          <w:sz w:val="24"/>
          <w:szCs w:val="24"/>
        </w:rPr>
        <w:t>что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также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соответствует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показателям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формы</w:t>
      </w:r>
      <w:r w:rsidRPr="00D42A9C">
        <w:rPr>
          <w:rFonts w:ascii="Andalus" w:hAnsi="Andalus" w:cs="Andalus"/>
          <w:sz w:val="24"/>
          <w:szCs w:val="24"/>
        </w:rPr>
        <w:t xml:space="preserve"> 0503120 «</w:t>
      </w:r>
      <w:r w:rsidRPr="00D42A9C">
        <w:rPr>
          <w:sz w:val="24"/>
          <w:szCs w:val="24"/>
        </w:rPr>
        <w:t>Баланс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исполнения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бюджета</w:t>
      </w:r>
      <w:r w:rsidRPr="00D42A9C">
        <w:rPr>
          <w:rFonts w:ascii="Andalus" w:hAnsi="Andalus" w:cs="Andalus"/>
          <w:sz w:val="24"/>
          <w:szCs w:val="24"/>
        </w:rPr>
        <w:t>».</w:t>
      </w:r>
    </w:p>
    <w:p w:rsidR="00950966" w:rsidRPr="00D42A9C" w:rsidRDefault="00950966" w:rsidP="00950966">
      <w:pPr>
        <w:pStyle w:val="5"/>
        <w:shd w:val="clear" w:color="auto" w:fill="auto"/>
        <w:spacing w:line="240" w:lineRule="auto"/>
        <w:ind w:right="40" w:firstLine="709"/>
        <w:jc w:val="both"/>
        <w:rPr>
          <w:rFonts w:ascii="Andalus" w:hAnsi="Andalus" w:cs="Andalus"/>
          <w:sz w:val="24"/>
          <w:szCs w:val="24"/>
        </w:rPr>
      </w:pPr>
      <w:r w:rsidRPr="00D42A9C">
        <w:rPr>
          <w:sz w:val="24"/>
          <w:szCs w:val="24"/>
        </w:rPr>
        <w:t>В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отчетном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периоде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в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казне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имущество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не</w:t>
      </w:r>
      <w:r w:rsidRPr="00D42A9C">
        <w:rPr>
          <w:rFonts w:ascii="Andalus" w:hAnsi="Andalus" w:cs="Andalus"/>
          <w:sz w:val="24"/>
          <w:szCs w:val="24"/>
        </w:rPr>
        <w:t xml:space="preserve"> </w:t>
      </w:r>
      <w:r w:rsidRPr="00D42A9C">
        <w:rPr>
          <w:sz w:val="24"/>
          <w:szCs w:val="24"/>
        </w:rPr>
        <w:t>числилось</w:t>
      </w:r>
      <w:r w:rsidRPr="00D42A9C">
        <w:rPr>
          <w:rFonts w:ascii="Andalus" w:hAnsi="Andalus" w:cs="Andalus"/>
          <w:sz w:val="24"/>
          <w:szCs w:val="24"/>
        </w:rPr>
        <w:t xml:space="preserve">. </w:t>
      </w:r>
    </w:p>
    <w:p w:rsidR="004F210C" w:rsidRPr="00D42A9C" w:rsidRDefault="004F210C" w:rsidP="00EC2174">
      <w:pPr>
        <w:widowControl w:val="0"/>
        <w:spacing w:line="240" w:lineRule="auto"/>
        <w:ind w:firstLine="709"/>
        <w:jc w:val="both"/>
        <w:rPr>
          <w:rFonts w:ascii="Andalus" w:hAnsi="Andalus" w:cs="Andalus"/>
          <w:color w:val="FF0000"/>
          <w:sz w:val="24"/>
        </w:rPr>
      </w:pPr>
    </w:p>
    <w:p w:rsidR="004F210C" w:rsidRPr="00EE22CA" w:rsidRDefault="004F210C" w:rsidP="00EC2174">
      <w:pPr>
        <w:autoSpaceDE w:val="0"/>
        <w:autoSpaceDN w:val="0"/>
        <w:adjustRightInd w:val="0"/>
        <w:spacing w:line="240" w:lineRule="auto"/>
        <w:ind w:firstLine="709"/>
        <w:jc w:val="both"/>
        <w:outlineLvl w:val="3"/>
        <w:rPr>
          <w:rFonts w:ascii="Andalus" w:hAnsi="Andalus" w:cs="Andalus"/>
          <w:snapToGrid w:val="0"/>
          <w:sz w:val="24"/>
        </w:rPr>
      </w:pPr>
      <w:r w:rsidRPr="00EE22CA">
        <w:rPr>
          <w:rFonts w:ascii="Times New Roman" w:hAnsi="Times New Roman" w:cs="Times New Roman"/>
          <w:snapToGrid w:val="0"/>
          <w:sz w:val="24"/>
        </w:rPr>
        <w:t>Фактов</w:t>
      </w:r>
      <w:r w:rsidRPr="00EE22CA">
        <w:rPr>
          <w:rFonts w:ascii="Andalus" w:hAnsi="Andalus" w:cs="Andalus"/>
          <w:sz w:val="24"/>
        </w:rPr>
        <w:t xml:space="preserve"> </w:t>
      </w:r>
      <w:r w:rsidRPr="00EE22CA">
        <w:rPr>
          <w:rFonts w:ascii="Times New Roman" w:hAnsi="Times New Roman" w:cs="Times New Roman"/>
          <w:sz w:val="24"/>
        </w:rPr>
        <w:t>исполнения</w:t>
      </w:r>
      <w:r w:rsidRPr="00EE22CA">
        <w:rPr>
          <w:rFonts w:ascii="Andalus" w:hAnsi="Andalus" w:cs="Andalus"/>
          <w:sz w:val="24"/>
        </w:rPr>
        <w:t xml:space="preserve"> </w:t>
      </w:r>
      <w:r w:rsidRPr="00EE22CA">
        <w:rPr>
          <w:rFonts w:ascii="Times New Roman" w:hAnsi="Times New Roman" w:cs="Times New Roman"/>
          <w:sz w:val="24"/>
        </w:rPr>
        <w:t>обязательств</w:t>
      </w:r>
      <w:r w:rsidRPr="00EE22CA">
        <w:rPr>
          <w:rFonts w:ascii="Andalus" w:hAnsi="Andalus" w:cs="Andalus"/>
          <w:sz w:val="24"/>
        </w:rPr>
        <w:t>,</w:t>
      </w:r>
      <w:r w:rsidRPr="00EE22CA">
        <w:rPr>
          <w:rFonts w:ascii="Andalus" w:hAnsi="Andalus" w:cs="Andalus"/>
          <w:snapToGrid w:val="0"/>
          <w:sz w:val="24"/>
        </w:rPr>
        <w:t xml:space="preserve"> </w:t>
      </w:r>
      <w:r w:rsidRPr="00EE22CA">
        <w:rPr>
          <w:rFonts w:ascii="Times New Roman" w:hAnsi="Times New Roman" w:cs="Times New Roman"/>
          <w:snapToGrid w:val="0"/>
          <w:sz w:val="24"/>
        </w:rPr>
        <w:t>не</w:t>
      </w:r>
      <w:r w:rsidRPr="00EE22CA">
        <w:rPr>
          <w:rFonts w:ascii="Andalus" w:hAnsi="Andalus" w:cs="Andalus"/>
          <w:snapToGrid w:val="0"/>
          <w:sz w:val="24"/>
        </w:rPr>
        <w:t xml:space="preserve"> </w:t>
      </w:r>
      <w:r w:rsidRPr="00EE22CA">
        <w:rPr>
          <w:rFonts w:ascii="Times New Roman" w:hAnsi="Times New Roman" w:cs="Times New Roman"/>
          <w:snapToGrid w:val="0"/>
          <w:sz w:val="24"/>
        </w:rPr>
        <w:t>связанных</w:t>
      </w:r>
      <w:r w:rsidRPr="00EE22CA">
        <w:rPr>
          <w:rFonts w:ascii="Andalus" w:hAnsi="Andalus" w:cs="Andalus"/>
          <w:snapToGrid w:val="0"/>
          <w:sz w:val="24"/>
        </w:rPr>
        <w:t xml:space="preserve"> </w:t>
      </w:r>
      <w:r w:rsidRPr="00EE22CA">
        <w:rPr>
          <w:rFonts w:ascii="Times New Roman" w:hAnsi="Times New Roman" w:cs="Times New Roman"/>
          <w:snapToGrid w:val="0"/>
          <w:sz w:val="24"/>
        </w:rPr>
        <w:t>с</w:t>
      </w:r>
      <w:r w:rsidRPr="00EE22CA">
        <w:rPr>
          <w:rFonts w:ascii="Andalus" w:hAnsi="Andalus" w:cs="Andalus"/>
          <w:snapToGrid w:val="0"/>
          <w:sz w:val="24"/>
        </w:rPr>
        <w:t xml:space="preserve"> </w:t>
      </w:r>
      <w:r w:rsidRPr="00EE22CA">
        <w:rPr>
          <w:rFonts w:ascii="Times New Roman" w:hAnsi="Times New Roman" w:cs="Times New Roman"/>
          <w:snapToGrid w:val="0"/>
          <w:sz w:val="24"/>
        </w:rPr>
        <w:t>решением</w:t>
      </w:r>
      <w:r w:rsidRPr="00EE22CA">
        <w:rPr>
          <w:rFonts w:ascii="Andalus" w:hAnsi="Andalus" w:cs="Andalus"/>
          <w:snapToGrid w:val="0"/>
          <w:sz w:val="24"/>
        </w:rPr>
        <w:t xml:space="preserve"> </w:t>
      </w:r>
      <w:r w:rsidRPr="00EE22CA">
        <w:rPr>
          <w:rFonts w:ascii="Times New Roman" w:hAnsi="Times New Roman" w:cs="Times New Roman"/>
          <w:snapToGrid w:val="0"/>
          <w:sz w:val="24"/>
        </w:rPr>
        <w:t>вопросов</w:t>
      </w:r>
      <w:r w:rsidRPr="00EE22CA">
        <w:rPr>
          <w:rFonts w:ascii="Andalus" w:hAnsi="Andalus" w:cs="Andalus"/>
          <w:snapToGrid w:val="0"/>
          <w:sz w:val="24"/>
        </w:rPr>
        <w:t xml:space="preserve">, </w:t>
      </w:r>
      <w:r w:rsidRPr="00EE22CA">
        <w:rPr>
          <w:rFonts w:ascii="Times New Roman" w:hAnsi="Times New Roman" w:cs="Times New Roman"/>
          <w:snapToGrid w:val="0"/>
          <w:sz w:val="24"/>
        </w:rPr>
        <w:t>отнесенных</w:t>
      </w:r>
      <w:r w:rsidRPr="00EE22CA">
        <w:rPr>
          <w:rFonts w:ascii="Andalus" w:hAnsi="Andalus" w:cs="Andalus"/>
          <w:snapToGrid w:val="0"/>
          <w:sz w:val="24"/>
        </w:rPr>
        <w:t xml:space="preserve"> </w:t>
      </w:r>
      <w:r w:rsidRPr="00EE22CA">
        <w:rPr>
          <w:rFonts w:ascii="Times New Roman" w:hAnsi="Times New Roman" w:cs="Times New Roman"/>
          <w:snapToGrid w:val="0"/>
          <w:sz w:val="24"/>
        </w:rPr>
        <w:t>к</w:t>
      </w:r>
      <w:r w:rsidRPr="00EE22CA">
        <w:rPr>
          <w:rFonts w:ascii="Andalus" w:hAnsi="Andalus" w:cs="Andalus"/>
          <w:snapToGrid w:val="0"/>
          <w:sz w:val="24"/>
        </w:rPr>
        <w:t xml:space="preserve"> </w:t>
      </w:r>
      <w:r w:rsidRPr="00EE22CA">
        <w:rPr>
          <w:rFonts w:ascii="Times New Roman" w:hAnsi="Times New Roman" w:cs="Times New Roman"/>
          <w:snapToGrid w:val="0"/>
          <w:sz w:val="24"/>
        </w:rPr>
        <w:t>полномочиям</w:t>
      </w:r>
      <w:r w:rsidRPr="00EE22CA">
        <w:rPr>
          <w:rFonts w:ascii="Andalus" w:hAnsi="Andalus" w:cs="Andalus"/>
          <w:snapToGrid w:val="0"/>
          <w:sz w:val="24"/>
        </w:rPr>
        <w:t xml:space="preserve"> </w:t>
      </w:r>
      <w:r w:rsidRPr="00EE22CA">
        <w:rPr>
          <w:rFonts w:ascii="Times New Roman" w:hAnsi="Times New Roman" w:cs="Times New Roman"/>
          <w:snapToGrid w:val="0"/>
          <w:sz w:val="24"/>
        </w:rPr>
        <w:t>поселения</w:t>
      </w:r>
      <w:r w:rsidRPr="00EE22CA">
        <w:rPr>
          <w:rFonts w:ascii="Andalus" w:hAnsi="Andalus" w:cs="Andalus"/>
          <w:snapToGrid w:val="0"/>
          <w:sz w:val="24"/>
        </w:rPr>
        <w:t xml:space="preserve">, </w:t>
      </w:r>
      <w:r w:rsidRPr="00EE22CA">
        <w:rPr>
          <w:rFonts w:ascii="Times New Roman" w:hAnsi="Times New Roman" w:cs="Times New Roman"/>
          <w:snapToGrid w:val="0"/>
          <w:sz w:val="24"/>
        </w:rPr>
        <w:t>п</w:t>
      </w:r>
      <w:r w:rsidRPr="00EE22CA">
        <w:rPr>
          <w:rFonts w:ascii="Times New Roman" w:hAnsi="Times New Roman" w:cs="Times New Roman"/>
          <w:sz w:val="24"/>
        </w:rPr>
        <w:t>роведенной</w:t>
      </w:r>
      <w:r w:rsidRPr="00EE22CA">
        <w:rPr>
          <w:rFonts w:ascii="Andalus" w:hAnsi="Andalus" w:cs="Andalus"/>
          <w:sz w:val="24"/>
        </w:rPr>
        <w:t xml:space="preserve"> </w:t>
      </w:r>
      <w:r w:rsidRPr="00EE22CA">
        <w:rPr>
          <w:rFonts w:ascii="Times New Roman" w:hAnsi="Times New Roman" w:cs="Times New Roman"/>
          <w:sz w:val="24"/>
        </w:rPr>
        <w:t>внешней</w:t>
      </w:r>
      <w:r w:rsidRPr="00EE22CA">
        <w:rPr>
          <w:rFonts w:ascii="Andalus" w:hAnsi="Andalus" w:cs="Andalus"/>
          <w:sz w:val="24"/>
        </w:rPr>
        <w:t xml:space="preserve"> </w:t>
      </w:r>
      <w:r w:rsidRPr="00EE22CA">
        <w:rPr>
          <w:rFonts w:ascii="Times New Roman" w:hAnsi="Times New Roman" w:cs="Times New Roman"/>
          <w:sz w:val="24"/>
        </w:rPr>
        <w:t>проверкой</w:t>
      </w:r>
      <w:r w:rsidRPr="00EE22CA">
        <w:rPr>
          <w:rFonts w:ascii="Andalus" w:hAnsi="Andalus" w:cs="Andalus"/>
          <w:sz w:val="24"/>
        </w:rPr>
        <w:t xml:space="preserve"> </w:t>
      </w:r>
      <w:r w:rsidRPr="00EE22CA">
        <w:rPr>
          <w:rFonts w:ascii="Times New Roman" w:hAnsi="Times New Roman" w:cs="Times New Roman"/>
          <w:snapToGrid w:val="0"/>
          <w:sz w:val="24"/>
        </w:rPr>
        <w:t>не</w:t>
      </w:r>
      <w:r w:rsidRPr="00EE22CA">
        <w:rPr>
          <w:rFonts w:ascii="Andalus" w:hAnsi="Andalus" w:cs="Andalus"/>
          <w:snapToGrid w:val="0"/>
          <w:sz w:val="24"/>
        </w:rPr>
        <w:t xml:space="preserve"> </w:t>
      </w:r>
      <w:r w:rsidRPr="00EE22CA">
        <w:rPr>
          <w:rFonts w:ascii="Times New Roman" w:hAnsi="Times New Roman" w:cs="Times New Roman"/>
          <w:snapToGrid w:val="0"/>
          <w:sz w:val="24"/>
        </w:rPr>
        <w:t>установлено</w:t>
      </w:r>
      <w:r w:rsidRPr="00EE22CA">
        <w:rPr>
          <w:rFonts w:ascii="Andalus" w:hAnsi="Andalus" w:cs="Andalus"/>
          <w:snapToGrid w:val="0"/>
          <w:sz w:val="24"/>
        </w:rPr>
        <w:t xml:space="preserve">. </w:t>
      </w:r>
    </w:p>
    <w:p w:rsidR="004F210C" w:rsidRPr="00F26CF1" w:rsidRDefault="004F210C" w:rsidP="00EC2174">
      <w:pPr>
        <w:autoSpaceDE w:val="0"/>
        <w:autoSpaceDN w:val="0"/>
        <w:adjustRightInd w:val="0"/>
        <w:spacing w:line="240" w:lineRule="auto"/>
        <w:ind w:firstLine="720"/>
        <w:jc w:val="both"/>
        <w:outlineLvl w:val="3"/>
        <w:rPr>
          <w:rFonts w:asciiTheme="minorHAnsi" w:hAnsiTheme="minorHAnsi" w:cs="Andalus"/>
          <w:bCs/>
          <w:sz w:val="24"/>
        </w:rPr>
      </w:pPr>
      <w:r w:rsidRPr="00F26CF1">
        <w:rPr>
          <w:rFonts w:ascii="Times New Roman" w:hAnsi="Times New Roman" w:cs="Times New Roman"/>
          <w:snapToGrid w:val="0"/>
          <w:sz w:val="24"/>
        </w:rPr>
        <w:t>В</w:t>
      </w:r>
      <w:r w:rsidRPr="00F26CF1">
        <w:rPr>
          <w:rFonts w:ascii="Andalus" w:hAnsi="Andalus" w:cs="Andalus"/>
          <w:snapToGrid w:val="0"/>
          <w:sz w:val="24"/>
        </w:rPr>
        <w:t xml:space="preserve"> </w:t>
      </w:r>
      <w:r w:rsidRPr="00F26CF1">
        <w:rPr>
          <w:rFonts w:ascii="Times New Roman" w:hAnsi="Times New Roman" w:cs="Times New Roman"/>
          <w:snapToGrid w:val="0"/>
          <w:sz w:val="24"/>
        </w:rPr>
        <w:t>рамках</w:t>
      </w:r>
      <w:r w:rsidRPr="00F26CF1">
        <w:rPr>
          <w:rFonts w:ascii="Andalus" w:hAnsi="Andalus" w:cs="Andalus"/>
          <w:snapToGrid w:val="0"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осуществления</w:t>
      </w:r>
      <w:r w:rsidRPr="00F26CF1">
        <w:rPr>
          <w:rFonts w:ascii="Andalus" w:hAnsi="Andalus" w:cs="Andalus"/>
          <w:bCs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мер</w:t>
      </w:r>
      <w:r w:rsidRPr="00F26CF1">
        <w:rPr>
          <w:rFonts w:ascii="Andalus" w:hAnsi="Andalus" w:cs="Andalus"/>
          <w:bCs/>
          <w:sz w:val="24"/>
        </w:rPr>
        <w:t xml:space="preserve">, </w:t>
      </w:r>
      <w:r w:rsidRPr="00F26CF1">
        <w:rPr>
          <w:rFonts w:ascii="Times New Roman" w:hAnsi="Times New Roman" w:cs="Times New Roman"/>
          <w:bCs/>
          <w:sz w:val="24"/>
        </w:rPr>
        <w:t>установленных</w:t>
      </w:r>
      <w:r w:rsidRPr="00F26CF1">
        <w:rPr>
          <w:rFonts w:ascii="Andalus" w:hAnsi="Andalus" w:cs="Andalus"/>
          <w:bCs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пунктом</w:t>
      </w:r>
      <w:r w:rsidRPr="00F26CF1">
        <w:rPr>
          <w:rFonts w:ascii="Andalus" w:hAnsi="Andalus" w:cs="Andalus"/>
          <w:bCs/>
          <w:sz w:val="24"/>
        </w:rPr>
        <w:t xml:space="preserve"> 4 </w:t>
      </w:r>
      <w:r w:rsidRPr="00F26CF1">
        <w:rPr>
          <w:rFonts w:ascii="Times New Roman" w:hAnsi="Times New Roman" w:cs="Times New Roman"/>
          <w:bCs/>
          <w:sz w:val="24"/>
        </w:rPr>
        <w:t>статьи</w:t>
      </w:r>
      <w:r w:rsidRPr="00F26CF1">
        <w:rPr>
          <w:rFonts w:ascii="Andalus" w:hAnsi="Andalus" w:cs="Andalus"/>
          <w:bCs/>
          <w:sz w:val="24"/>
        </w:rPr>
        <w:t xml:space="preserve"> 136 </w:t>
      </w:r>
      <w:r w:rsidRPr="00F26CF1">
        <w:rPr>
          <w:rFonts w:ascii="Times New Roman" w:hAnsi="Times New Roman" w:cs="Times New Roman"/>
          <w:bCs/>
          <w:sz w:val="24"/>
        </w:rPr>
        <w:t>Бюджетного</w:t>
      </w:r>
      <w:r w:rsidRPr="00F26CF1">
        <w:rPr>
          <w:rFonts w:ascii="Andalus" w:hAnsi="Andalus" w:cs="Andalus"/>
          <w:bCs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кодекса</w:t>
      </w:r>
      <w:r w:rsidRPr="00F26CF1">
        <w:rPr>
          <w:rFonts w:ascii="Andalus" w:hAnsi="Andalus" w:cs="Andalus"/>
          <w:bCs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Российской</w:t>
      </w:r>
      <w:r w:rsidRPr="00F26CF1">
        <w:rPr>
          <w:rFonts w:ascii="Andalus" w:hAnsi="Andalus" w:cs="Andalus"/>
          <w:bCs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Федерации</w:t>
      </w:r>
      <w:r w:rsidRPr="00F26CF1">
        <w:rPr>
          <w:rFonts w:ascii="Andalus" w:hAnsi="Andalus" w:cs="Andalus"/>
          <w:bCs/>
          <w:sz w:val="24"/>
        </w:rPr>
        <w:t xml:space="preserve">, </w:t>
      </w:r>
      <w:r w:rsidRPr="00F26CF1">
        <w:rPr>
          <w:rFonts w:ascii="Times New Roman" w:hAnsi="Times New Roman" w:cs="Times New Roman"/>
          <w:bCs/>
          <w:sz w:val="24"/>
        </w:rPr>
        <w:t>администрацией</w:t>
      </w:r>
      <w:r w:rsidRPr="00F26CF1">
        <w:rPr>
          <w:rFonts w:ascii="Andalus" w:hAnsi="Andalus" w:cs="Andalus"/>
          <w:bCs/>
          <w:sz w:val="24"/>
        </w:rPr>
        <w:t xml:space="preserve"> </w:t>
      </w:r>
      <w:proofErr w:type="spellStart"/>
      <w:r w:rsidRPr="00F26CF1">
        <w:rPr>
          <w:rFonts w:ascii="Times New Roman" w:hAnsi="Times New Roman" w:cs="Times New Roman"/>
          <w:bCs/>
          <w:sz w:val="24"/>
        </w:rPr>
        <w:t>Ивайтенского</w:t>
      </w:r>
      <w:proofErr w:type="spellEnd"/>
      <w:r w:rsidRPr="00F26CF1">
        <w:rPr>
          <w:rFonts w:ascii="Andalus" w:hAnsi="Andalus" w:cs="Andalus"/>
          <w:bCs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сельского</w:t>
      </w:r>
      <w:r w:rsidRPr="00F26CF1">
        <w:rPr>
          <w:rFonts w:ascii="Andalus" w:hAnsi="Andalus" w:cs="Andalus"/>
          <w:bCs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поселения</w:t>
      </w:r>
      <w:r w:rsidRPr="00F26CF1">
        <w:rPr>
          <w:rFonts w:ascii="Andalus" w:hAnsi="Andalus" w:cs="Andalus"/>
          <w:bCs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и</w:t>
      </w:r>
      <w:r w:rsidRPr="00F26CF1">
        <w:rPr>
          <w:rFonts w:ascii="Andalus" w:hAnsi="Andalus" w:cs="Andalus"/>
          <w:bCs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финансовым</w:t>
      </w:r>
      <w:r w:rsidRPr="00F26CF1">
        <w:rPr>
          <w:rFonts w:ascii="Andalus" w:hAnsi="Andalus" w:cs="Andalus"/>
          <w:bCs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управлением</w:t>
      </w:r>
      <w:r w:rsidRPr="00F26CF1">
        <w:rPr>
          <w:rFonts w:ascii="Andalus" w:hAnsi="Andalus" w:cs="Andalus"/>
          <w:bCs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Брянской</w:t>
      </w:r>
      <w:r w:rsidRPr="00F26CF1">
        <w:rPr>
          <w:rFonts w:ascii="Andalus" w:hAnsi="Andalus" w:cs="Andalus"/>
          <w:bCs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области</w:t>
      </w:r>
      <w:r w:rsidRPr="00F26CF1">
        <w:rPr>
          <w:rFonts w:ascii="Andalus" w:hAnsi="Andalus" w:cs="Andalus"/>
          <w:bCs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подписано</w:t>
      </w:r>
      <w:r w:rsidRPr="00F26CF1">
        <w:rPr>
          <w:rFonts w:ascii="Andalus" w:hAnsi="Andalus" w:cs="Andalus"/>
          <w:bCs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соглашение</w:t>
      </w:r>
      <w:r w:rsidRPr="00F26CF1">
        <w:rPr>
          <w:rFonts w:ascii="Andalus" w:hAnsi="Andalus" w:cs="Andalus"/>
          <w:bCs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о</w:t>
      </w:r>
      <w:r w:rsidRPr="00F26CF1">
        <w:rPr>
          <w:rFonts w:ascii="Andalus" w:hAnsi="Andalus" w:cs="Andalus"/>
          <w:bCs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мерах</w:t>
      </w:r>
      <w:r w:rsidRPr="00F26CF1">
        <w:rPr>
          <w:rFonts w:ascii="Andalus" w:hAnsi="Andalus" w:cs="Andalus"/>
          <w:bCs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по</w:t>
      </w:r>
      <w:r w:rsidRPr="00F26CF1">
        <w:rPr>
          <w:rFonts w:ascii="Andalus" w:hAnsi="Andalus" w:cs="Andalus"/>
          <w:bCs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повышению</w:t>
      </w:r>
      <w:r w:rsidRPr="00F26CF1">
        <w:rPr>
          <w:rFonts w:ascii="Andalus" w:hAnsi="Andalus" w:cs="Andalus"/>
          <w:bCs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эффективности</w:t>
      </w:r>
      <w:r w:rsidRPr="00F26CF1">
        <w:rPr>
          <w:rFonts w:ascii="Andalus" w:hAnsi="Andalus" w:cs="Andalus"/>
          <w:bCs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использования</w:t>
      </w:r>
      <w:r w:rsidRPr="00F26CF1">
        <w:rPr>
          <w:rFonts w:ascii="Andalus" w:hAnsi="Andalus" w:cs="Andalus"/>
          <w:bCs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бюджетных</w:t>
      </w:r>
      <w:r w:rsidRPr="00F26CF1">
        <w:rPr>
          <w:rFonts w:ascii="Andalus" w:hAnsi="Andalus" w:cs="Andalus"/>
          <w:bCs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средств</w:t>
      </w:r>
      <w:r w:rsidRPr="00F26CF1">
        <w:rPr>
          <w:rFonts w:ascii="Andalus" w:hAnsi="Andalus" w:cs="Andalus"/>
          <w:bCs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и</w:t>
      </w:r>
      <w:r w:rsidRPr="00F26CF1">
        <w:rPr>
          <w:rFonts w:ascii="Andalus" w:hAnsi="Andalus" w:cs="Andalus"/>
          <w:bCs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увеличению</w:t>
      </w:r>
      <w:r w:rsidRPr="00F26CF1">
        <w:rPr>
          <w:rFonts w:ascii="Andalus" w:hAnsi="Andalus" w:cs="Andalus"/>
          <w:bCs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поступлений</w:t>
      </w:r>
      <w:r w:rsidRPr="00F26CF1">
        <w:rPr>
          <w:rFonts w:ascii="Andalus" w:hAnsi="Andalus" w:cs="Andalus"/>
          <w:bCs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налоговых</w:t>
      </w:r>
      <w:r w:rsidRPr="00F26CF1">
        <w:rPr>
          <w:rFonts w:ascii="Andalus" w:hAnsi="Andalus" w:cs="Andalus"/>
          <w:bCs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и</w:t>
      </w:r>
      <w:r w:rsidRPr="00F26CF1">
        <w:rPr>
          <w:rFonts w:ascii="Andalus" w:hAnsi="Andalus" w:cs="Andalus"/>
          <w:bCs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неналоговых</w:t>
      </w:r>
      <w:r w:rsidRPr="00F26CF1">
        <w:rPr>
          <w:rFonts w:ascii="Andalus" w:hAnsi="Andalus" w:cs="Andalus"/>
          <w:bCs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доходов</w:t>
      </w:r>
      <w:r w:rsidRPr="00F26CF1">
        <w:rPr>
          <w:rFonts w:ascii="Andalus" w:hAnsi="Andalus" w:cs="Andalus"/>
          <w:bCs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местного</w:t>
      </w:r>
      <w:r w:rsidRPr="00F26CF1">
        <w:rPr>
          <w:rFonts w:ascii="Andalus" w:hAnsi="Andalus" w:cs="Andalus"/>
          <w:bCs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бюджета</w:t>
      </w:r>
      <w:r w:rsidRPr="00F26CF1">
        <w:rPr>
          <w:rFonts w:ascii="Andalus" w:hAnsi="Andalus" w:cs="Andalus"/>
          <w:bCs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от</w:t>
      </w:r>
      <w:r w:rsidRPr="00F26CF1">
        <w:rPr>
          <w:rFonts w:ascii="Andalus" w:hAnsi="Andalus" w:cs="Andalus"/>
          <w:bCs/>
          <w:sz w:val="24"/>
        </w:rPr>
        <w:t xml:space="preserve"> 1 </w:t>
      </w:r>
      <w:r w:rsidRPr="00F26CF1">
        <w:rPr>
          <w:rFonts w:ascii="Times New Roman" w:hAnsi="Times New Roman" w:cs="Times New Roman"/>
          <w:bCs/>
          <w:sz w:val="24"/>
        </w:rPr>
        <w:t>марта</w:t>
      </w:r>
      <w:r w:rsidRPr="00F26CF1">
        <w:rPr>
          <w:rFonts w:ascii="Andalus" w:hAnsi="Andalus" w:cs="Andalus"/>
          <w:bCs/>
          <w:sz w:val="24"/>
        </w:rPr>
        <w:t xml:space="preserve"> 201</w:t>
      </w:r>
      <w:r w:rsidR="00F26CF1" w:rsidRPr="00F26CF1">
        <w:rPr>
          <w:rFonts w:asciiTheme="minorHAnsi" w:hAnsiTheme="minorHAnsi" w:cs="Andalus"/>
          <w:bCs/>
          <w:sz w:val="24"/>
        </w:rPr>
        <w:t>4</w:t>
      </w:r>
      <w:r w:rsidRPr="00F26CF1">
        <w:rPr>
          <w:rFonts w:ascii="Andalus" w:hAnsi="Andalus" w:cs="Andalus"/>
          <w:bCs/>
          <w:sz w:val="24"/>
        </w:rPr>
        <w:t xml:space="preserve"> </w:t>
      </w:r>
      <w:r w:rsidRPr="00F26CF1">
        <w:rPr>
          <w:rFonts w:ascii="Times New Roman" w:hAnsi="Times New Roman" w:cs="Times New Roman"/>
          <w:bCs/>
          <w:sz w:val="24"/>
        </w:rPr>
        <w:t>года</w:t>
      </w:r>
      <w:proofErr w:type="gramStart"/>
      <w:r w:rsidRPr="00F26CF1">
        <w:rPr>
          <w:rFonts w:ascii="Andalus" w:hAnsi="Andalus" w:cs="Andalus"/>
          <w:bCs/>
          <w:sz w:val="24"/>
        </w:rPr>
        <w:t>.</w:t>
      </w:r>
      <w:proofErr w:type="gramEnd"/>
      <w:r w:rsidR="00F26CF1" w:rsidRPr="00F26CF1">
        <w:rPr>
          <w:rFonts w:asciiTheme="minorHAnsi" w:hAnsiTheme="minorHAnsi" w:cs="Andalus"/>
          <w:bCs/>
          <w:sz w:val="24"/>
        </w:rPr>
        <w:t xml:space="preserve"> (</w:t>
      </w:r>
      <w:proofErr w:type="gramStart"/>
      <w:r w:rsidR="00F26CF1" w:rsidRPr="00F26CF1">
        <w:rPr>
          <w:rFonts w:asciiTheme="minorHAnsi" w:hAnsiTheme="minorHAnsi" w:cs="Andalus"/>
          <w:bCs/>
          <w:sz w:val="24"/>
        </w:rPr>
        <w:t>с</w:t>
      </w:r>
      <w:proofErr w:type="gramEnd"/>
      <w:r w:rsidR="00F26CF1" w:rsidRPr="00F26CF1">
        <w:rPr>
          <w:rFonts w:asciiTheme="minorHAnsi" w:hAnsiTheme="minorHAnsi" w:cs="Andalus"/>
          <w:bCs/>
          <w:sz w:val="24"/>
        </w:rPr>
        <w:t>оглашение ежегодно пролонгируется)</w:t>
      </w:r>
    </w:p>
    <w:p w:rsidR="004F210C" w:rsidRPr="00E10101" w:rsidRDefault="004F210C" w:rsidP="00EC2174">
      <w:pPr>
        <w:spacing w:line="240" w:lineRule="auto"/>
        <w:ind w:firstLine="709"/>
        <w:jc w:val="both"/>
        <w:rPr>
          <w:rFonts w:ascii="Andalus" w:eastAsia="Calibri" w:hAnsi="Andalus" w:cs="Andalus"/>
          <w:sz w:val="24"/>
          <w:lang w:eastAsia="en-US"/>
        </w:rPr>
      </w:pPr>
      <w:r w:rsidRPr="00E10101">
        <w:rPr>
          <w:rFonts w:ascii="Times New Roman" w:eastAsia="Calibri" w:hAnsi="Times New Roman" w:cs="Times New Roman"/>
          <w:sz w:val="24"/>
          <w:lang w:eastAsia="en-US"/>
        </w:rPr>
        <w:t>П</w:t>
      </w:r>
      <w:r w:rsidRPr="00E10101">
        <w:rPr>
          <w:rFonts w:ascii="Times New Roman" w:hAnsi="Times New Roman" w:cs="Times New Roman"/>
          <w:sz w:val="24"/>
        </w:rPr>
        <w:t>о</w:t>
      </w:r>
      <w:r w:rsidRPr="00E10101">
        <w:rPr>
          <w:rFonts w:ascii="Andalus" w:hAnsi="Andalus" w:cs="Andalus"/>
          <w:sz w:val="24"/>
        </w:rPr>
        <w:t xml:space="preserve"> </w:t>
      </w:r>
      <w:r w:rsidRPr="00E10101">
        <w:rPr>
          <w:rFonts w:ascii="Times New Roman" w:hAnsi="Times New Roman" w:cs="Times New Roman"/>
          <w:sz w:val="24"/>
        </w:rPr>
        <w:t>результатам</w:t>
      </w:r>
      <w:r w:rsidRPr="00E10101">
        <w:rPr>
          <w:rFonts w:ascii="Andalus" w:hAnsi="Andalus" w:cs="Andalus"/>
          <w:sz w:val="24"/>
        </w:rPr>
        <w:t xml:space="preserve"> </w:t>
      </w:r>
      <w:r w:rsidRPr="00E10101">
        <w:rPr>
          <w:rFonts w:ascii="Times New Roman" w:hAnsi="Times New Roman" w:cs="Times New Roman"/>
          <w:sz w:val="24"/>
        </w:rPr>
        <w:t>внешней</w:t>
      </w:r>
      <w:r w:rsidRPr="00E10101">
        <w:rPr>
          <w:rFonts w:ascii="Andalus" w:hAnsi="Andalus" w:cs="Andalus"/>
          <w:sz w:val="24"/>
        </w:rPr>
        <w:t xml:space="preserve"> </w:t>
      </w:r>
      <w:r w:rsidRPr="00E10101">
        <w:rPr>
          <w:rFonts w:ascii="Times New Roman" w:hAnsi="Times New Roman" w:cs="Times New Roman"/>
          <w:sz w:val="24"/>
        </w:rPr>
        <w:t>проверки</w:t>
      </w:r>
      <w:r w:rsidRPr="00E10101">
        <w:rPr>
          <w:rFonts w:ascii="Andalus" w:hAnsi="Andalus" w:cs="Andalus"/>
          <w:sz w:val="24"/>
        </w:rPr>
        <w:t xml:space="preserve"> </w:t>
      </w:r>
      <w:r w:rsidRPr="00E10101">
        <w:rPr>
          <w:rFonts w:ascii="Times New Roman" w:hAnsi="Times New Roman" w:cs="Times New Roman"/>
          <w:sz w:val="24"/>
        </w:rPr>
        <w:t>Счетной</w:t>
      </w:r>
      <w:r w:rsidRPr="00E10101">
        <w:rPr>
          <w:rFonts w:ascii="Andalus" w:hAnsi="Andalus" w:cs="Andalus"/>
          <w:sz w:val="24"/>
        </w:rPr>
        <w:t xml:space="preserve"> </w:t>
      </w:r>
      <w:r w:rsidRPr="00E10101">
        <w:rPr>
          <w:rFonts w:ascii="Times New Roman" w:hAnsi="Times New Roman" w:cs="Times New Roman"/>
          <w:sz w:val="24"/>
        </w:rPr>
        <w:t>палатой</w:t>
      </w:r>
      <w:r w:rsidRPr="00E10101">
        <w:rPr>
          <w:rFonts w:ascii="Andalus" w:hAnsi="Andalus" w:cs="Andalus"/>
          <w:sz w:val="24"/>
        </w:rPr>
        <w:t xml:space="preserve"> </w:t>
      </w:r>
      <w:r w:rsidRPr="00E10101">
        <w:rPr>
          <w:rFonts w:ascii="Times New Roman" w:hAnsi="Times New Roman" w:cs="Times New Roman"/>
          <w:sz w:val="24"/>
        </w:rPr>
        <w:t>подготовлено</w:t>
      </w:r>
      <w:r w:rsidRPr="00E10101">
        <w:rPr>
          <w:rFonts w:ascii="Andalus" w:hAnsi="Andalus" w:cs="Andalus"/>
          <w:sz w:val="24"/>
        </w:rPr>
        <w:t xml:space="preserve"> </w:t>
      </w:r>
      <w:r w:rsidRPr="00E10101">
        <w:rPr>
          <w:rFonts w:ascii="Times New Roman" w:hAnsi="Times New Roman" w:cs="Times New Roman"/>
          <w:sz w:val="24"/>
        </w:rPr>
        <w:t>заключение</w:t>
      </w:r>
      <w:r w:rsidRPr="00E10101">
        <w:rPr>
          <w:rFonts w:ascii="Andalus" w:hAnsi="Andalus" w:cs="Andalus"/>
          <w:sz w:val="24"/>
        </w:rPr>
        <w:t xml:space="preserve">  </w:t>
      </w:r>
      <w:r w:rsidRPr="00E10101">
        <w:rPr>
          <w:rFonts w:ascii="Times New Roman" w:hAnsi="Times New Roman" w:cs="Times New Roman"/>
          <w:sz w:val="24"/>
        </w:rPr>
        <w:t>на</w:t>
      </w:r>
      <w:r w:rsidRPr="00E10101">
        <w:rPr>
          <w:rFonts w:ascii="Andalus" w:hAnsi="Andalus" w:cs="Andalus"/>
          <w:sz w:val="24"/>
        </w:rPr>
        <w:t xml:space="preserve"> </w:t>
      </w:r>
      <w:r w:rsidRPr="00E10101">
        <w:rPr>
          <w:rFonts w:ascii="Times New Roman" w:hAnsi="Times New Roman" w:cs="Times New Roman"/>
          <w:sz w:val="24"/>
        </w:rPr>
        <w:t>отчет</w:t>
      </w:r>
      <w:r w:rsidRPr="00E10101">
        <w:rPr>
          <w:rFonts w:ascii="Andalus" w:hAnsi="Andalus" w:cs="Andalus"/>
          <w:sz w:val="24"/>
        </w:rPr>
        <w:t xml:space="preserve"> </w:t>
      </w:r>
      <w:r w:rsidRPr="00E10101">
        <w:rPr>
          <w:rFonts w:ascii="Times New Roman" w:hAnsi="Times New Roman" w:cs="Times New Roman"/>
          <w:sz w:val="24"/>
        </w:rPr>
        <w:t>об</w:t>
      </w:r>
      <w:r w:rsidRPr="00E10101">
        <w:rPr>
          <w:rFonts w:ascii="Andalus" w:hAnsi="Andalus" w:cs="Andalus"/>
          <w:sz w:val="24"/>
        </w:rPr>
        <w:t xml:space="preserve"> </w:t>
      </w:r>
      <w:r w:rsidRPr="00E10101">
        <w:rPr>
          <w:rFonts w:ascii="Times New Roman" w:hAnsi="Times New Roman" w:cs="Times New Roman"/>
          <w:sz w:val="24"/>
        </w:rPr>
        <w:t>исполнении</w:t>
      </w:r>
      <w:r w:rsidRPr="00E10101">
        <w:rPr>
          <w:rFonts w:ascii="Andalus" w:hAnsi="Andalus" w:cs="Andalus"/>
          <w:sz w:val="24"/>
        </w:rPr>
        <w:t xml:space="preserve"> </w:t>
      </w:r>
      <w:r w:rsidRPr="00E10101">
        <w:rPr>
          <w:rFonts w:ascii="Times New Roman" w:hAnsi="Times New Roman" w:cs="Times New Roman"/>
          <w:sz w:val="24"/>
        </w:rPr>
        <w:t>бюджета</w:t>
      </w:r>
      <w:r w:rsidRPr="00E10101">
        <w:rPr>
          <w:rFonts w:ascii="Andalus" w:hAnsi="Andalus" w:cs="Andalus"/>
          <w:sz w:val="24"/>
        </w:rPr>
        <w:t xml:space="preserve"> </w:t>
      </w:r>
      <w:r w:rsidRPr="00E10101">
        <w:rPr>
          <w:rFonts w:ascii="Times New Roman" w:hAnsi="Times New Roman" w:cs="Times New Roman"/>
          <w:sz w:val="24"/>
        </w:rPr>
        <w:t>муниципального</w:t>
      </w:r>
      <w:r w:rsidRPr="00E10101">
        <w:rPr>
          <w:rFonts w:ascii="Andalus" w:hAnsi="Andalus" w:cs="Andalus"/>
          <w:sz w:val="24"/>
        </w:rPr>
        <w:t xml:space="preserve"> </w:t>
      </w:r>
      <w:r w:rsidRPr="00E10101">
        <w:rPr>
          <w:rFonts w:ascii="Times New Roman" w:hAnsi="Times New Roman" w:cs="Times New Roman"/>
          <w:sz w:val="24"/>
        </w:rPr>
        <w:t>образования</w:t>
      </w:r>
      <w:r w:rsidRPr="00E10101">
        <w:rPr>
          <w:rFonts w:ascii="Andalus" w:hAnsi="Andalus" w:cs="Andalus"/>
          <w:sz w:val="24"/>
        </w:rPr>
        <w:t xml:space="preserve"> </w:t>
      </w:r>
      <w:r w:rsidRPr="00E10101">
        <w:rPr>
          <w:rFonts w:ascii="Andalus" w:hAnsi="Andalus" w:cs="Andalus"/>
          <w:bCs/>
          <w:sz w:val="24"/>
        </w:rPr>
        <w:t>«</w:t>
      </w:r>
      <w:proofErr w:type="spellStart"/>
      <w:r w:rsidRPr="00E10101">
        <w:rPr>
          <w:rFonts w:ascii="Times New Roman" w:hAnsi="Times New Roman" w:cs="Times New Roman"/>
          <w:bCs/>
          <w:sz w:val="24"/>
        </w:rPr>
        <w:t>Ивайтенское</w:t>
      </w:r>
      <w:proofErr w:type="spellEnd"/>
      <w:r w:rsidRPr="00E10101">
        <w:rPr>
          <w:rFonts w:ascii="Andalus" w:hAnsi="Andalus" w:cs="Andalus"/>
          <w:bCs/>
          <w:sz w:val="24"/>
        </w:rPr>
        <w:t xml:space="preserve"> </w:t>
      </w:r>
      <w:r w:rsidRPr="00E10101">
        <w:rPr>
          <w:rFonts w:ascii="Times New Roman" w:hAnsi="Times New Roman" w:cs="Times New Roman"/>
          <w:bCs/>
          <w:sz w:val="24"/>
        </w:rPr>
        <w:t>сельское</w:t>
      </w:r>
      <w:r w:rsidRPr="00E10101">
        <w:rPr>
          <w:rFonts w:ascii="Andalus" w:hAnsi="Andalus" w:cs="Andalus"/>
          <w:bCs/>
          <w:sz w:val="24"/>
        </w:rPr>
        <w:t xml:space="preserve"> </w:t>
      </w:r>
      <w:r w:rsidRPr="00E10101">
        <w:rPr>
          <w:rFonts w:ascii="Times New Roman" w:hAnsi="Times New Roman" w:cs="Times New Roman"/>
          <w:bCs/>
          <w:sz w:val="24"/>
        </w:rPr>
        <w:t>поселение</w:t>
      </w:r>
      <w:r w:rsidRPr="00E10101">
        <w:rPr>
          <w:rFonts w:ascii="Andalus" w:hAnsi="Andalus" w:cs="Andalus"/>
          <w:bCs/>
          <w:sz w:val="24"/>
        </w:rPr>
        <w:t>».</w:t>
      </w:r>
      <w:r w:rsidRPr="00E10101">
        <w:rPr>
          <w:rFonts w:ascii="Andalus" w:hAnsi="Andalus" w:cs="Andalus"/>
          <w:sz w:val="24"/>
        </w:rPr>
        <w:t xml:space="preserve"> </w:t>
      </w:r>
      <w:r w:rsidRPr="00E10101">
        <w:rPr>
          <w:rFonts w:ascii="Times New Roman" w:hAnsi="Times New Roman" w:cs="Times New Roman"/>
          <w:sz w:val="24"/>
        </w:rPr>
        <w:t>Предложено</w:t>
      </w:r>
      <w:r w:rsidRPr="00E10101">
        <w:rPr>
          <w:rFonts w:ascii="Andalus" w:hAnsi="Andalus" w:cs="Andalus"/>
          <w:sz w:val="24"/>
        </w:rPr>
        <w:t xml:space="preserve"> </w:t>
      </w:r>
      <w:r w:rsidRPr="00E10101">
        <w:rPr>
          <w:rFonts w:ascii="Times New Roman" w:hAnsi="Times New Roman" w:cs="Times New Roman"/>
          <w:sz w:val="24"/>
        </w:rPr>
        <w:t>в</w:t>
      </w:r>
      <w:r w:rsidRPr="00E10101">
        <w:rPr>
          <w:rFonts w:ascii="Andalus" w:hAnsi="Andalus" w:cs="Andalus"/>
          <w:sz w:val="24"/>
        </w:rPr>
        <w:t xml:space="preserve"> </w:t>
      </w:r>
      <w:r w:rsidRPr="00E10101">
        <w:rPr>
          <w:rFonts w:ascii="Times New Roman" w:hAnsi="Times New Roman" w:cs="Times New Roman"/>
          <w:sz w:val="24"/>
        </w:rPr>
        <w:t>пояснительной</w:t>
      </w:r>
      <w:r w:rsidRPr="00E10101">
        <w:rPr>
          <w:rFonts w:ascii="Andalus" w:hAnsi="Andalus" w:cs="Andalus"/>
          <w:sz w:val="24"/>
        </w:rPr>
        <w:t xml:space="preserve"> </w:t>
      </w:r>
      <w:r w:rsidRPr="00E10101">
        <w:rPr>
          <w:rFonts w:ascii="Times New Roman" w:hAnsi="Times New Roman" w:cs="Times New Roman"/>
          <w:sz w:val="24"/>
        </w:rPr>
        <w:t>записке</w:t>
      </w:r>
      <w:r w:rsidRPr="00E10101">
        <w:rPr>
          <w:rFonts w:ascii="Andalus" w:hAnsi="Andalus" w:cs="Andalus"/>
          <w:sz w:val="24"/>
        </w:rPr>
        <w:t xml:space="preserve"> </w:t>
      </w:r>
      <w:r w:rsidRPr="00E10101">
        <w:rPr>
          <w:rFonts w:ascii="Times New Roman" w:hAnsi="Times New Roman" w:cs="Times New Roman"/>
          <w:sz w:val="24"/>
        </w:rPr>
        <w:t>давать</w:t>
      </w:r>
      <w:r w:rsidRPr="00E10101">
        <w:rPr>
          <w:rFonts w:ascii="Andalus" w:hAnsi="Andalus" w:cs="Andalus"/>
          <w:sz w:val="24"/>
        </w:rPr>
        <w:t xml:space="preserve"> </w:t>
      </w:r>
      <w:r w:rsidRPr="00E10101">
        <w:rPr>
          <w:rFonts w:ascii="Times New Roman" w:hAnsi="Times New Roman" w:cs="Times New Roman"/>
          <w:sz w:val="24"/>
        </w:rPr>
        <w:t>более</w:t>
      </w:r>
      <w:r w:rsidRPr="00E10101">
        <w:rPr>
          <w:rFonts w:ascii="Andalus" w:hAnsi="Andalus" w:cs="Andalus"/>
          <w:sz w:val="24"/>
        </w:rPr>
        <w:t xml:space="preserve"> </w:t>
      </w:r>
      <w:r w:rsidRPr="00E10101">
        <w:rPr>
          <w:rFonts w:ascii="Times New Roman" w:hAnsi="Times New Roman" w:cs="Times New Roman"/>
          <w:sz w:val="24"/>
        </w:rPr>
        <w:t>полную</w:t>
      </w:r>
      <w:r w:rsidRPr="00E10101">
        <w:rPr>
          <w:rFonts w:ascii="Andalus" w:hAnsi="Andalus" w:cs="Andalus"/>
          <w:sz w:val="24"/>
        </w:rPr>
        <w:t xml:space="preserve"> </w:t>
      </w:r>
      <w:r w:rsidRPr="00E10101">
        <w:rPr>
          <w:rFonts w:ascii="Times New Roman" w:hAnsi="Times New Roman" w:cs="Times New Roman"/>
          <w:sz w:val="24"/>
        </w:rPr>
        <w:t>и</w:t>
      </w:r>
      <w:r w:rsidRPr="00E10101">
        <w:rPr>
          <w:rFonts w:ascii="Andalus" w:hAnsi="Andalus" w:cs="Andalus"/>
          <w:sz w:val="24"/>
        </w:rPr>
        <w:t xml:space="preserve"> </w:t>
      </w:r>
      <w:r w:rsidRPr="00E10101">
        <w:rPr>
          <w:rFonts w:ascii="Times New Roman" w:hAnsi="Times New Roman" w:cs="Times New Roman"/>
          <w:sz w:val="24"/>
        </w:rPr>
        <w:t>развернутую</w:t>
      </w:r>
      <w:r w:rsidRPr="00E10101">
        <w:rPr>
          <w:rFonts w:ascii="Andalus" w:hAnsi="Andalus" w:cs="Andalus"/>
          <w:sz w:val="24"/>
        </w:rPr>
        <w:t xml:space="preserve"> </w:t>
      </w:r>
      <w:r w:rsidRPr="00E10101">
        <w:rPr>
          <w:rFonts w:ascii="Times New Roman" w:hAnsi="Times New Roman" w:cs="Times New Roman"/>
          <w:sz w:val="24"/>
        </w:rPr>
        <w:t>характеристику</w:t>
      </w:r>
      <w:r w:rsidRPr="00E10101">
        <w:rPr>
          <w:rFonts w:ascii="Andalus" w:hAnsi="Andalus" w:cs="Andalus"/>
          <w:sz w:val="24"/>
        </w:rPr>
        <w:t xml:space="preserve"> </w:t>
      </w:r>
      <w:r w:rsidRPr="00E10101">
        <w:rPr>
          <w:rFonts w:ascii="Times New Roman" w:hAnsi="Times New Roman" w:cs="Times New Roman"/>
          <w:sz w:val="24"/>
        </w:rPr>
        <w:t>исполнения</w:t>
      </w:r>
      <w:r w:rsidRPr="00E10101">
        <w:rPr>
          <w:rFonts w:ascii="Andalus" w:hAnsi="Andalus" w:cs="Andalus"/>
          <w:sz w:val="24"/>
        </w:rPr>
        <w:t xml:space="preserve"> </w:t>
      </w:r>
      <w:r w:rsidRPr="00E10101">
        <w:rPr>
          <w:rFonts w:ascii="Times New Roman" w:hAnsi="Times New Roman" w:cs="Times New Roman"/>
          <w:sz w:val="24"/>
        </w:rPr>
        <w:t>годового</w:t>
      </w:r>
      <w:r w:rsidRPr="00E10101">
        <w:rPr>
          <w:rFonts w:ascii="Andalus" w:hAnsi="Andalus" w:cs="Andalus"/>
          <w:sz w:val="24"/>
        </w:rPr>
        <w:t xml:space="preserve"> </w:t>
      </w:r>
      <w:r w:rsidRPr="00E10101">
        <w:rPr>
          <w:rFonts w:ascii="Times New Roman" w:hAnsi="Times New Roman" w:cs="Times New Roman"/>
          <w:sz w:val="24"/>
        </w:rPr>
        <w:t>бюджета</w:t>
      </w:r>
      <w:r w:rsidRPr="00E10101">
        <w:rPr>
          <w:rFonts w:ascii="Andalus" w:hAnsi="Andalus" w:cs="Andalus"/>
          <w:sz w:val="24"/>
        </w:rPr>
        <w:t>.</w:t>
      </w:r>
    </w:p>
    <w:p w:rsidR="0099132E" w:rsidRDefault="0099132E" w:rsidP="00EC2174">
      <w:pPr>
        <w:pStyle w:val="Style27"/>
        <w:widowControl/>
        <w:spacing w:before="120"/>
        <w:ind w:firstLine="851"/>
        <w:jc w:val="center"/>
        <w:rPr>
          <w:rStyle w:val="FontStyle30"/>
          <w:rFonts w:asciiTheme="minorHAnsi" w:hAnsiTheme="minorHAnsi" w:cs="Andalus"/>
          <w:color w:val="FF0000"/>
          <w:sz w:val="24"/>
          <w:szCs w:val="24"/>
        </w:rPr>
      </w:pPr>
    </w:p>
    <w:p w:rsidR="004F210C" w:rsidRPr="0099132E" w:rsidRDefault="004F210C" w:rsidP="00EC2174">
      <w:pPr>
        <w:pStyle w:val="Style27"/>
        <w:widowControl/>
        <w:spacing w:before="120"/>
        <w:ind w:firstLine="851"/>
        <w:jc w:val="center"/>
        <w:rPr>
          <w:rStyle w:val="FontStyle30"/>
          <w:rFonts w:ascii="Andalus" w:hAnsi="Andalus" w:cs="Andalus"/>
          <w:sz w:val="24"/>
          <w:szCs w:val="24"/>
        </w:rPr>
      </w:pPr>
      <w:r w:rsidRPr="0099132E">
        <w:rPr>
          <w:rStyle w:val="FontStyle30"/>
          <w:rFonts w:ascii="Andalus" w:hAnsi="Andalus" w:cs="Andalus"/>
          <w:sz w:val="24"/>
          <w:szCs w:val="24"/>
        </w:rPr>
        <w:t xml:space="preserve">8. </w:t>
      </w:r>
      <w:r w:rsidRPr="0099132E">
        <w:rPr>
          <w:rStyle w:val="FontStyle30"/>
          <w:sz w:val="24"/>
          <w:szCs w:val="24"/>
        </w:rPr>
        <w:t>Предложения</w:t>
      </w:r>
    </w:p>
    <w:p w:rsidR="004F210C" w:rsidRPr="00054325" w:rsidRDefault="004F210C" w:rsidP="00EC2174">
      <w:pPr>
        <w:pStyle w:val="Style27"/>
        <w:widowControl/>
        <w:ind w:firstLine="709"/>
        <w:jc w:val="both"/>
        <w:rPr>
          <w:rFonts w:ascii="Andalus" w:hAnsi="Andalus" w:cs="Andalus"/>
          <w:spacing w:val="4"/>
        </w:rPr>
      </w:pPr>
      <w:r w:rsidRPr="00054325">
        <w:rPr>
          <w:rStyle w:val="FontStyle30"/>
          <w:rFonts w:ascii="Andalus" w:hAnsi="Andalus" w:cs="Andalus"/>
          <w:b w:val="0"/>
          <w:sz w:val="24"/>
          <w:szCs w:val="24"/>
        </w:rPr>
        <w:t xml:space="preserve">1. </w:t>
      </w:r>
      <w:r w:rsidRPr="00054325">
        <w:rPr>
          <w:rStyle w:val="FontStyle30"/>
          <w:b w:val="0"/>
          <w:sz w:val="24"/>
          <w:szCs w:val="24"/>
        </w:rPr>
        <w:t>Администрации</w:t>
      </w:r>
      <w:r w:rsidRPr="00054325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proofErr w:type="spellStart"/>
      <w:r w:rsidRPr="00054325">
        <w:rPr>
          <w:bCs/>
        </w:rPr>
        <w:t>Ивайтенского</w:t>
      </w:r>
      <w:proofErr w:type="spellEnd"/>
      <w:r w:rsidRPr="00054325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054325">
        <w:rPr>
          <w:rStyle w:val="FontStyle30"/>
          <w:b w:val="0"/>
          <w:sz w:val="24"/>
          <w:szCs w:val="24"/>
        </w:rPr>
        <w:t>сельского</w:t>
      </w:r>
      <w:r w:rsidRPr="00054325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054325">
        <w:rPr>
          <w:rStyle w:val="FontStyle30"/>
          <w:b w:val="0"/>
          <w:sz w:val="24"/>
          <w:szCs w:val="24"/>
        </w:rPr>
        <w:t>поселения</w:t>
      </w:r>
      <w:r w:rsidRPr="00054325">
        <w:rPr>
          <w:rStyle w:val="FontStyle30"/>
          <w:rFonts w:ascii="Andalus" w:hAnsi="Andalus" w:cs="Andalus"/>
          <w:b w:val="0"/>
          <w:sz w:val="24"/>
          <w:szCs w:val="24"/>
        </w:rPr>
        <w:t xml:space="preserve"> </w:t>
      </w:r>
      <w:r w:rsidRPr="00054325">
        <w:rPr>
          <w:spacing w:val="4"/>
        </w:rPr>
        <w:t>рассмотреть</w:t>
      </w:r>
      <w:r w:rsidRPr="00054325">
        <w:rPr>
          <w:rFonts w:ascii="Andalus" w:hAnsi="Andalus" w:cs="Andalus"/>
          <w:spacing w:val="4"/>
        </w:rPr>
        <w:t xml:space="preserve"> </w:t>
      </w:r>
      <w:r w:rsidRPr="00054325">
        <w:rPr>
          <w:spacing w:val="4"/>
        </w:rPr>
        <w:t>итоги</w:t>
      </w:r>
      <w:r w:rsidRPr="00054325">
        <w:rPr>
          <w:rFonts w:ascii="Andalus" w:hAnsi="Andalus" w:cs="Andalus"/>
          <w:spacing w:val="4"/>
        </w:rPr>
        <w:t xml:space="preserve"> </w:t>
      </w:r>
      <w:r w:rsidRPr="00054325">
        <w:rPr>
          <w:spacing w:val="4"/>
        </w:rPr>
        <w:t>внешней</w:t>
      </w:r>
      <w:r w:rsidRPr="00054325">
        <w:rPr>
          <w:rFonts w:ascii="Andalus" w:hAnsi="Andalus" w:cs="Andalus"/>
          <w:spacing w:val="4"/>
        </w:rPr>
        <w:t xml:space="preserve"> </w:t>
      </w:r>
      <w:r w:rsidRPr="00054325">
        <w:rPr>
          <w:spacing w:val="4"/>
        </w:rPr>
        <w:t>проверки</w:t>
      </w:r>
      <w:r w:rsidRPr="00054325">
        <w:rPr>
          <w:rFonts w:ascii="Andalus" w:hAnsi="Andalus" w:cs="Andalus"/>
          <w:spacing w:val="4"/>
        </w:rPr>
        <w:t xml:space="preserve">, </w:t>
      </w:r>
      <w:r w:rsidRPr="00054325">
        <w:rPr>
          <w:spacing w:val="4"/>
        </w:rPr>
        <w:t>проанализировать</w:t>
      </w:r>
      <w:r w:rsidRPr="00054325">
        <w:rPr>
          <w:rFonts w:ascii="Andalus" w:hAnsi="Andalus" w:cs="Andalus"/>
          <w:spacing w:val="4"/>
        </w:rPr>
        <w:t xml:space="preserve"> </w:t>
      </w:r>
      <w:r w:rsidRPr="00054325">
        <w:rPr>
          <w:spacing w:val="4"/>
        </w:rPr>
        <w:t>замечания</w:t>
      </w:r>
      <w:r w:rsidRPr="00054325">
        <w:rPr>
          <w:rFonts w:ascii="Andalus" w:hAnsi="Andalus" w:cs="Andalus"/>
          <w:spacing w:val="4"/>
        </w:rPr>
        <w:t xml:space="preserve">, </w:t>
      </w:r>
      <w:r w:rsidRPr="00054325">
        <w:rPr>
          <w:spacing w:val="4"/>
        </w:rPr>
        <w:t>отмеченные</w:t>
      </w:r>
      <w:r w:rsidRPr="00054325">
        <w:rPr>
          <w:rFonts w:ascii="Andalus" w:hAnsi="Andalus" w:cs="Andalus"/>
          <w:spacing w:val="4"/>
        </w:rPr>
        <w:t xml:space="preserve"> </w:t>
      </w:r>
      <w:r w:rsidRPr="00054325">
        <w:rPr>
          <w:spacing w:val="4"/>
        </w:rPr>
        <w:t>в</w:t>
      </w:r>
      <w:r w:rsidRPr="00054325">
        <w:rPr>
          <w:rFonts w:ascii="Andalus" w:hAnsi="Andalus" w:cs="Andalus"/>
          <w:spacing w:val="4"/>
        </w:rPr>
        <w:t xml:space="preserve"> </w:t>
      </w:r>
      <w:r w:rsidRPr="00054325">
        <w:rPr>
          <w:spacing w:val="4"/>
        </w:rPr>
        <w:t>заключени</w:t>
      </w:r>
      <w:proofErr w:type="gramStart"/>
      <w:r w:rsidRPr="00054325">
        <w:rPr>
          <w:spacing w:val="4"/>
        </w:rPr>
        <w:t>и</w:t>
      </w:r>
      <w:proofErr w:type="gramEnd"/>
      <w:r w:rsidRPr="00054325">
        <w:rPr>
          <w:rFonts w:ascii="Andalus" w:hAnsi="Andalus" w:cs="Andalus"/>
          <w:spacing w:val="4"/>
        </w:rPr>
        <w:t xml:space="preserve">, </w:t>
      </w:r>
      <w:r w:rsidRPr="00054325">
        <w:rPr>
          <w:spacing w:val="4"/>
        </w:rPr>
        <w:t>принять</w:t>
      </w:r>
      <w:r w:rsidRPr="00054325">
        <w:rPr>
          <w:rFonts w:ascii="Andalus" w:hAnsi="Andalus" w:cs="Andalus"/>
          <w:spacing w:val="4"/>
        </w:rPr>
        <w:t xml:space="preserve"> </w:t>
      </w:r>
      <w:r w:rsidRPr="00054325">
        <w:rPr>
          <w:spacing w:val="4"/>
        </w:rPr>
        <w:t>меры</w:t>
      </w:r>
      <w:r w:rsidRPr="00054325">
        <w:rPr>
          <w:rFonts w:ascii="Andalus" w:hAnsi="Andalus" w:cs="Andalus"/>
          <w:spacing w:val="4"/>
        </w:rPr>
        <w:t xml:space="preserve"> </w:t>
      </w:r>
      <w:r w:rsidRPr="00054325">
        <w:rPr>
          <w:spacing w:val="4"/>
        </w:rPr>
        <w:t>по</w:t>
      </w:r>
      <w:r w:rsidRPr="00054325">
        <w:rPr>
          <w:rFonts w:ascii="Andalus" w:hAnsi="Andalus" w:cs="Andalus"/>
          <w:spacing w:val="4"/>
        </w:rPr>
        <w:t xml:space="preserve"> </w:t>
      </w:r>
      <w:r w:rsidRPr="00054325">
        <w:rPr>
          <w:spacing w:val="4"/>
        </w:rPr>
        <w:t>их</w:t>
      </w:r>
      <w:r w:rsidRPr="00054325">
        <w:rPr>
          <w:rFonts w:ascii="Andalus" w:hAnsi="Andalus" w:cs="Andalus"/>
          <w:spacing w:val="4"/>
        </w:rPr>
        <w:t xml:space="preserve"> </w:t>
      </w:r>
      <w:r w:rsidRPr="00054325">
        <w:rPr>
          <w:spacing w:val="4"/>
        </w:rPr>
        <w:t>устранению</w:t>
      </w:r>
      <w:r w:rsidRPr="00054325">
        <w:rPr>
          <w:rFonts w:ascii="Andalus" w:hAnsi="Andalus" w:cs="Andalus"/>
          <w:spacing w:val="4"/>
        </w:rPr>
        <w:t xml:space="preserve"> </w:t>
      </w:r>
      <w:r w:rsidRPr="00054325">
        <w:rPr>
          <w:spacing w:val="4"/>
        </w:rPr>
        <w:t>и</w:t>
      </w:r>
      <w:r w:rsidRPr="00054325">
        <w:rPr>
          <w:rFonts w:ascii="Andalus" w:hAnsi="Andalus" w:cs="Andalus"/>
          <w:spacing w:val="4"/>
        </w:rPr>
        <w:t xml:space="preserve"> </w:t>
      </w:r>
      <w:r w:rsidRPr="00054325">
        <w:rPr>
          <w:spacing w:val="4"/>
        </w:rPr>
        <w:t>недопущению</w:t>
      </w:r>
      <w:r w:rsidRPr="00054325">
        <w:rPr>
          <w:rFonts w:ascii="Andalus" w:hAnsi="Andalus" w:cs="Andalus"/>
          <w:spacing w:val="4"/>
        </w:rPr>
        <w:t xml:space="preserve"> </w:t>
      </w:r>
      <w:r w:rsidRPr="00054325">
        <w:rPr>
          <w:spacing w:val="4"/>
        </w:rPr>
        <w:t>впредь</w:t>
      </w:r>
      <w:r w:rsidRPr="00054325">
        <w:rPr>
          <w:rFonts w:ascii="Andalus" w:hAnsi="Andalus" w:cs="Andalus"/>
          <w:spacing w:val="4"/>
        </w:rPr>
        <w:t xml:space="preserve">. </w:t>
      </w:r>
    </w:p>
    <w:p w:rsidR="0099132E" w:rsidRPr="006D1363" w:rsidRDefault="0099132E" w:rsidP="0099132E">
      <w:pPr>
        <w:pStyle w:val="Style18"/>
        <w:widowControl/>
        <w:ind w:firstLine="720"/>
        <w:jc w:val="both"/>
        <w:rPr>
          <w:rFonts w:ascii="Calibri" w:hAnsi="Calibri" w:cs="Andalus"/>
        </w:rPr>
      </w:pPr>
      <w:r>
        <w:t>2. В</w:t>
      </w:r>
      <w:r w:rsidRPr="00366268">
        <w:rPr>
          <w:rFonts w:ascii="Andalus" w:hAnsi="Andalus" w:cs="Andalus"/>
        </w:rPr>
        <w:t xml:space="preserve"> </w:t>
      </w:r>
      <w:r w:rsidRPr="00366268">
        <w:t>пояснительной</w:t>
      </w:r>
      <w:r w:rsidRPr="00366268">
        <w:rPr>
          <w:rFonts w:ascii="Andalus" w:hAnsi="Andalus" w:cs="Andalus"/>
        </w:rPr>
        <w:t xml:space="preserve"> </w:t>
      </w:r>
      <w:r w:rsidRPr="00366268">
        <w:t>записке</w:t>
      </w:r>
      <w:r w:rsidRPr="00366268">
        <w:rPr>
          <w:rFonts w:ascii="Andalus" w:hAnsi="Andalus" w:cs="Andalus"/>
        </w:rPr>
        <w:t xml:space="preserve"> </w:t>
      </w:r>
      <w:r w:rsidRPr="00366268">
        <w:t>давать</w:t>
      </w:r>
      <w:r w:rsidRPr="00366268">
        <w:rPr>
          <w:rFonts w:ascii="Andalus" w:hAnsi="Andalus" w:cs="Andalus"/>
        </w:rPr>
        <w:t xml:space="preserve"> </w:t>
      </w:r>
      <w:r w:rsidRPr="00366268">
        <w:t>более</w:t>
      </w:r>
      <w:r w:rsidRPr="00366268">
        <w:rPr>
          <w:rFonts w:ascii="Andalus" w:hAnsi="Andalus" w:cs="Andalus"/>
        </w:rPr>
        <w:t xml:space="preserve"> </w:t>
      </w:r>
      <w:r w:rsidRPr="00366268">
        <w:t>полную</w:t>
      </w:r>
      <w:r w:rsidRPr="00366268">
        <w:rPr>
          <w:rFonts w:ascii="Andalus" w:hAnsi="Andalus" w:cs="Andalus"/>
        </w:rPr>
        <w:t xml:space="preserve"> </w:t>
      </w:r>
      <w:r w:rsidRPr="00366268">
        <w:t>и</w:t>
      </w:r>
      <w:r w:rsidRPr="00366268">
        <w:rPr>
          <w:rFonts w:ascii="Andalus" w:hAnsi="Andalus" w:cs="Andalus"/>
        </w:rPr>
        <w:t xml:space="preserve"> </w:t>
      </w:r>
      <w:r w:rsidRPr="00366268">
        <w:t>развернутую</w:t>
      </w:r>
      <w:r w:rsidRPr="00366268">
        <w:rPr>
          <w:rFonts w:ascii="Andalus" w:hAnsi="Andalus" w:cs="Andalus"/>
        </w:rPr>
        <w:t xml:space="preserve"> </w:t>
      </w:r>
      <w:r w:rsidRPr="00366268">
        <w:t>характеристику</w:t>
      </w:r>
      <w:r w:rsidRPr="00366268">
        <w:rPr>
          <w:rFonts w:ascii="Andalus" w:hAnsi="Andalus" w:cs="Andalus"/>
        </w:rPr>
        <w:t xml:space="preserve"> </w:t>
      </w:r>
      <w:r w:rsidRPr="00366268">
        <w:t>исполнения</w:t>
      </w:r>
      <w:r w:rsidRPr="00366268">
        <w:rPr>
          <w:rFonts w:ascii="Andalus" w:hAnsi="Andalus" w:cs="Andalus"/>
        </w:rPr>
        <w:t xml:space="preserve"> </w:t>
      </w:r>
      <w:r w:rsidRPr="00366268">
        <w:t>годового</w:t>
      </w:r>
      <w:r w:rsidRPr="00366268">
        <w:rPr>
          <w:rFonts w:ascii="Andalus" w:hAnsi="Andalus" w:cs="Andalus"/>
        </w:rPr>
        <w:t xml:space="preserve"> </w:t>
      </w:r>
      <w:r w:rsidRPr="00366268">
        <w:t>бюджета</w:t>
      </w:r>
      <w:r w:rsidR="003B2A0C">
        <w:t xml:space="preserve"> согласно инструкции №191-н</w:t>
      </w:r>
      <w:r w:rsidRPr="00366268">
        <w:rPr>
          <w:rFonts w:ascii="Andalus" w:hAnsi="Andalus" w:cs="Andalus"/>
        </w:rPr>
        <w:t>.</w:t>
      </w:r>
      <w:r w:rsidRPr="006D1363">
        <w:rPr>
          <w:rFonts w:ascii="Calibri" w:hAnsi="Calibri" w:cs="Andalus"/>
        </w:rPr>
        <w:t xml:space="preserve"> </w:t>
      </w:r>
    </w:p>
    <w:p w:rsidR="0099132E" w:rsidRDefault="0099132E" w:rsidP="00EC2174">
      <w:pPr>
        <w:pStyle w:val="Style18"/>
        <w:widowControl/>
        <w:ind w:firstLine="720"/>
        <w:jc w:val="both"/>
      </w:pPr>
    </w:p>
    <w:p w:rsidR="004F210C" w:rsidRPr="0099132E" w:rsidRDefault="004F210C" w:rsidP="00EC2174">
      <w:pPr>
        <w:pStyle w:val="Style18"/>
        <w:widowControl/>
        <w:ind w:firstLine="720"/>
        <w:jc w:val="both"/>
        <w:rPr>
          <w:rStyle w:val="FontStyle31"/>
          <w:rFonts w:ascii="Andalus" w:hAnsi="Andalus" w:cs="Andalus"/>
          <w:sz w:val="24"/>
          <w:szCs w:val="24"/>
        </w:rPr>
      </w:pPr>
      <w:r w:rsidRPr="0099132E">
        <w:t>Настоящее</w:t>
      </w:r>
      <w:r w:rsidRPr="0099132E">
        <w:rPr>
          <w:rFonts w:ascii="Andalus" w:hAnsi="Andalus" w:cs="Andalus"/>
        </w:rPr>
        <w:t xml:space="preserve"> </w:t>
      </w:r>
      <w:r w:rsidRPr="0099132E">
        <w:t>заключение</w:t>
      </w:r>
      <w:r w:rsidRPr="0099132E">
        <w:rPr>
          <w:rFonts w:ascii="Andalus" w:hAnsi="Andalus" w:cs="Andalus"/>
        </w:rPr>
        <w:t xml:space="preserve"> </w:t>
      </w:r>
      <w:r w:rsidRPr="0099132E">
        <w:t>составлено</w:t>
      </w:r>
      <w:r w:rsidRPr="0099132E">
        <w:rPr>
          <w:rFonts w:ascii="Andalus" w:hAnsi="Andalus" w:cs="Andalus"/>
        </w:rPr>
        <w:t xml:space="preserve"> </w:t>
      </w:r>
      <w:r w:rsidRPr="0099132E">
        <w:t>в</w:t>
      </w:r>
      <w:r w:rsidRPr="0099132E">
        <w:rPr>
          <w:rFonts w:ascii="Andalus" w:hAnsi="Andalus" w:cs="Andalus"/>
        </w:rPr>
        <w:t xml:space="preserve"> </w:t>
      </w:r>
      <w:r w:rsidRPr="0099132E">
        <w:t>двух</w:t>
      </w:r>
      <w:r w:rsidRPr="0099132E">
        <w:rPr>
          <w:rFonts w:ascii="Andalus" w:hAnsi="Andalus" w:cs="Andalus"/>
        </w:rPr>
        <w:t xml:space="preserve"> </w:t>
      </w:r>
      <w:r w:rsidRPr="0099132E">
        <w:t>экземплярах</w:t>
      </w:r>
      <w:r w:rsidRPr="0099132E">
        <w:rPr>
          <w:rFonts w:ascii="Andalus" w:hAnsi="Andalus" w:cs="Andalus"/>
        </w:rPr>
        <w:t>.</w:t>
      </w:r>
    </w:p>
    <w:p w:rsidR="004F210C" w:rsidRDefault="004F210C" w:rsidP="00EC2174">
      <w:pPr>
        <w:spacing w:line="240" w:lineRule="auto"/>
        <w:rPr>
          <w:rFonts w:asciiTheme="minorHAnsi" w:hAnsiTheme="minorHAnsi" w:cs="Andalus"/>
          <w:color w:val="FF0000"/>
          <w:sz w:val="24"/>
        </w:rPr>
      </w:pPr>
    </w:p>
    <w:p w:rsidR="0099132E" w:rsidRPr="0099132E" w:rsidRDefault="0099132E" w:rsidP="00EC2174">
      <w:pPr>
        <w:spacing w:line="240" w:lineRule="auto"/>
        <w:rPr>
          <w:rFonts w:asciiTheme="minorHAnsi" w:hAnsiTheme="minorHAnsi" w:cs="Andalus"/>
          <w:color w:val="FF0000"/>
          <w:sz w:val="24"/>
        </w:rPr>
      </w:pPr>
    </w:p>
    <w:p w:rsidR="004F210C" w:rsidRPr="00D42A9C" w:rsidRDefault="004F210C" w:rsidP="00EC2174">
      <w:pPr>
        <w:spacing w:line="240" w:lineRule="auto"/>
        <w:rPr>
          <w:rFonts w:ascii="Andalus" w:hAnsi="Andalus" w:cs="Andalus"/>
          <w:color w:val="FF0000"/>
          <w:sz w:val="24"/>
        </w:rPr>
      </w:pPr>
    </w:p>
    <w:p w:rsidR="004F210C" w:rsidRPr="00D93B13" w:rsidRDefault="00054325" w:rsidP="00054325">
      <w:pPr>
        <w:spacing w:line="240" w:lineRule="auto"/>
        <w:ind w:left="993"/>
        <w:rPr>
          <w:rFonts w:ascii="Andalus" w:hAnsi="Andalus" w:cs="Andalus"/>
          <w:b/>
          <w:sz w:val="24"/>
        </w:rPr>
      </w:pPr>
      <w:r w:rsidRPr="00D93B13">
        <w:rPr>
          <w:rFonts w:ascii="Times New Roman" w:hAnsi="Times New Roman" w:cs="Times New Roman"/>
          <w:b/>
          <w:sz w:val="24"/>
        </w:rPr>
        <w:t xml:space="preserve">Ведущий </w:t>
      </w:r>
      <w:r w:rsidR="004F210C" w:rsidRPr="00D93B13">
        <w:rPr>
          <w:rFonts w:ascii="Times New Roman" w:hAnsi="Times New Roman" w:cs="Times New Roman"/>
          <w:b/>
          <w:sz w:val="24"/>
        </w:rPr>
        <w:t>инспектор</w:t>
      </w:r>
      <w:r w:rsidRPr="00D93B13">
        <w:rPr>
          <w:rFonts w:ascii="Times New Roman" w:hAnsi="Times New Roman" w:cs="Times New Roman"/>
          <w:b/>
          <w:sz w:val="24"/>
        </w:rPr>
        <w:t>-ревизор</w:t>
      </w:r>
    </w:p>
    <w:p w:rsidR="004F210C" w:rsidRPr="00D93B13" w:rsidRDefault="00054325" w:rsidP="00054325">
      <w:pPr>
        <w:spacing w:line="240" w:lineRule="auto"/>
        <w:ind w:left="993"/>
        <w:rPr>
          <w:rFonts w:ascii="Andalus" w:hAnsi="Andalus" w:cs="Andalus"/>
          <w:b/>
          <w:sz w:val="24"/>
        </w:rPr>
      </w:pPr>
      <w:r w:rsidRPr="00D93B13">
        <w:rPr>
          <w:rFonts w:ascii="Times New Roman" w:hAnsi="Times New Roman" w:cs="Times New Roman"/>
          <w:b/>
          <w:sz w:val="24"/>
        </w:rPr>
        <w:lastRenderedPageBreak/>
        <w:t>С</w:t>
      </w:r>
      <w:r w:rsidR="004F210C" w:rsidRPr="00D93B13">
        <w:rPr>
          <w:rFonts w:ascii="Times New Roman" w:hAnsi="Times New Roman" w:cs="Times New Roman"/>
          <w:b/>
          <w:sz w:val="24"/>
        </w:rPr>
        <w:t>четной</w:t>
      </w:r>
      <w:r w:rsidR="004F210C" w:rsidRPr="00D93B13">
        <w:rPr>
          <w:rFonts w:ascii="Andalus" w:hAnsi="Andalus" w:cs="Andalus"/>
          <w:b/>
          <w:sz w:val="24"/>
        </w:rPr>
        <w:t xml:space="preserve"> </w:t>
      </w:r>
      <w:r w:rsidR="004F210C" w:rsidRPr="00D93B13">
        <w:rPr>
          <w:rFonts w:ascii="Times New Roman" w:hAnsi="Times New Roman" w:cs="Times New Roman"/>
          <w:b/>
          <w:sz w:val="24"/>
        </w:rPr>
        <w:t>палаты</w:t>
      </w:r>
      <w:r w:rsidR="004F210C" w:rsidRPr="00D93B13">
        <w:rPr>
          <w:rFonts w:ascii="Andalus" w:hAnsi="Andalus" w:cs="Andalus"/>
          <w:b/>
          <w:sz w:val="24"/>
        </w:rPr>
        <w:t xml:space="preserve"> </w:t>
      </w:r>
      <w:proofErr w:type="spellStart"/>
      <w:r w:rsidRPr="00D93B13">
        <w:rPr>
          <w:rFonts w:ascii="Times New Roman" w:hAnsi="Times New Roman" w:cs="Times New Roman"/>
          <w:b/>
          <w:sz w:val="24"/>
        </w:rPr>
        <w:t>Унечского</w:t>
      </w:r>
      <w:proofErr w:type="spellEnd"/>
      <w:r w:rsidRPr="00D93B13">
        <w:rPr>
          <w:rFonts w:ascii="Times New Roman" w:hAnsi="Times New Roman" w:cs="Times New Roman"/>
          <w:b/>
          <w:sz w:val="24"/>
        </w:rPr>
        <w:t xml:space="preserve"> района</w:t>
      </w:r>
      <w:r w:rsidR="004F210C" w:rsidRPr="00D93B13">
        <w:rPr>
          <w:rFonts w:ascii="Andalus" w:hAnsi="Andalus" w:cs="Andalus"/>
          <w:b/>
          <w:sz w:val="24"/>
        </w:rPr>
        <w:t xml:space="preserve">                                    </w:t>
      </w:r>
      <w:proofErr w:type="spellStart"/>
      <w:r w:rsidRPr="00D93B13">
        <w:rPr>
          <w:rFonts w:ascii="Times New Roman" w:hAnsi="Times New Roman" w:cs="Times New Roman"/>
          <w:b/>
          <w:sz w:val="24"/>
        </w:rPr>
        <w:t>Л.П.Коровко</w:t>
      </w:r>
      <w:proofErr w:type="spellEnd"/>
    </w:p>
    <w:p w:rsidR="00054325" w:rsidRDefault="00054325" w:rsidP="00EC2174">
      <w:pPr>
        <w:spacing w:before="120" w:after="120" w:line="240" w:lineRule="auto"/>
        <w:ind w:firstLine="720"/>
        <w:rPr>
          <w:rFonts w:ascii="Times New Roman" w:hAnsi="Times New Roman" w:cs="Times New Roman"/>
          <w:color w:val="FF0000"/>
          <w:sz w:val="24"/>
        </w:rPr>
      </w:pPr>
    </w:p>
    <w:p w:rsidR="00054325" w:rsidRDefault="00054325" w:rsidP="00EC2174">
      <w:pPr>
        <w:spacing w:before="120" w:after="120" w:line="240" w:lineRule="auto"/>
        <w:ind w:firstLine="720"/>
        <w:rPr>
          <w:rFonts w:ascii="Times New Roman" w:hAnsi="Times New Roman" w:cs="Times New Roman"/>
          <w:color w:val="FF0000"/>
          <w:sz w:val="24"/>
        </w:rPr>
      </w:pPr>
    </w:p>
    <w:p w:rsidR="005834EC" w:rsidRPr="0021569A" w:rsidRDefault="005834EC" w:rsidP="005834EC">
      <w:pPr>
        <w:spacing w:before="120" w:after="120" w:line="240" w:lineRule="auto"/>
        <w:ind w:firstLine="720"/>
        <w:jc w:val="both"/>
        <w:rPr>
          <w:rFonts w:ascii="Andalus" w:hAnsi="Andalus" w:cs="Andalus"/>
          <w:b/>
          <w:sz w:val="24"/>
        </w:rPr>
      </w:pPr>
      <w:r w:rsidRPr="0021569A">
        <w:rPr>
          <w:rFonts w:ascii="Times New Roman" w:hAnsi="Times New Roman" w:cs="Times New Roman"/>
          <w:b/>
          <w:sz w:val="24"/>
        </w:rPr>
        <w:t>С</w:t>
      </w:r>
      <w:r w:rsidRPr="0021569A">
        <w:rPr>
          <w:rFonts w:ascii="Andalus" w:hAnsi="Andalus" w:cs="Andalus"/>
          <w:b/>
          <w:sz w:val="24"/>
        </w:rPr>
        <w:t xml:space="preserve"> </w:t>
      </w:r>
      <w:r w:rsidRPr="0021569A">
        <w:rPr>
          <w:rFonts w:ascii="Times New Roman" w:hAnsi="Times New Roman" w:cs="Times New Roman"/>
          <w:b/>
          <w:sz w:val="24"/>
        </w:rPr>
        <w:t>заключением</w:t>
      </w:r>
      <w:r w:rsidRPr="0021569A">
        <w:rPr>
          <w:rFonts w:ascii="Andalus" w:hAnsi="Andalus" w:cs="Andalus"/>
          <w:b/>
          <w:sz w:val="24"/>
        </w:rPr>
        <w:t xml:space="preserve"> </w:t>
      </w:r>
      <w:proofErr w:type="gramStart"/>
      <w:r w:rsidRPr="0021569A">
        <w:rPr>
          <w:rFonts w:ascii="Times New Roman" w:hAnsi="Times New Roman" w:cs="Times New Roman"/>
          <w:b/>
          <w:sz w:val="24"/>
        </w:rPr>
        <w:t>ознакомлены</w:t>
      </w:r>
      <w:proofErr w:type="gramEnd"/>
      <w:r w:rsidRPr="0021569A">
        <w:rPr>
          <w:rFonts w:ascii="Andalus" w:hAnsi="Andalus" w:cs="Andalus"/>
          <w:b/>
          <w:sz w:val="24"/>
        </w:rPr>
        <w:t>:</w:t>
      </w:r>
    </w:p>
    <w:p w:rsidR="005834EC" w:rsidRPr="0021569A" w:rsidRDefault="005834EC" w:rsidP="005834EC">
      <w:pPr>
        <w:spacing w:line="240" w:lineRule="auto"/>
        <w:jc w:val="both"/>
        <w:rPr>
          <w:rFonts w:ascii="Andalus" w:hAnsi="Andalus" w:cs="Andalus"/>
          <w:b/>
          <w:sz w:val="24"/>
        </w:rPr>
      </w:pPr>
      <w:r w:rsidRPr="0021569A">
        <w:rPr>
          <w:rFonts w:ascii="Times New Roman" w:hAnsi="Times New Roman" w:cs="Times New Roman"/>
          <w:b/>
          <w:sz w:val="24"/>
        </w:rPr>
        <w:t>Глава</w:t>
      </w:r>
      <w:r w:rsidRPr="0021569A">
        <w:rPr>
          <w:rFonts w:ascii="Andalus" w:hAnsi="Andalus" w:cs="Andalus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Ивайтенской</w:t>
      </w:r>
      <w:proofErr w:type="spellEnd"/>
      <w:r w:rsidRPr="0021569A">
        <w:rPr>
          <w:rFonts w:ascii="Andalus" w:hAnsi="Andalus" w:cs="Andalus"/>
          <w:b/>
          <w:sz w:val="24"/>
        </w:rPr>
        <w:t xml:space="preserve"> </w:t>
      </w:r>
      <w:proofErr w:type="gramStart"/>
      <w:r w:rsidRPr="0021569A">
        <w:rPr>
          <w:rFonts w:ascii="Times New Roman" w:hAnsi="Times New Roman" w:cs="Times New Roman"/>
          <w:b/>
          <w:sz w:val="24"/>
        </w:rPr>
        <w:t>сельской</w:t>
      </w:r>
      <w:proofErr w:type="gramEnd"/>
      <w:r w:rsidRPr="0021569A">
        <w:rPr>
          <w:rFonts w:ascii="Andalus" w:hAnsi="Andalus" w:cs="Andalus"/>
          <w:b/>
          <w:sz w:val="24"/>
        </w:rPr>
        <w:t xml:space="preserve"> </w:t>
      </w:r>
    </w:p>
    <w:p w:rsidR="005834EC" w:rsidRPr="005834EC" w:rsidRDefault="005834EC" w:rsidP="005834EC">
      <w:pPr>
        <w:spacing w:line="240" w:lineRule="auto"/>
        <w:jc w:val="both"/>
        <w:rPr>
          <w:rStyle w:val="FontStyle30"/>
          <w:sz w:val="24"/>
          <w:szCs w:val="24"/>
        </w:rPr>
      </w:pPr>
      <w:r w:rsidRPr="0021569A">
        <w:rPr>
          <w:rFonts w:ascii="Times New Roman" w:hAnsi="Times New Roman" w:cs="Times New Roman"/>
          <w:b/>
          <w:sz w:val="24"/>
        </w:rPr>
        <w:t>администрации</w:t>
      </w:r>
      <w:r w:rsidRPr="0021569A">
        <w:rPr>
          <w:rStyle w:val="FontStyle30"/>
          <w:rFonts w:ascii="Andalus" w:hAnsi="Andalus" w:cs="Andalus"/>
          <w:b w:val="0"/>
          <w:sz w:val="24"/>
          <w:szCs w:val="24"/>
        </w:rPr>
        <w:t xml:space="preserve">                                                                             </w:t>
      </w:r>
      <w:r w:rsidRPr="0021569A">
        <w:rPr>
          <w:rStyle w:val="FontStyle30"/>
          <w:rFonts w:ascii="Andalus" w:hAnsi="Andalus" w:cs="Andalus"/>
          <w:sz w:val="24"/>
          <w:szCs w:val="24"/>
        </w:rPr>
        <w:t xml:space="preserve">   </w:t>
      </w:r>
      <w:proofErr w:type="spellStart"/>
      <w:r>
        <w:rPr>
          <w:rStyle w:val="FontStyle30"/>
          <w:sz w:val="24"/>
          <w:szCs w:val="24"/>
        </w:rPr>
        <w:t>А.А</w:t>
      </w:r>
      <w:r w:rsidRPr="0021569A">
        <w:rPr>
          <w:rStyle w:val="FontStyle30"/>
          <w:rFonts w:ascii="Andalus" w:hAnsi="Andalus" w:cs="Andalus"/>
          <w:sz w:val="24"/>
          <w:szCs w:val="24"/>
        </w:rPr>
        <w:t>.</w:t>
      </w:r>
      <w:r>
        <w:rPr>
          <w:rStyle w:val="FontStyle30"/>
          <w:sz w:val="24"/>
          <w:szCs w:val="24"/>
        </w:rPr>
        <w:t>Борзыкин</w:t>
      </w:r>
      <w:proofErr w:type="spellEnd"/>
    </w:p>
    <w:p w:rsidR="005834EC" w:rsidRDefault="005834EC" w:rsidP="005834EC">
      <w:pPr>
        <w:spacing w:before="120"/>
        <w:jc w:val="both"/>
        <w:rPr>
          <w:b/>
        </w:rPr>
      </w:pPr>
    </w:p>
    <w:p w:rsidR="005834EC" w:rsidRPr="0021569A" w:rsidRDefault="005834EC" w:rsidP="005834EC">
      <w:pPr>
        <w:spacing w:before="120" w:line="240" w:lineRule="auto"/>
        <w:rPr>
          <w:rFonts w:ascii="Andalus" w:hAnsi="Andalus" w:cs="Andalus"/>
          <w:b/>
          <w:sz w:val="24"/>
        </w:rPr>
      </w:pPr>
      <w:r w:rsidRPr="0021569A">
        <w:rPr>
          <w:rFonts w:ascii="Times New Roman" w:hAnsi="Times New Roman" w:cs="Times New Roman"/>
          <w:b/>
          <w:sz w:val="24"/>
        </w:rPr>
        <w:t>Ведущий</w:t>
      </w:r>
      <w:r w:rsidRPr="0021569A">
        <w:rPr>
          <w:rFonts w:ascii="Andalus" w:hAnsi="Andalus" w:cs="Andalus"/>
          <w:b/>
          <w:sz w:val="24"/>
        </w:rPr>
        <w:t xml:space="preserve"> </w:t>
      </w:r>
      <w:r w:rsidRPr="0021569A">
        <w:rPr>
          <w:rFonts w:ascii="Times New Roman" w:hAnsi="Times New Roman" w:cs="Times New Roman"/>
          <w:b/>
          <w:sz w:val="24"/>
        </w:rPr>
        <w:t>специалист</w:t>
      </w:r>
      <w:r w:rsidRPr="0021569A">
        <w:rPr>
          <w:rFonts w:ascii="Andalus" w:hAnsi="Andalus" w:cs="Andalus"/>
          <w:b/>
          <w:sz w:val="24"/>
        </w:rPr>
        <w:t>,</w:t>
      </w:r>
    </w:p>
    <w:p w:rsidR="005834EC" w:rsidRPr="0021569A" w:rsidRDefault="005834EC" w:rsidP="005834EC">
      <w:pPr>
        <w:rPr>
          <w:rFonts w:ascii="Andalus" w:hAnsi="Andalus" w:cs="Andalus"/>
          <w:b/>
        </w:rPr>
      </w:pPr>
      <w:r w:rsidRPr="0021569A">
        <w:rPr>
          <w:rFonts w:ascii="Times New Roman" w:hAnsi="Times New Roman" w:cs="Times New Roman"/>
          <w:b/>
          <w:sz w:val="24"/>
        </w:rPr>
        <w:t>главный</w:t>
      </w:r>
      <w:r w:rsidRPr="0021569A">
        <w:rPr>
          <w:rFonts w:ascii="Andalus" w:hAnsi="Andalus" w:cs="Andalus"/>
          <w:b/>
          <w:sz w:val="24"/>
        </w:rPr>
        <w:t xml:space="preserve"> </w:t>
      </w:r>
      <w:r w:rsidRPr="0021569A">
        <w:rPr>
          <w:rFonts w:ascii="Times New Roman" w:hAnsi="Times New Roman" w:cs="Times New Roman"/>
          <w:b/>
          <w:sz w:val="24"/>
        </w:rPr>
        <w:t>бухгалтер</w:t>
      </w:r>
      <w:r w:rsidRPr="0021569A">
        <w:rPr>
          <w:rFonts w:ascii="Andalus" w:hAnsi="Andalus" w:cs="Andalus"/>
          <w:b/>
          <w:sz w:val="24"/>
        </w:rPr>
        <w:t xml:space="preserve"> </w:t>
      </w:r>
      <w:proofErr w:type="spellStart"/>
      <w:r w:rsidR="00D93B13">
        <w:rPr>
          <w:rFonts w:ascii="Times New Roman" w:hAnsi="Times New Roman" w:cs="Times New Roman"/>
          <w:b/>
          <w:sz w:val="24"/>
        </w:rPr>
        <w:t>Ивайтенской</w:t>
      </w:r>
      <w:proofErr w:type="spellEnd"/>
      <w:r w:rsidRPr="0021569A">
        <w:rPr>
          <w:rFonts w:ascii="Andalus" w:hAnsi="Andalus" w:cs="Andalus"/>
          <w:b/>
        </w:rPr>
        <w:t xml:space="preserve">                                </w:t>
      </w:r>
      <w:r>
        <w:rPr>
          <w:rFonts w:asciiTheme="minorHAnsi" w:hAnsiTheme="minorHAnsi" w:cs="Andalus"/>
          <w:b/>
        </w:rPr>
        <w:t xml:space="preserve"> </w:t>
      </w:r>
      <w:r w:rsidRPr="0021569A">
        <w:rPr>
          <w:rFonts w:ascii="Andalus" w:hAnsi="Andalus" w:cs="Andalus"/>
          <w:b/>
        </w:rPr>
        <w:t xml:space="preserve">  </w:t>
      </w:r>
      <w:r w:rsidR="00D93B13">
        <w:rPr>
          <w:rFonts w:asciiTheme="minorHAnsi" w:hAnsiTheme="minorHAnsi" w:cs="Andalus"/>
          <w:b/>
        </w:rPr>
        <w:t xml:space="preserve">     </w:t>
      </w:r>
      <w:r w:rsidRPr="0021569A">
        <w:rPr>
          <w:rFonts w:ascii="Andalus" w:hAnsi="Andalus" w:cs="Andalus"/>
          <w:b/>
        </w:rPr>
        <w:t xml:space="preserve">                   </w:t>
      </w:r>
      <w:proofErr w:type="spellStart"/>
      <w:r>
        <w:rPr>
          <w:rFonts w:ascii="Times New Roman" w:hAnsi="Times New Roman" w:cs="Times New Roman"/>
          <w:b/>
        </w:rPr>
        <w:t>В</w:t>
      </w:r>
      <w:r w:rsidRPr="0021569A">
        <w:rPr>
          <w:rFonts w:ascii="Andalus" w:hAnsi="Andalus" w:cs="Andalus"/>
          <w:b/>
        </w:rPr>
        <w:t>.</w:t>
      </w:r>
      <w:r>
        <w:rPr>
          <w:rFonts w:ascii="Times New Roman" w:hAnsi="Times New Roman" w:cs="Times New Roman"/>
          <w:b/>
        </w:rPr>
        <w:t>И</w:t>
      </w:r>
      <w:r w:rsidRPr="0021569A">
        <w:rPr>
          <w:rFonts w:ascii="Andalus" w:hAnsi="Andalus" w:cs="Andalus"/>
          <w:b/>
        </w:rPr>
        <w:t>.</w:t>
      </w:r>
      <w:r>
        <w:rPr>
          <w:rFonts w:ascii="Times New Roman" w:hAnsi="Times New Roman" w:cs="Times New Roman"/>
          <w:b/>
        </w:rPr>
        <w:t>Приходько</w:t>
      </w:r>
      <w:proofErr w:type="spellEnd"/>
      <w:r w:rsidRPr="0021569A">
        <w:rPr>
          <w:rFonts w:ascii="Andalus" w:hAnsi="Andalus" w:cs="Andalus"/>
          <w:b/>
        </w:rPr>
        <w:t xml:space="preserve">          </w:t>
      </w:r>
    </w:p>
    <w:p w:rsidR="005834EC" w:rsidRPr="0021569A" w:rsidRDefault="005834EC" w:rsidP="005834EC">
      <w:pPr>
        <w:spacing w:line="240" w:lineRule="auto"/>
        <w:rPr>
          <w:rFonts w:ascii="Andalus" w:hAnsi="Andalus" w:cs="Andalus"/>
          <w:b/>
          <w:sz w:val="24"/>
        </w:rPr>
      </w:pPr>
      <w:r w:rsidRPr="0021569A">
        <w:rPr>
          <w:rFonts w:ascii="Times New Roman" w:hAnsi="Times New Roman" w:cs="Times New Roman"/>
          <w:b/>
          <w:sz w:val="24"/>
        </w:rPr>
        <w:t>сельской</w:t>
      </w:r>
      <w:r>
        <w:rPr>
          <w:b/>
        </w:rPr>
        <w:t xml:space="preserve"> </w:t>
      </w:r>
      <w:r w:rsidRPr="0021569A">
        <w:rPr>
          <w:rFonts w:ascii="Times New Roman" w:hAnsi="Times New Roman" w:cs="Times New Roman"/>
          <w:b/>
          <w:sz w:val="24"/>
        </w:rPr>
        <w:t>администрации</w:t>
      </w:r>
      <w:r w:rsidRPr="0021569A">
        <w:rPr>
          <w:rFonts w:ascii="Andalus" w:hAnsi="Andalus" w:cs="Andalus"/>
          <w:b/>
          <w:sz w:val="24"/>
        </w:rPr>
        <w:t xml:space="preserve">                               </w:t>
      </w:r>
    </w:p>
    <w:p w:rsidR="004F210C" w:rsidRPr="00D42A9C" w:rsidRDefault="004F210C" w:rsidP="00EC2174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ndalus" w:hAnsi="Andalus" w:cs="Andalus"/>
          <w:color w:val="FF0000"/>
          <w:sz w:val="24"/>
        </w:rPr>
      </w:pPr>
    </w:p>
    <w:p w:rsidR="00D93B13" w:rsidRDefault="00D93B13" w:rsidP="00EC2174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4F210C" w:rsidRPr="005834EC" w:rsidRDefault="004F210C" w:rsidP="00EC2174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ndalus" w:hAnsi="Andalus" w:cs="Andalus"/>
          <w:sz w:val="24"/>
        </w:rPr>
      </w:pPr>
      <w:r w:rsidRPr="005834EC">
        <w:rPr>
          <w:rFonts w:ascii="Times New Roman" w:hAnsi="Times New Roman" w:cs="Times New Roman"/>
          <w:sz w:val="24"/>
        </w:rPr>
        <w:t>Один</w:t>
      </w:r>
      <w:r w:rsidRPr="005834EC">
        <w:rPr>
          <w:rFonts w:ascii="Andalus" w:hAnsi="Andalus" w:cs="Andalus"/>
          <w:sz w:val="24"/>
        </w:rPr>
        <w:t xml:space="preserve"> </w:t>
      </w:r>
      <w:r w:rsidRPr="005834EC">
        <w:rPr>
          <w:rFonts w:ascii="Times New Roman" w:hAnsi="Times New Roman" w:cs="Times New Roman"/>
          <w:sz w:val="24"/>
        </w:rPr>
        <w:t>экземпляр</w:t>
      </w:r>
      <w:r w:rsidRPr="005834EC">
        <w:rPr>
          <w:rFonts w:ascii="Andalus" w:hAnsi="Andalus" w:cs="Andalus"/>
          <w:sz w:val="24"/>
        </w:rPr>
        <w:t xml:space="preserve"> </w:t>
      </w:r>
      <w:r w:rsidRPr="005834EC">
        <w:rPr>
          <w:rFonts w:ascii="Times New Roman" w:hAnsi="Times New Roman" w:cs="Times New Roman"/>
          <w:sz w:val="24"/>
        </w:rPr>
        <w:t>заключения</w:t>
      </w:r>
      <w:r w:rsidRPr="005834EC">
        <w:rPr>
          <w:rFonts w:ascii="Andalus" w:hAnsi="Andalus" w:cs="Andalus"/>
          <w:sz w:val="24"/>
        </w:rPr>
        <w:t xml:space="preserve"> </w:t>
      </w:r>
      <w:r w:rsidRPr="005834EC">
        <w:rPr>
          <w:rFonts w:ascii="Times New Roman" w:hAnsi="Times New Roman" w:cs="Times New Roman"/>
          <w:sz w:val="24"/>
        </w:rPr>
        <w:t>получен</w:t>
      </w:r>
      <w:r w:rsidRPr="005834EC">
        <w:rPr>
          <w:rFonts w:ascii="Andalus" w:hAnsi="Andalus" w:cs="Andalus"/>
          <w:sz w:val="24"/>
        </w:rPr>
        <w:t xml:space="preserve">:                </w:t>
      </w:r>
    </w:p>
    <w:sectPr w:rsidR="004F210C" w:rsidRPr="005834EC" w:rsidSect="00F96B61">
      <w:footerReference w:type="even" r:id="rId8"/>
      <w:footerReference w:type="default" r:id="rId9"/>
      <w:pgSz w:w="11906" w:h="16838"/>
      <w:pgMar w:top="993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A55" w:rsidRDefault="00132A55">
      <w:pPr>
        <w:spacing w:line="240" w:lineRule="auto"/>
      </w:pPr>
      <w:r>
        <w:separator/>
      </w:r>
    </w:p>
  </w:endnote>
  <w:endnote w:type="continuationSeparator" w:id="0">
    <w:p w:rsidR="00132A55" w:rsidRDefault="00132A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A9C" w:rsidRDefault="00D42A9C" w:rsidP="00F96B61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42A9C" w:rsidRDefault="00D42A9C" w:rsidP="00F96B6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A9C" w:rsidRDefault="00D42A9C" w:rsidP="00F96B61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47AF1">
      <w:rPr>
        <w:rStyle w:val="ab"/>
        <w:noProof/>
      </w:rPr>
      <w:t>1</w:t>
    </w:r>
    <w:r>
      <w:rPr>
        <w:rStyle w:val="ab"/>
      </w:rPr>
      <w:fldChar w:fldCharType="end"/>
    </w:r>
  </w:p>
  <w:p w:rsidR="00D42A9C" w:rsidRDefault="00D42A9C" w:rsidP="00F96B6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A55" w:rsidRDefault="00132A55">
      <w:pPr>
        <w:spacing w:line="240" w:lineRule="auto"/>
      </w:pPr>
      <w:r>
        <w:separator/>
      </w:r>
    </w:p>
  </w:footnote>
  <w:footnote w:type="continuationSeparator" w:id="0">
    <w:p w:rsidR="00132A55" w:rsidRDefault="00132A5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808"/>
    <w:rsid w:val="00000C67"/>
    <w:rsid w:val="00005979"/>
    <w:rsid w:val="00007544"/>
    <w:rsid w:val="000417C3"/>
    <w:rsid w:val="000432E0"/>
    <w:rsid w:val="0004498C"/>
    <w:rsid w:val="00054325"/>
    <w:rsid w:val="00081AF5"/>
    <w:rsid w:val="000864D1"/>
    <w:rsid w:val="000A7D38"/>
    <w:rsid w:val="000D2E89"/>
    <w:rsid w:val="000D7940"/>
    <w:rsid w:val="000E00C1"/>
    <w:rsid w:val="000F0738"/>
    <w:rsid w:val="00103C7D"/>
    <w:rsid w:val="001123EF"/>
    <w:rsid w:val="00126091"/>
    <w:rsid w:val="00132808"/>
    <w:rsid w:val="00132A55"/>
    <w:rsid w:val="001447AA"/>
    <w:rsid w:val="00156058"/>
    <w:rsid w:val="00160118"/>
    <w:rsid w:val="00165032"/>
    <w:rsid w:val="00177D21"/>
    <w:rsid w:val="00181E58"/>
    <w:rsid w:val="001856D0"/>
    <w:rsid w:val="00195008"/>
    <w:rsid w:val="001B1EDA"/>
    <w:rsid w:val="001B5A48"/>
    <w:rsid w:val="001C2A97"/>
    <w:rsid w:val="001E044B"/>
    <w:rsid w:val="001F2BEE"/>
    <w:rsid w:val="001F7AF5"/>
    <w:rsid w:val="002169DC"/>
    <w:rsid w:val="00244A5E"/>
    <w:rsid w:val="00280B16"/>
    <w:rsid w:val="00297E14"/>
    <w:rsid w:val="002A2D22"/>
    <w:rsid w:val="002A31A7"/>
    <w:rsid w:val="002B03C3"/>
    <w:rsid w:val="002E0AF0"/>
    <w:rsid w:val="002E1628"/>
    <w:rsid w:val="002E293C"/>
    <w:rsid w:val="00303500"/>
    <w:rsid w:val="00307676"/>
    <w:rsid w:val="003436F3"/>
    <w:rsid w:val="00345E8E"/>
    <w:rsid w:val="00367315"/>
    <w:rsid w:val="00370ACD"/>
    <w:rsid w:val="0037694E"/>
    <w:rsid w:val="00397188"/>
    <w:rsid w:val="003B2A0C"/>
    <w:rsid w:val="003C1E13"/>
    <w:rsid w:val="003C25CD"/>
    <w:rsid w:val="003E3830"/>
    <w:rsid w:val="003E7F7F"/>
    <w:rsid w:val="003F5F5D"/>
    <w:rsid w:val="00410276"/>
    <w:rsid w:val="00420352"/>
    <w:rsid w:val="00427C53"/>
    <w:rsid w:val="00430CE8"/>
    <w:rsid w:val="00430E3A"/>
    <w:rsid w:val="004340CF"/>
    <w:rsid w:val="004669CF"/>
    <w:rsid w:val="00496F30"/>
    <w:rsid w:val="004A0CB3"/>
    <w:rsid w:val="004B2040"/>
    <w:rsid w:val="004D1537"/>
    <w:rsid w:val="004D4A30"/>
    <w:rsid w:val="004D6097"/>
    <w:rsid w:val="004F210C"/>
    <w:rsid w:val="004F4E35"/>
    <w:rsid w:val="00512981"/>
    <w:rsid w:val="00515BC4"/>
    <w:rsid w:val="00536906"/>
    <w:rsid w:val="00544C1A"/>
    <w:rsid w:val="00570E03"/>
    <w:rsid w:val="005834EC"/>
    <w:rsid w:val="005A590E"/>
    <w:rsid w:val="005B784B"/>
    <w:rsid w:val="005D1BC6"/>
    <w:rsid w:val="005D28D5"/>
    <w:rsid w:val="005D7206"/>
    <w:rsid w:val="005F3A70"/>
    <w:rsid w:val="0061592B"/>
    <w:rsid w:val="00616C6D"/>
    <w:rsid w:val="0063364C"/>
    <w:rsid w:val="00636237"/>
    <w:rsid w:val="00636C3C"/>
    <w:rsid w:val="00664DA2"/>
    <w:rsid w:val="00667F1F"/>
    <w:rsid w:val="006701DD"/>
    <w:rsid w:val="00692C27"/>
    <w:rsid w:val="00692E9A"/>
    <w:rsid w:val="006979DA"/>
    <w:rsid w:val="006B3A08"/>
    <w:rsid w:val="006B6CC5"/>
    <w:rsid w:val="006C6004"/>
    <w:rsid w:val="00713D2B"/>
    <w:rsid w:val="007165C5"/>
    <w:rsid w:val="0073470C"/>
    <w:rsid w:val="00762D1E"/>
    <w:rsid w:val="00791A2E"/>
    <w:rsid w:val="007A7724"/>
    <w:rsid w:val="007B6EBE"/>
    <w:rsid w:val="007C7CD9"/>
    <w:rsid w:val="007F18A4"/>
    <w:rsid w:val="007F2D1E"/>
    <w:rsid w:val="00816483"/>
    <w:rsid w:val="00835DBA"/>
    <w:rsid w:val="008474A1"/>
    <w:rsid w:val="0087513C"/>
    <w:rsid w:val="00876C80"/>
    <w:rsid w:val="00885EDC"/>
    <w:rsid w:val="00892E53"/>
    <w:rsid w:val="008A2636"/>
    <w:rsid w:val="008A378E"/>
    <w:rsid w:val="008A3AF9"/>
    <w:rsid w:val="008A6D1A"/>
    <w:rsid w:val="008B392A"/>
    <w:rsid w:val="008C0500"/>
    <w:rsid w:val="00906A48"/>
    <w:rsid w:val="009351C1"/>
    <w:rsid w:val="009471B5"/>
    <w:rsid w:val="00950966"/>
    <w:rsid w:val="00960765"/>
    <w:rsid w:val="00977EE6"/>
    <w:rsid w:val="0098494A"/>
    <w:rsid w:val="009859C8"/>
    <w:rsid w:val="009865E0"/>
    <w:rsid w:val="0099132E"/>
    <w:rsid w:val="009A23DF"/>
    <w:rsid w:val="009A5506"/>
    <w:rsid w:val="009D5CB3"/>
    <w:rsid w:val="009E551E"/>
    <w:rsid w:val="00A135F3"/>
    <w:rsid w:val="00A64EB3"/>
    <w:rsid w:val="00A71229"/>
    <w:rsid w:val="00A71D24"/>
    <w:rsid w:val="00A76641"/>
    <w:rsid w:val="00A831B2"/>
    <w:rsid w:val="00A874AF"/>
    <w:rsid w:val="00AB03FF"/>
    <w:rsid w:val="00B03A09"/>
    <w:rsid w:val="00B1274E"/>
    <w:rsid w:val="00B143D2"/>
    <w:rsid w:val="00B20099"/>
    <w:rsid w:val="00B35087"/>
    <w:rsid w:val="00B36FE2"/>
    <w:rsid w:val="00B55161"/>
    <w:rsid w:val="00BB1DBD"/>
    <w:rsid w:val="00BC1F28"/>
    <w:rsid w:val="00BC2DF4"/>
    <w:rsid w:val="00BD1FA0"/>
    <w:rsid w:val="00BE1096"/>
    <w:rsid w:val="00BF1577"/>
    <w:rsid w:val="00C06EEA"/>
    <w:rsid w:val="00C12D6B"/>
    <w:rsid w:val="00C1662B"/>
    <w:rsid w:val="00C16C96"/>
    <w:rsid w:val="00C179DA"/>
    <w:rsid w:val="00C2004E"/>
    <w:rsid w:val="00C43A41"/>
    <w:rsid w:val="00C47AF1"/>
    <w:rsid w:val="00C72C45"/>
    <w:rsid w:val="00C77C0A"/>
    <w:rsid w:val="00C92FD1"/>
    <w:rsid w:val="00C96311"/>
    <w:rsid w:val="00CA16A7"/>
    <w:rsid w:val="00CA4853"/>
    <w:rsid w:val="00CC112E"/>
    <w:rsid w:val="00CC3F8D"/>
    <w:rsid w:val="00CC62EE"/>
    <w:rsid w:val="00CD0687"/>
    <w:rsid w:val="00CD2B6B"/>
    <w:rsid w:val="00CD3493"/>
    <w:rsid w:val="00CE059E"/>
    <w:rsid w:val="00CF203D"/>
    <w:rsid w:val="00D14072"/>
    <w:rsid w:val="00D17BD2"/>
    <w:rsid w:val="00D25D99"/>
    <w:rsid w:val="00D42A9C"/>
    <w:rsid w:val="00D51932"/>
    <w:rsid w:val="00D60B8F"/>
    <w:rsid w:val="00D72F41"/>
    <w:rsid w:val="00D8361A"/>
    <w:rsid w:val="00D92D61"/>
    <w:rsid w:val="00D93B13"/>
    <w:rsid w:val="00DB1D92"/>
    <w:rsid w:val="00DC03C7"/>
    <w:rsid w:val="00DC2079"/>
    <w:rsid w:val="00DC649B"/>
    <w:rsid w:val="00DD0F29"/>
    <w:rsid w:val="00DF571A"/>
    <w:rsid w:val="00DF7397"/>
    <w:rsid w:val="00E0003F"/>
    <w:rsid w:val="00E0092C"/>
    <w:rsid w:val="00E10101"/>
    <w:rsid w:val="00E23F1D"/>
    <w:rsid w:val="00E71365"/>
    <w:rsid w:val="00E725B8"/>
    <w:rsid w:val="00EB1D8F"/>
    <w:rsid w:val="00EB48D9"/>
    <w:rsid w:val="00EB50C8"/>
    <w:rsid w:val="00EC09B2"/>
    <w:rsid w:val="00EC2174"/>
    <w:rsid w:val="00EC50E0"/>
    <w:rsid w:val="00EC6278"/>
    <w:rsid w:val="00ED048E"/>
    <w:rsid w:val="00EE22CA"/>
    <w:rsid w:val="00EE2473"/>
    <w:rsid w:val="00EE42F9"/>
    <w:rsid w:val="00EE7135"/>
    <w:rsid w:val="00EF0C32"/>
    <w:rsid w:val="00F10B65"/>
    <w:rsid w:val="00F1250A"/>
    <w:rsid w:val="00F17E0B"/>
    <w:rsid w:val="00F24316"/>
    <w:rsid w:val="00F26CF1"/>
    <w:rsid w:val="00F27F4A"/>
    <w:rsid w:val="00F41B52"/>
    <w:rsid w:val="00F456F9"/>
    <w:rsid w:val="00F63C5C"/>
    <w:rsid w:val="00F64A15"/>
    <w:rsid w:val="00F658CE"/>
    <w:rsid w:val="00F80E1A"/>
    <w:rsid w:val="00F820CF"/>
    <w:rsid w:val="00F96B61"/>
    <w:rsid w:val="00FA3571"/>
    <w:rsid w:val="00FB5AE1"/>
    <w:rsid w:val="00FC3D66"/>
    <w:rsid w:val="00FD04C7"/>
    <w:rsid w:val="00FD3A5E"/>
    <w:rsid w:val="00FE0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C80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6C80"/>
    <w:pPr>
      <w:keepNext/>
      <w:spacing w:line="240" w:lineRule="auto"/>
      <w:outlineLvl w:val="0"/>
    </w:pPr>
    <w:rPr>
      <w:rFonts w:ascii="Times New Roman" w:hAnsi="Times New Roman" w:cs="Times New Roman"/>
      <w:sz w:val="28"/>
    </w:rPr>
  </w:style>
  <w:style w:type="paragraph" w:styleId="2">
    <w:name w:val="heading 2"/>
    <w:basedOn w:val="a"/>
    <w:next w:val="a"/>
    <w:link w:val="20"/>
    <w:qFormat/>
    <w:rsid w:val="00876C80"/>
    <w:pPr>
      <w:keepNext/>
      <w:spacing w:line="240" w:lineRule="auto"/>
      <w:ind w:firstLine="720"/>
      <w:jc w:val="center"/>
      <w:outlineLvl w:val="1"/>
    </w:pPr>
    <w:rPr>
      <w:rFonts w:ascii="Times New Roman" w:hAnsi="Times New Roman" w:cs="Times New Roman"/>
      <w:b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6C8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76C80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a3">
    <w:name w:val="Title"/>
    <w:basedOn w:val="a"/>
    <w:link w:val="a4"/>
    <w:qFormat/>
    <w:rsid w:val="00876C80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876C80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footer"/>
    <w:basedOn w:val="a"/>
    <w:link w:val="a6"/>
    <w:rsid w:val="00876C80"/>
    <w:pPr>
      <w:tabs>
        <w:tab w:val="center" w:pos="4677"/>
        <w:tab w:val="right" w:pos="9355"/>
      </w:tabs>
      <w:spacing w:line="240" w:lineRule="auto"/>
    </w:pPr>
    <w:rPr>
      <w:rFonts w:ascii="Times New Roman" w:hAnsi="Times New Roman" w:cs="Times New Roman"/>
      <w:sz w:val="24"/>
    </w:rPr>
  </w:style>
  <w:style w:type="character" w:customStyle="1" w:styleId="a6">
    <w:name w:val="Нижний колонтитул Знак"/>
    <w:basedOn w:val="a0"/>
    <w:link w:val="a5"/>
    <w:rsid w:val="00876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876C80"/>
    <w:pPr>
      <w:spacing w:after="120" w:line="240" w:lineRule="auto"/>
    </w:pPr>
    <w:rPr>
      <w:rFonts w:ascii="Times New Roman" w:hAnsi="Times New Roman" w:cs="Times New Roman"/>
      <w:sz w:val="24"/>
    </w:rPr>
  </w:style>
  <w:style w:type="character" w:customStyle="1" w:styleId="a8">
    <w:name w:val="Основной текст Знак"/>
    <w:basedOn w:val="a0"/>
    <w:link w:val="a7"/>
    <w:rsid w:val="00876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semiHidden/>
    <w:rsid w:val="00876C80"/>
    <w:pPr>
      <w:spacing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876C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876C80"/>
  </w:style>
  <w:style w:type="paragraph" w:customStyle="1" w:styleId="ConsNormal">
    <w:name w:val="ConsNormal"/>
    <w:rsid w:val="00876C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92C2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92C27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 Indent"/>
    <w:basedOn w:val="a"/>
    <w:link w:val="af"/>
    <w:uiPriority w:val="99"/>
    <w:unhideWhenUsed/>
    <w:rsid w:val="00EC627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EC6278"/>
    <w:rPr>
      <w:rFonts w:ascii="Arial" w:eastAsia="Times New Roman" w:hAnsi="Arial" w:cs="Arial"/>
      <w:szCs w:val="24"/>
      <w:lang w:eastAsia="ru-RU"/>
    </w:rPr>
  </w:style>
  <w:style w:type="character" w:customStyle="1" w:styleId="FontStyle31">
    <w:name w:val="Font Style31"/>
    <w:rsid w:val="00A831B2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A831B2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2">
    <w:name w:val="Style2"/>
    <w:basedOn w:val="a"/>
    <w:rsid w:val="00A831B2"/>
    <w:pPr>
      <w:widowControl w:val="0"/>
      <w:autoSpaceDE w:val="0"/>
      <w:autoSpaceDN w:val="0"/>
      <w:adjustRightInd w:val="0"/>
      <w:spacing w:line="322" w:lineRule="exact"/>
      <w:ind w:firstLine="715"/>
      <w:jc w:val="both"/>
    </w:pPr>
    <w:rPr>
      <w:rFonts w:ascii="Times New Roman" w:hAnsi="Times New Roman" w:cs="Times New Roman"/>
      <w:sz w:val="24"/>
    </w:rPr>
  </w:style>
  <w:style w:type="paragraph" w:styleId="3">
    <w:name w:val="Body Text Indent 3"/>
    <w:basedOn w:val="a"/>
    <w:link w:val="30"/>
    <w:unhideWhenUsed/>
    <w:rsid w:val="00A831B2"/>
    <w:pPr>
      <w:spacing w:after="120" w:line="240" w:lineRule="auto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A831B2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f0">
    <w:name w:val="List Paragraph"/>
    <w:basedOn w:val="a"/>
    <w:uiPriority w:val="34"/>
    <w:qFormat/>
    <w:rsid w:val="00A831B2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8"/>
      <w:szCs w:val="22"/>
      <w:lang w:eastAsia="en-US"/>
    </w:rPr>
  </w:style>
  <w:style w:type="paragraph" w:customStyle="1" w:styleId="5">
    <w:name w:val="Основной текст5"/>
    <w:basedOn w:val="a"/>
    <w:rsid w:val="00A831B2"/>
    <w:pPr>
      <w:shd w:val="clear" w:color="auto" w:fill="FFFFFF"/>
      <w:spacing w:line="326" w:lineRule="exact"/>
    </w:pPr>
    <w:rPr>
      <w:rFonts w:ascii="Times New Roman" w:hAnsi="Times New Roman" w:cs="Times New Roman"/>
      <w:sz w:val="27"/>
      <w:szCs w:val="27"/>
    </w:rPr>
  </w:style>
  <w:style w:type="paragraph" w:styleId="af1">
    <w:name w:val="No Spacing"/>
    <w:uiPriority w:val="1"/>
    <w:qFormat/>
    <w:rsid w:val="00A83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4F210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F210C"/>
    <w:rPr>
      <w:rFonts w:ascii="Arial" w:eastAsia="Times New Roman" w:hAnsi="Arial" w:cs="Arial"/>
      <w:szCs w:val="24"/>
      <w:lang w:eastAsia="ru-RU"/>
    </w:rPr>
  </w:style>
  <w:style w:type="paragraph" w:customStyle="1" w:styleId="Style3">
    <w:name w:val="Style3"/>
    <w:basedOn w:val="a"/>
    <w:rsid w:val="004F210C"/>
    <w:pPr>
      <w:widowControl w:val="0"/>
      <w:autoSpaceDE w:val="0"/>
      <w:autoSpaceDN w:val="0"/>
      <w:adjustRightInd w:val="0"/>
      <w:spacing w:line="322" w:lineRule="exact"/>
      <w:ind w:firstLine="830"/>
      <w:jc w:val="both"/>
    </w:pPr>
    <w:rPr>
      <w:rFonts w:ascii="Times New Roman" w:hAnsi="Times New Roman" w:cs="Times New Roman"/>
      <w:sz w:val="24"/>
    </w:rPr>
  </w:style>
  <w:style w:type="paragraph" w:customStyle="1" w:styleId="210">
    <w:name w:val="Основной текст 21"/>
    <w:basedOn w:val="a"/>
    <w:rsid w:val="004F210C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ascii="Times New Roman" w:hAnsi="Times New Roman" w:cs="Times New Roman"/>
      <w:sz w:val="28"/>
      <w:szCs w:val="20"/>
    </w:rPr>
  </w:style>
  <w:style w:type="paragraph" w:customStyle="1" w:styleId="Style1">
    <w:name w:val="Style1"/>
    <w:basedOn w:val="a"/>
    <w:rsid w:val="004F210C"/>
    <w:pPr>
      <w:widowControl w:val="0"/>
      <w:autoSpaceDE w:val="0"/>
      <w:autoSpaceDN w:val="0"/>
      <w:adjustRightInd w:val="0"/>
      <w:spacing w:line="320" w:lineRule="exact"/>
      <w:ind w:firstLine="1944"/>
    </w:pPr>
    <w:rPr>
      <w:rFonts w:ascii="Times New Roman" w:hAnsi="Times New Roman" w:cs="Times New Roman"/>
      <w:sz w:val="24"/>
    </w:rPr>
  </w:style>
  <w:style w:type="paragraph" w:customStyle="1" w:styleId="Style27">
    <w:name w:val="Style27"/>
    <w:basedOn w:val="a"/>
    <w:rsid w:val="004F210C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</w:rPr>
  </w:style>
  <w:style w:type="paragraph" w:customStyle="1" w:styleId="Style18">
    <w:name w:val="Style18"/>
    <w:basedOn w:val="a"/>
    <w:rsid w:val="004F210C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</w:rPr>
  </w:style>
  <w:style w:type="paragraph" w:styleId="af2">
    <w:name w:val="header"/>
    <w:basedOn w:val="a"/>
    <w:link w:val="af3"/>
    <w:uiPriority w:val="99"/>
    <w:unhideWhenUsed/>
    <w:rsid w:val="0099132E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99132E"/>
    <w:rPr>
      <w:rFonts w:ascii="Arial" w:eastAsia="Times New Roman" w:hAnsi="Arial" w:cs="Arial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C80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6C80"/>
    <w:pPr>
      <w:keepNext/>
      <w:spacing w:line="240" w:lineRule="auto"/>
      <w:outlineLvl w:val="0"/>
    </w:pPr>
    <w:rPr>
      <w:rFonts w:ascii="Times New Roman" w:hAnsi="Times New Roman" w:cs="Times New Roman"/>
      <w:sz w:val="28"/>
    </w:rPr>
  </w:style>
  <w:style w:type="paragraph" w:styleId="2">
    <w:name w:val="heading 2"/>
    <w:basedOn w:val="a"/>
    <w:next w:val="a"/>
    <w:link w:val="20"/>
    <w:qFormat/>
    <w:rsid w:val="00876C80"/>
    <w:pPr>
      <w:keepNext/>
      <w:spacing w:line="240" w:lineRule="auto"/>
      <w:ind w:firstLine="720"/>
      <w:jc w:val="center"/>
      <w:outlineLvl w:val="1"/>
    </w:pPr>
    <w:rPr>
      <w:rFonts w:ascii="Times New Roman" w:hAnsi="Times New Roman" w:cs="Times New Roman"/>
      <w:b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6C8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76C80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a3">
    <w:name w:val="Title"/>
    <w:basedOn w:val="a"/>
    <w:link w:val="a4"/>
    <w:qFormat/>
    <w:rsid w:val="00876C80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876C80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footer"/>
    <w:basedOn w:val="a"/>
    <w:link w:val="a6"/>
    <w:rsid w:val="00876C80"/>
    <w:pPr>
      <w:tabs>
        <w:tab w:val="center" w:pos="4677"/>
        <w:tab w:val="right" w:pos="9355"/>
      </w:tabs>
      <w:spacing w:line="240" w:lineRule="auto"/>
    </w:pPr>
    <w:rPr>
      <w:rFonts w:ascii="Times New Roman" w:hAnsi="Times New Roman" w:cs="Times New Roman"/>
      <w:sz w:val="24"/>
    </w:rPr>
  </w:style>
  <w:style w:type="character" w:customStyle="1" w:styleId="a6">
    <w:name w:val="Нижний колонтитул Знак"/>
    <w:basedOn w:val="a0"/>
    <w:link w:val="a5"/>
    <w:rsid w:val="00876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876C80"/>
    <w:pPr>
      <w:spacing w:after="120" w:line="240" w:lineRule="auto"/>
    </w:pPr>
    <w:rPr>
      <w:rFonts w:ascii="Times New Roman" w:hAnsi="Times New Roman" w:cs="Times New Roman"/>
      <w:sz w:val="24"/>
    </w:rPr>
  </w:style>
  <w:style w:type="character" w:customStyle="1" w:styleId="a8">
    <w:name w:val="Основной текст Знак"/>
    <w:basedOn w:val="a0"/>
    <w:link w:val="a7"/>
    <w:rsid w:val="00876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semiHidden/>
    <w:rsid w:val="00876C80"/>
    <w:pPr>
      <w:spacing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876C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876C80"/>
  </w:style>
  <w:style w:type="paragraph" w:customStyle="1" w:styleId="ConsNormal">
    <w:name w:val="ConsNormal"/>
    <w:rsid w:val="00876C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92C2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92C27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 Indent"/>
    <w:basedOn w:val="a"/>
    <w:link w:val="af"/>
    <w:uiPriority w:val="99"/>
    <w:unhideWhenUsed/>
    <w:rsid w:val="00EC627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EC6278"/>
    <w:rPr>
      <w:rFonts w:ascii="Arial" w:eastAsia="Times New Roman" w:hAnsi="Arial" w:cs="Arial"/>
      <w:szCs w:val="24"/>
      <w:lang w:eastAsia="ru-RU"/>
    </w:rPr>
  </w:style>
  <w:style w:type="character" w:customStyle="1" w:styleId="FontStyle31">
    <w:name w:val="Font Style31"/>
    <w:rsid w:val="00A831B2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A831B2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2">
    <w:name w:val="Style2"/>
    <w:basedOn w:val="a"/>
    <w:rsid w:val="00A831B2"/>
    <w:pPr>
      <w:widowControl w:val="0"/>
      <w:autoSpaceDE w:val="0"/>
      <w:autoSpaceDN w:val="0"/>
      <w:adjustRightInd w:val="0"/>
      <w:spacing w:line="322" w:lineRule="exact"/>
      <w:ind w:firstLine="715"/>
      <w:jc w:val="both"/>
    </w:pPr>
    <w:rPr>
      <w:rFonts w:ascii="Times New Roman" w:hAnsi="Times New Roman" w:cs="Times New Roman"/>
      <w:sz w:val="24"/>
    </w:rPr>
  </w:style>
  <w:style w:type="paragraph" w:styleId="3">
    <w:name w:val="Body Text Indent 3"/>
    <w:basedOn w:val="a"/>
    <w:link w:val="30"/>
    <w:unhideWhenUsed/>
    <w:rsid w:val="00A831B2"/>
    <w:pPr>
      <w:spacing w:after="120" w:line="240" w:lineRule="auto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A831B2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f0">
    <w:name w:val="List Paragraph"/>
    <w:basedOn w:val="a"/>
    <w:uiPriority w:val="34"/>
    <w:qFormat/>
    <w:rsid w:val="00A831B2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8"/>
      <w:szCs w:val="22"/>
      <w:lang w:eastAsia="en-US"/>
    </w:rPr>
  </w:style>
  <w:style w:type="paragraph" w:customStyle="1" w:styleId="5">
    <w:name w:val="Основной текст5"/>
    <w:basedOn w:val="a"/>
    <w:rsid w:val="00A831B2"/>
    <w:pPr>
      <w:shd w:val="clear" w:color="auto" w:fill="FFFFFF"/>
      <w:spacing w:line="326" w:lineRule="exact"/>
    </w:pPr>
    <w:rPr>
      <w:rFonts w:ascii="Times New Roman" w:hAnsi="Times New Roman" w:cs="Times New Roman"/>
      <w:sz w:val="27"/>
      <w:szCs w:val="27"/>
    </w:rPr>
  </w:style>
  <w:style w:type="paragraph" w:styleId="af1">
    <w:name w:val="No Spacing"/>
    <w:uiPriority w:val="1"/>
    <w:qFormat/>
    <w:rsid w:val="00A83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4F210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F210C"/>
    <w:rPr>
      <w:rFonts w:ascii="Arial" w:eastAsia="Times New Roman" w:hAnsi="Arial" w:cs="Arial"/>
      <w:szCs w:val="24"/>
      <w:lang w:eastAsia="ru-RU"/>
    </w:rPr>
  </w:style>
  <w:style w:type="paragraph" w:customStyle="1" w:styleId="Style3">
    <w:name w:val="Style3"/>
    <w:basedOn w:val="a"/>
    <w:rsid w:val="004F210C"/>
    <w:pPr>
      <w:widowControl w:val="0"/>
      <w:autoSpaceDE w:val="0"/>
      <w:autoSpaceDN w:val="0"/>
      <w:adjustRightInd w:val="0"/>
      <w:spacing w:line="322" w:lineRule="exact"/>
      <w:ind w:firstLine="830"/>
      <w:jc w:val="both"/>
    </w:pPr>
    <w:rPr>
      <w:rFonts w:ascii="Times New Roman" w:hAnsi="Times New Roman" w:cs="Times New Roman"/>
      <w:sz w:val="24"/>
    </w:rPr>
  </w:style>
  <w:style w:type="paragraph" w:customStyle="1" w:styleId="210">
    <w:name w:val="Основной текст 21"/>
    <w:basedOn w:val="a"/>
    <w:rsid w:val="004F210C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ascii="Times New Roman" w:hAnsi="Times New Roman" w:cs="Times New Roman"/>
      <w:sz w:val="28"/>
      <w:szCs w:val="20"/>
    </w:rPr>
  </w:style>
  <w:style w:type="paragraph" w:customStyle="1" w:styleId="Style1">
    <w:name w:val="Style1"/>
    <w:basedOn w:val="a"/>
    <w:rsid w:val="004F210C"/>
    <w:pPr>
      <w:widowControl w:val="0"/>
      <w:autoSpaceDE w:val="0"/>
      <w:autoSpaceDN w:val="0"/>
      <w:adjustRightInd w:val="0"/>
      <w:spacing w:line="320" w:lineRule="exact"/>
      <w:ind w:firstLine="1944"/>
    </w:pPr>
    <w:rPr>
      <w:rFonts w:ascii="Times New Roman" w:hAnsi="Times New Roman" w:cs="Times New Roman"/>
      <w:sz w:val="24"/>
    </w:rPr>
  </w:style>
  <w:style w:type="paragraph" w:customStyle="1" w:styleId="Style27">
    <w:name w:val="Style27"/>
    <w:basedOn w:val="a"/>
    <w:rsid w:val="004F210C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</w:rPr>
  </w:style>
  <w:style w:type="paragraph" w:customStyle="1" w:styleId="Style18">
    <w:name w:val="Style18"/>
    <w:basedOn w:val="a"/>
    <w:rsid w:val="004F210C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</w:rPr>
  </w:style>
  <w:style w:type="paragraph" w:styleId="af2">
    <w:name w:val="header"/>
    <w:basedOn w:val="a"/>
    <w:link w:val="af3"/>
    <w:uiPriority w:val="99"/>
    <w:unhideWhenUsed/>
    <w:rsid w:val="0099132E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99132E"/>
    <w:rPr>
      <w:rFonts w:ascii="Arial" w:eastAsia="Times New Roman" w:hAnsi="Arial" w:cs="Arial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7FA6E-FF17-40A6-9C79-02F3C4FCB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3826</TotalTime>
  <Pages>12</Pages>
  <Words>3859</Words>
  <Characters>21998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Орехова Елена Александровна</dc:creator>
  <cp:lastModifiedBy>Орехова Елена Александровна</cp:lastModifiedBy>
  <cp:revision>55</cp:revision>
  <cp:lastPrinted>2016-05-04T14:16:00Z</cp:lastPrinted>
  <dcterms:created xsi:type="dcterms:W3CDTF">2014-12-26T06:24:00Z</dcterms:created>
  <dcterms:modified xsi:type="dcterms:W3CDTF">2016-09-12T13:29:00Z</dcterms:modified>
</cp:coreProperties>
</file>